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1"/>
        <w:tblW w:w="0" w:type="auto"/>
        <w:tblLook w:val="04A0"/>
      </w:tblPr>
      <w:tblGrid>
        <w:gridCol w:w="9571"/>
      </w:tblGrid>
      <w:tr w:rsidR="00677314" w:rsidRPr="00FC6E78" w:rsidTr="006615E3">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314" w:rsidRPr="00FC6E78" w:rsidRDefault="00677314" w:rsidP="006615E3">
            <w:pPr>
              <w:jc w:val="center"/>
              <w:rPr>
                <w:rFonts w:ascii="Calibri" w:hAnsi="Calibri" w:cs="Times New Roman"/>
                <w:sz w:val="32"/>
                <w:szCs w:val="32"/>
              </w:rPr>
            </w:pPr>
            <w:r w:rsidRPr="00FC6E78">
              <w:rPr>
                <w:rFonts w:ascii="Calibri" w:hAnsi="Calibri" w:cs="Times New Roman"/>
                <w:sz w:val="32"/>
                <w:szCs w:val="32"/>
              </w:rPr>
              <w:t>Официальное издание муниципального образования «Середкино»</w:t>
            </w:r>
          </w:p>
          <w:p w:rsidR="00677314" w:rsidRPr="00FC6E78" w:rsidRDefault="00677314" w:rsidP="006615E3">
            <w:pPr>
              <w:jc w:val="center"/>
              <w:rPr>
                <w:rFonts w:ascii="Calibri" w:hAnsi="Calibri" w:cs="Times New Roman"/>
                <w:sz w:val="96"/>
                <w:szCs w:val="96"/>
              </w:rPr>
            </w:pPr>
            <w:r w:rsidRPr="00FC6E78">
              <w:rPr>
                <w:rFonts w:ascii="Calibri" w:hAnsi="Calibri" w:cs="Times New Roman"/>
                <w:sz w:val="96"/>
                <w:szCs w:val="96"/>
              </w:rPr>
              <w:t>МУНИЦИПАЛЬНЫЙ ВЕСТНИК</w:t>
            </w:r>
          </w:p>
          <w:p w:rsidR="00677314" w:rsidRPr="00FC6E78" w:rsidRDefault="00677314" w:rsidP="006615E3">
            <w:pPr>
              <w:jc w:val="right"/>
              <w:rPr>
                <w:rFonts w:ascii="Calibri" w:hAnsi="Calibri" w:cs="Times New Roman"/>
                <w:sz w:val="28"/>
                <w:szCs w:val="28"/>
              </w:rPr>
            </w:pPr>
            <w:r w:rsidRPr="00FC6E78">
              <w:rPr>
                <w:rFonts w:ascii="Calibri" w:hAnsi="Calibri" w:cs="Times New Roman"/>
                <w:sz w:val="28"/>
                <w:szCs w:val="28"/>
              </w:rPr>
              <w:t>№</w:t>
            </w:r>
            <w:r>
              <w:rPr>
                <w:rFonts w:ascii="Calibri" w:hAnsi="Calibri" w:cs="Times New Roman"/>
                <w:b/>
                <w:sz w:val="28"/>
                <w:szCs w:val="28"/>
              </w:rPr>
              <w:t>10</w:t>
            </w:r>
            <w:r>
              <w:rPr>
                <w:rFonts w:ascii="Calibri" w:hAnsi="Calibri" w:cs="Times New Roman"/>
                <w:sz w:val="28"/>
                <w:szCs w:val="28"/>
              </w:rPr>
              <w:t xml:space="preserve"> (47</w:t>
            </w:r>
            <w:r w:rsidRPr="00FC6E78">
              <w:rPr>
                <w:rFonts w:ascii="Calibri" w:hAnsi="Calibri" w:cs="Times New Roman"/>
                <w:sz w:val="28"/>
                <w:szCs w:val="28"/>
              </w:rPr>
              <w:t xml:space="preserve">) </w:t>
            </w:r>
            <w:r>
              <w:rPr>
                <w:rFonts w:ascii="Calibri" w:hAnsi="Calibri" w:cs="Times New Roman"/>
                <w:sz w:val="28"/>
                <w:szCs w:val="28"/>
              </w:rPr>
              <w:t>15.11</w:t>
            </w:r>
            <w:r w:rsidRPr="00FC6E78">
              <w:rPr>
                <w:rFonts w:ascii="Calibri" w:hAnsi="Calibri" w:cs="Times New Roman"/>
                <w:sz w:val="28"/>
                <w:szCs w:val="28"/>
              </w:rPr>
              <w:t>.2016г.</w:t>
            </w:r>
          </w:p>
        </w:tc>
      </w:tr>
    </w:tbl>
    <w:p w:rsidR="00677314" w:rsidRDefault="00677314" w:rsidP="00677314"/>
    <w:p w:rsidR="00677314" w:rsidRDefault="00677314" w:rsidP="00677314">
      <w:pPr>
        <w:spacing w:line="240" w:lineRule="auto"/>
        <w:ind w:right="282"/>
        <w:jc w:val="center"/>
        <w:rPr>
          <w:rFonts w:ascii="Times New Roman" w:eastAsia="Times New Roman" w:hAnsi="Times New Roman" w:cs="Times New Roman"/>
          <w:b/>
          <w:sz w:val="24"/>
          <w:szCs w:val="24"/>
          <w:lang w:eastAsia="ru-RU"/>
        </w:rPr>
        <w:sectPr w:rsidR="00677314">
          <w:pgSz w:w="11906" w:h="16838"/>
          <w:pgMar w:top="1134" w:right="850" w:bottom="1134" w:left="1701" w:header="708" w:footer="708" w:gutter="0"/>
          <w:cols w:space="708"/>
          <w:docGrid w:linePitch="360"/>
        </w:sectPr>
      </w:pPr>
    </w:p>
    <w:p w:rsidR="00677314" w:rsidRPr="008E6A21" w:rsidRDefault="00677314" w:rsidP="00677314">
      <w:pPr>
        <w:spacing w:after="0"/>
        <w:jc w:val="center"/>
        <w:rPr>
          <w:rFonts w:ascii="Arial" w:eastAsia="Calibri" w:hAnsi="Arial" w:cs="Arial"/>
          <w:b/>
          <w:bCs/>
          <w:sz w:val="18"/>
          <w:szCs w:val="18"/>
        </w:rPr>
      </w:pPr>
      <w:bookmarkStart w:id="0" w:name="_GoBack"/>
      <w:bookmarkEnd w:id="0"/>
      <w:r w:rsidRPr="008E6A21">
        <w:rPr>
          <w:rFonts w:ascii="Arial" w:eastAsia="Calibri" w:hAnsi="Arial" w:cs="Arial"/>
          <w:b/>
          <w:bCs/>
          <w:sz w:val="18"/>
          <w:szCs w:val="18"/>
        </w:rPr>
        <w:lastRenderedPageBreak/>
        <w:t>24.10.2016г.  №97</w:t>
      </w:r>
    </w:p>
    <w:p w:rsidR="00677314" w:rsidRPr="008E6A21" w:rsidRDefault="00677314" w:rsidP="00677314">
      <w:pPr>
        <w:spacing w:after="0"/>
        <w:jc w:val="center"/>
        <w:rPr>
          <w:rFonts w:ascii="Arial" w:eastAsia="Calibri" w:hAnsi="Arial" w:cs="Arial"/>
          <w:b/>
          <w:bCs/>
          <w:sz w:val="18"/>
          <w:szCs w:val="18"/>
        </w:rPr>
      </w:pPr>
      <w:r w:rsidRPr="008E6A21">
        <w:rPr>
          <w:rFonts w:ascii="Arial" w:eastAsia="Calibri" w:hAnsi="Arial" w:cs="Arial"/>
          <w:b/>
          <w:bCs/>
          <w:sz w:val="18"/>
          <w:szCs w:val="18"/>
        </w:rPr>
        <w:t>РОССИЙСКАЯ ФЕДЕРАЦИЯ</w:t>
      </w:r>
    </w:p>
    <w:p w:rsidR="00677314" w:rsidRPr="008E6A21" w:rsidRDefault="00677314" w:rsidP="00677314">
      <w:pPr>
        <w:pStyle w:val="aff1"/>
        <w:rPr>
          <w:rFonts w:ascii="Arial" w:hAnsi="Arial" w:cs="Arial"/>
          <w:bCs w:val="0"/>
          <w:sz w:val="18"/>
          <w:szCs w:val="18"/>
        </w:rPr>
      </w:pPr>
      <w:r w:rsidRPr="008E6A21">
        <w:rPr>
          <w:rFonts w:ascii="Arial" w:hAnsi="Arial" w:cs="Arial"/>
          <w:bCs w:val="0"/>
          <w:sz w:val="18"/>
          <w:szCs w:val="18"/>
        </w:rPr>
        <w:t xml:space="preserve">ИРКУТСКАЯ ОБЛАСТЬ </w:t>
      </w:r>
      <w:r w:rsidRPr="008E6A21">
        <w:rPr>
          <w:rFonts w:ascii="Arial" w:hAnsi="Arial" w:cs="Arial"/>
          <w:bCs w:val="0"/>
          <w:sz w:val="18"/>
          <w:szCs w:val="18"/>
        </w:rPr>
        <w:br/>
        <w:t>БОХАНСКИЙ РАЙОН</w:t>
      </w:r>
      <w:r w:rsidRPr="008E6A21">
        <w:rPr>
          <w:rFonts w:ascii="Arial" w:hAnsi="Arial" w:cs="Arial"/>
          <w:bCs w:val="0"/>
          <w:sz w:val="18"/>
          <w:szCs w:val="18"/>
        </w:rPr>
        <w:br/>
        <w:t>МУНИЦИПАЛЬНОЕ ОБРАЗОВАНИЕ</w:t>
      </w:r>
      <w:r w:rsidRPr="008E6A21">
        <w:rPr>
          <w:rFonts w:ascii="Arial" w:hAnsi="Arial" w:cs="Arial"/>
          <w:bCs w:val="0"/>
          <w:sz w:val="18"/>
          <w:szCs w:val="18"/>
        </w:rPr>
        <w:br/>
        <w:t>«СЕРЕДКИНО»</w:t>
      </w:r>
    </w:p>
    <w:p w:rsidR="00677314" w:rsidRPr="008E6A21" w:rsidRDefault="00677314" w:rsidP="00677314">
      <w:pPr>
        <w:pStyle w:val="aff1"/>
        <w:rPr>
          <w:rFonts w:ascii="Arial" w:hAnsi="Arial" w:cs="Arial"/>
          <w:bCs w:val="0"/>
          <w:sz w:val="18"/>
          <w:szCs w:val="18"/>
        </w:rPr>
      </w:pPr>
      <w:r w:rsidRPr="008E6A21">
        <w:rPr>
          <w:rFonts w:ascii="Arial" w:hAnsi="Arial" w:cs="Arial"/>
          <w:bCs w:val="0"/>
          <w:sz w:val="18"/>
          <w:szCs w:val="18"/>
        </w:rPr>
        <w:t xml:space="preserve"> ПОСТАНОВЛЕНИЕ</w:t>
      </w:r>
    </w:p>
    <w:p w:rsidR="00677314" w:rsidRPr="008E6A21" w:rsidRDefault="00677314" w:rsidP="00677314">
      <w:pPr>
        <w:pStyle w:val="aff1"/>
        <w:rPr>
          <w:bCs w:val="0"/>
          <w:sz w:val="18"/>
          <w:szCs w:val="18"/>
        </w:rPr>
      </w:pPr>
    </w:p>
    <w:p w:rsidR="00677314" w:rsidRPr="008E6A21" w:rsidRDefault="00677314" w:rsidP="00677314">
      <w:pPr>
        <w:pStyle w:val="aff1"/>
        <w:rPr>
          <w:rFonts w:ascii="Arial" w:hAnsi="Arial" w:cs="Arial"/>
          <w:bCs w:val="0"/>
          <w:sz w:val="18"/>
          <w:szCs w:val="18"/>
        </w:rPr>
      </w:pPr>
      <w:r w:rsidRPr="008E6A21">
        <w:rPr>
          <w:rFonts w:ascii="Arial" w:hAnsi="Arial" w:cs="Arial"/>
          <w:bCs w:val="0"/>
          <w:sz w:val="18"/>
          <w:szCs w:val="18"/>
        </w:rPr>
        <w:t xml:space="preserve">ОБ ОПРЕДЕЛЕНИИ ГРАНИЦ ПРИЛЕГАЮЩИХ К НЕКОТОРЫМ ОРГАНИЗАЦИЯМ И ОБЪЕКТАМ ТЕРРИТОРИЙ, НА КОТОРЫХ НЕ ДОПУСКАЕТСЯ РОЗНИЧНАЯ ПРОДАЖА АЛКОГОЛЬНОЙ ПРОДУКЦИИ </w:t>
      </w:r>
    </w:p>
    <w:p w:rsidR="00677314" w:rsidRPr="008E6A21" w:rsidRDefault="00677314" w:rsidP="00677314">
      <w:pPr>
        <w:pStyle w:val="aff1"/>
        <w:jc w:val="both"/>
        <w:rPr>
          <w:b w:val="0"/>
          <w:bCs w:val="0"/>
          <w:sz w:val="18"/>
          <w:szCs w:val="18"/>
        </w:rPr>
      </w:pPr>
      <w:r w:rsidRPr="008E6A21">
        <w:rPr>
          <w:b w:val="0"/>
          <w:bCs w:val="0"/>
          <w:sz w:val="18"/>
          <w:szCs w:val="18"/>
        </w:rPr>
        <w:t xml:space="preserve">     </w:t>
      </w:r>
    </w:p>
    <w:p w:rsidR="00677314" w:rsidRPr="008E6A21" w:rsidRDefault="00677314" w:rsidP="00677314">
      <w:pPr>
        <w:pStyle w:val="aff1"/>
        <w:jc w:val="both"/>
        <w:rPr>
          <w:b w:val="0"/>
          <w:bCs w:val="0"/>
          <w:sz w:val="18"/>
          <w:szCs w:val="18"/>
        </w:rPr>
      </w:pPr>
    </w:p>
    <w:p w:rsidR="00677314" w:rsidRPr="008E6A21" w:rsidRDefault="00677314" w:rsidP="00677314">
      <w:pPr>
        <w:pStyle w:val="aff1"/>
        <w:jc w:val="both"/>
        <w:rPr>
          <w:rFonts w:ascii="Arial" w:hAnsi="Arial" w:cs="Arial"/>
          <w:bCs w:val="0"/>
          <w:sz w:val="18"/>
          <w:szCs w:val="18"/>
        </w:rPr>
      </w:pPr>
      <w:r w:rsidRPr="008E6A21">
        <w:rPr>
          <w:b w:val="0"/>
          <w:bCs w:val="0"/>
          <w:sz w:val="18"/>
          <w:szCs w:val="18"/>
        </w:rPr>
        <w:t xml:space="preserve">       </w:t>
      </w:r>
      <w:r w:rsidRPr="008E6A21">
        <w:rPr>
          <w:rFonts w:ascii="Arial" w:hAnsi="Arial" w:cs="Arial"/>
          <w:b w:val="0"/>
          <w:bCs w:val="0"/>
          <w:sz w:val="18"/>
          <w:szCs w:val="18"/>
        </w:rPr>
        <w:t>В соответствии с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Российской Федерации от 27.12.2012 N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Уставом муниципального образования «Середкино»</w:t>
      </w:r>
    </w:p>
    <w:p w:rsidR="00677314" w:rsidRPr="008E6A21" w:rsidRDefault="00677314" w:rsidP="00677314">
      <w:pPr>
        <w:autoSpaceDE w:val="0"/>
        <w:autoSpaceDN w:val="0"/>
        <w:adjustRightInd w:val="0"/>
        <w:spacing w:after="0"/>
        <w:rPr>
          <w:rFonts w:ascii="Calibri" w:eastAsia="Calibri" w:hAnsi="Calibri" w:cs="Times New Roman"/>
          <w:sz w:val="18"/>
          <w:szCs w:val="18"/>
        </w:rPr>
      </w:pPr>
    </w:p>
    <w:p w:rsidR="00677314" w:rsidRPr="008E6A21" w:rsidRDefault="00677314" w:rsidP="00677314">
      <w:pPr>
        <w:autoSpaceDE w:val="0"/>
        <w:autoSpaceDN w:val="0"/>
        <w:adjustRightInd w:val="0"/>
        <w:spacing w:after="0"/>
        <w:ind w:firstLine="540"/>
        <w:rPr>
          <w:rFonts w:ascii="Arial" w:eastAsia="Calibri" w:hAnsi="Arial" w:cs="Arial"/>
          <w:b/>
          <w:sz w:val="18"/>
          <w:szCs w:val="18"/>
        </w:rPr>
      </w:pPr>
      <w:r>
        <w:rPr>
          <w:rFonts w:ascii="Calibri" w:eastAsia="Calibri" w:hAnsi="Calibri" w:cs="Times New Roman"/>
          <w:sz w:val="18"/>
          <w:szCs w:val="18"/>
        </w:rPr>
        <w:t xml:space="preserve">                </w:t>
      </w:r>
      <w:r w:rsidRPr="008E6A21">
        <w:rPr>
          <w:rFonts w:ascii="Calibri" w:eastAsia="Calibri" w:hAnsi="Calibri" w:cs="Times New Roman"/>
          <w:sz w:val="18"/>
          <w:szCs w:val="18"/>
        </w:rPr>
        <w:t xml:space="preserve">  </w:t>
      </w:r>
      <w:r w:rsidRPr="008E6A21">
        <w:rPr>
          <w:rFonts w:ascii="Arial" w:eastAsia="Calibri" w:hAnsi="Arial" w:cs="Arial"/>
          <w:b/>
          <w:sz w:val="18"/>
          <w:szCs w:val="18"/>
        </w:rPr>
        <w:t>ПОСТАНОВЛЯЮ:</w:t>
      </w:r>
    </w:p>
    <w:p w:rsidR="00677314" w:rsidRPr="008E6A21" w:rsidRDefault="00677314" w:rsidP="00677314">
      <w:pPr>
        <w:autoSpaceDE w:val="0"/>
        <w:autoSpaceDN w:val="0"/>
        <w:adjustRightInd w:val="0"/>
        <w:spacing w:after="0"/>
        <w:jc w:val="center"/>
        <w:rPr>
          <w:rFonts w:ascii="Calibri" w:eastAsia="Calibri" w:hAnsi="Calibri" w:cs="Times New Roman"/>
          <w:sz w:val="18"/>
          <w:szCs w:val="18"/>
        </w:rPr>
      </w:pPr>
    </w:p>
    <w:p w:rsidR="00677314" w:rsidRPr="008E6A21" w:rsidRDefault="00677314" w:rsidP="00677314">
      <w:pPr>
        <w:pStyle w:val="26"/>
        <w:ind w:left="0" w:firstLine="540"/>
        <w:jc w:val="both"/>
        <w:rPr>
          <w:rFonts w:ascii="Arial" w:hAnsi="Arial" w:cs="Arial"/>
          <w:sz w:val="18"/>
          <w:szCs w:val="18"/>
        </w:rPr>
      </w:pPr>
      <w:r w:rsidRPr="008E6A21">
        <w:rPr>
          <w:rFonts w:ascii="Arial" w:hAnsi="Arial" w:cs="Arial"/>
          <w:sz w:val="18"/>
          <w:szCs w:val="18"/>
        </w:rPr>
        <w:t xml:space="preserve">1. Утвердить </w:t>
      </w:r>
      <w:r w:rsidRPr="008E6A21">
        <w:rPr>
          <w:rStyle w:val="consplustitle1"/>
          <w:rFonts w:ascii="Arial" w:hAnsi="Arial" w:cs="Arial"/>
          <w:sz w:val="18"/>
          <w:szCs w:val="18"/>
        </w:rPr>
        <w:t>Перечень организаций и объектов, на прилегающих территориях к которым не допускается розничная продажа алкогольной продукции, на территории муниципального образования «Середкино» (далее – МО «Середкино»).</w:t>
      </w:r>
    </w:p>
    <w:p w:rsidR="00677314" w:rsidRPr="008E6A21" w:rsidRDefault="00677314" w:rsidP="00677314">
      <w:pPr>
        <w:pStyle w:val="a7"/>
        <w:spacing w:after="0" w:line="100" w:lineRule="atLeast"/>
        <w:ind w:left="0" w:firstLine="540"/>
        <w:jc w:val="both"/>
        <w:rPr>
          <w:rFonts w:ascii="Arial" w:eastAsia="Calibri" w:hAnsi="Arial" w:cs="Arial"/>
          <w:sz w:val="18"/>
          <w:szCs w:val="18"/>
        </w:rPr>
      </w:pPr>
      <w:r w:rsidRPr="008E6A21">
        <w:rPr>
          <w:rStyle w:val="consplustitle1"/>
          <w:rFonts w:ascii="Arial" w:eastAsia="Calibri" w:hAnsi="Arial" w:cs="Arial"/>
          <w:sz w:val="18"/>
          <w:szCs w:val="18"/>
        </w:rPr>
        <w:t>2. Установить, что прилегающей территорией к организациям и объектам, в пределах которых не допускается розничная продажа алкогольной</w:t>
      </w:r>
      <w:r>
        <w:rPr>
          <w:rStyle w:val="consplustitle1"/>
          <w:rFonts w:ascii="Arial" w:hAnsi="Arial" w:cs="Arial"/>
          <w:sz w:val="18"/>
          <w:szCs w:val="18"/>
        </w:rPr>
        <w:t xml:space="preserve"> </w:t>
      </w:r>
      <w:r w:rsidRPr="008E6A21">
        <w:rPr>
          <w:rStyle w:val="consplustitle1"/>
          <w:rFonts w:ascii="Arial" w:eastAsia="Calibri" w:hAnsi="Arial" w:cs="Arial"/>
          <w:sz w:val="18"/>
          <w:szCs w:val="18"/>
        </w:rPr>
        <w:t xml:space="preserve">продукции, является территория, которая ограничивается </w:t>
      </w:r>
      <w:r w:rsidRPr="008E6A21">
        <w:rPr>
          <w:rFonts w:ascii="Arial" w:eastAsia="Calibri" w:hAnsi="Arial" w:cs="Arial"/>
          <w:sz w:val="18"/>
          <w:szCs w:val="18"/>
        </w:rPr>
        <w:t>расстоянием</w:t>
      </w:r>
      <w:r w:rsidRPr="008E6A21">
        <w:rPr>
          <w:rFonts w:ascii="Arial" w:eastAsia="Calibri" w:hAnsi="Arial" w:cs="Arial"/>
          <w:color w:val="0000FF"/>
          <w:sz w:val="18"/>
          <w:szCs w:val="18"/>
        </w:rPr>
        <w:t xml:space="preserve"> </w:t>
      </w:r>
      <w:r w:rsidRPr="008E6A21">
        <w:rPr>
          <w:rFonts w:ascii="Arial" w:eastAsia="Calibri" w:hAnsi="Arial" w:cs="Arial"/>
          <w:color w:val="FF0000"/>
          <w:sz w:val="18"/>
          <w:szCs w:val="18"/>
          <w:highlight w:val="yellow"/>
        </w:rPr>
        <w:t>25 метров:</w:t>
      </w:r>
    </w:p>
    <w:p w:rsidR="00677314" w:rsidRPr="008E6A21" w:rsidRDefault="00677314" w:rsidP="00677314">
      <w:pPr>
        <w:spacing w:after="0" w:line="100" w:lineRule="atLeast"/>
        <w:ind w:firstLine="540"/>
        <w:jc w:val="both"/>
        <w:rPr>
          <w:rFonts w:ascii="Arial" w:eastAsia="Calibri" w:hAnsi="Arial" w:cs="Arial"/>
          <w:sz w:val="18"/>
          <w:szCs w:val="18"/>
        </w:rPr>
      </w:pPr>
      <w:r w:rsidRPr="008E6A21">
        <w:rPr>
          <w:rFonts w:ascii="Arial" w:eastAsia="Calibri" w:hAnsi="Arial" w:cs="Arial"/>
          <w:sz w:val="18"/>
          <w:szCs w:val="18"/>
        </w:rPr>
        <w:t>- при наличии обособленной территории — от входа для посетителей на обособленную территорию до входа для посетителей в стационарный торговый объект;</w:t>
      </w:r>
    </w:p>
    <w:p w:rsidR="00677314" w:rsidRPr="008E6A21" w:rsidRDefault="00677314" w:rsidP="00677314">
      <w:pPr>
        <w:spacing w:after="0" w:line="100" w:lineRule="atLeast"/>
        <w:ind w:firstLine="540"/>
        <w:jc w:val="both"/>
        <w:rPr>
          <w:rFonts w:ascii="Arial" w:eastAsia="Calibri" w:hAnsi="Arial" w:cs="Arial"/>
          <w:sz w:val="18"/>
          <w:szCs w:val="18"/>
        </w:rPr>
      </w:pPr>
      <w:r w:rsidRPr="008E6A21">
        <w:rPr>
          <w:rFonts w:ascii="Arial" w:eastAsia="Calibri" w:hAnsi="Arial" w:cs="Arial"/>
          <w:sz w:val="18"/>
          <w:szCs w:val="18"/>
        </w:rPr>
        <w:lastRenderedPageBreak/>
        <w:t>- при отсутствии обособленной территории — от входа для посетителей в здание (строение, сооружение), в котором расположены организации и (или) объекты, указанные выше, до входа для посетителей в стационарный торговый объект.</w:t>
      </w:r>
    </w:p>
    <w:p w:rsidR="00677314" w:rsidRPr="008E6A21" w:rsidRDefault="00677314" w:rsidP="00677314">
      <w:pPr>
        <w:spacing w:after="0"/>
        <w:ind w:firstLine="540"/>
        <w:jc w:val="both"/>
        <w:rPr>
          <w:rFonts w:ascii="Arial" w:eastAsia="Calibri" w:hAnsi="Arial" w:cs="Arial"/>
          <w:sz w:val="18"/>
          <w:szCs w:val="18"/>
        </w:rPr>
      </w:pPr>
      <w:r w:rsidRPr="008E6A21">
        <w:rPr>
          <w:rFonts w:ascii="Arial" w:eastAsia="Calibri" w:hAnsi="Arial" w:cs="Arial"/>
          <w:sz w:val="18"/>
          <w:szCs w:val="18"/>
        </w:rPr>
        <w:t>3. Установить, что измерение расстояния осуществляется по кратчайшему маршруту движения пешехода (без учета правил дорожного движения).</w:t>
      </w:r>
    </w:p>
    <w:p w:rsidR="00677314" w:rsidRPr="008E6A21" w:rsidRDefault="00677314" w:rsidP="00677314">
      <w:pPr>
        <w:pStyle w:val="a7"/>
        <w:spacing w:after="0" w:line="100" w:lineRule="atLeast"/>
        <w:ind w:left="0" w:firstLine="540"/>
        <w:jc w:val="both"/>
        <w:rPr>
          <w:rFonts w:ascii="Arial" w:eastAsia="Calibri" w:hAnsi="Arial" w:cs="Arial"/>
          <w:color w:val="0000FF"/>
          <w:sz w:val="18"/>
          <w:szCs w:val="18"/>
        </w:rPr>
      </w:pPr>
      <w:r w:rsidRPr="008E6A21">
        <w:rPr>
          <w:rFonts w:ascii="Arial" w:eastAsia="Calibri" w:hAnsi="Arial" w:cs="Arial"/>
          <w:sz w:val="18"/>
          <w:szCs w:val="18"/>
        </w:rPr>
        <w:t>4. Утвердить границы прилегающих к организациям и объектам территорий, на которых не допускается розничная продажа алкогольной продукции, согласно прилагаемым схемам</w:t>
      </w:r>
      <w:r w:rsidRPr="008E6A21">
        <w:rPr>
          <w:rFonts w:ascii="Arial" w:eastAsia="Calibri" w:hAnsi="Arial" w:cs="Arial"/>
          <w:color w:val="0000FF"/>
          <w:sz w:val="18"/>
          <w:szCs w:val="18"/>
        </w:rPr>
        <w:t xml:space="preserve"> </w:t>
      </w:r>
      <w:r w:rsidRPr="008E6A21">
        <w:rPr>
          <w:rFonts w:ascii="Arial" w:eastAsia="Calibri" w:hAnsi="Arial" w:cs="Arial"/>
          <w:sz w:val="18"/>
          <w:szCs w:val="18"/>
        </w:rPr>
        <w:t xml:space="preserve">(приложение № 1 – приложение </w:t>
      </w:r>
      <w:r w:rsidRPr="008E6A21">
        <w:rPr>
          <w:rFonts w:ascii="Arial" w:eastAsia="Calibri" w:hAnsi="Arial" w:cs="Arial"/>
          <w:sz w:val="18"/>
          <w:szCs w:val="18"/>
        </w:rPr>
        <w:br/>
        <w:t>№ 6).</w:t>
      </w:r>
    </w:p>
    <w:p w:rsidR="00677314" w:rsidRPr="008E6A21" w:rsidRDefault="00677314" w:rsidP="00677314">
      <w:pPr>
        <w:spacing w:after="0"/>
        <w:ind w:firstLine="540"/>
        <w:jc w:val="both"/>
        <w:rPr>
          <w:rFonts w:ascii="Arial" w:eastAsia="Calibri" w:hAnsi="Arial" w:cs="Arial"/>
          <w:sz w:val="18"/>
          <w:szCs w:val="18"/>
        </w:rPr>
      </w:pPr>
      <w:r w:rsidRPr="008E6A21">
        <w:rPr>
          <w:rFonts w:ascii="Arial" w:eastAsia="Calibri" w:hAnsi="Arial" w:cs="Arial"/>
          <w:sz w:val="18"/>
          <w:szCs w:val="18"/>
        </w:rPr>
        <w:t>5. Признать утратившим силу постановление администрации муниципального образования</w:t>
      </w:r>
      <w:r w:rsidRPr="008E6A21">
        <w:rPr>
          <w:rFonts w:ascii="Arial" w:eastAsia="Calibri" w:hAnsi="Arial" w:cs="Arial"/>
          <w:color w:val="0000FF"/>
          <w:sz w:val="18"/>
          <w:szCs w:val="18"/>
        </w:rPr>
        <w:t xml:space="preserve"> </w:t>
      </w:r>
      <w:r w:rsidRPr="008E6A21">
        <w:rPr>
          <w:rFonts w:ascii="Arial" w:eastAsia="Calibri" w:hAnsi="Arial" w:cs="Arial"/>
          <w:sz w:val="18"/>
          <w:szCs w:val="18"/>
        </w:rPr>
        <w:t xml:space="preserve">«Середкино» от 12.05.2016 г. № 24 «Об определении границ </w:t>
      </w:r>
      <w:r w:rsidRPr="008E6A21">
        <w:rPr>
          <w:rFonts w:ascii="Arial" w:eastAsia="Calibri" w:hAnsi="Arial" w:cs="Arial"/>
          <w:bCs/>
          <w:sz w:val="18"/>
          <w:szCs w:val="18"/>
        </w:rPr>
        <w:t>прилегающих к некоторым организациям и объектам территорий, на которых не допускается розничная продажа алкогольной продукции</w:t>
      </w:r>
      <w:r w:rsidRPr="008E6A21">
        <w:rPr>
          <w:rFonts w:ascii="Arial" w:eastAsia="Calibri" w:hAnsi="Arial" w:cs="Arial"/>
          <w:sz w:val="18"/>
          <w:szCs w:val="18"/>
        </w:rPr>
        <w:t>».</w:t>
      </w:r>
    </w:p>
    <w:p w:rsidR="00677314" w:rsidRPr="008E6A21" w:rsidRDefault="00677314" w:rsidP="00677314">
      <w:pPr>
        <w:spacing w:after="0"/>
        <w:ind w:firstLine="540"/>
        <w:jc w:val="both"/>
        <w:rPr>
          <w:rStyle w:val="consplustitle1"/>
          <w:rFonts w:ascii="Arial" w:eastAsia="Calibri" w:hAnsi="Arial" w:cs="Arial"/>
          <w:sz w:val="18"/>
          <w:szCs w:val="18"/>
        </w:rPr>
      </w:pPr>
      <w:r w:rsidRPr="008E6A21">
        <w:rPr>
          <w:rStyle w:val="consplustitle1"/>
          <w:rFonts w:ascii="Arial" w:eastAsia="Calibri" w:hAnsi="Arial" w:cs="Arial"/>
          <w:sz w:val="18"/>
          <w:szCs w:val="18"/>
        </w:rPr>
        <w:t xml:space="preserve">5. Опубликовать настоящее постановление в муниципальном </w:t>
      </w:r>
      <w:r w:rsidRPr="008E6A21">
        <w:rPr>
          <w:rFonts w:ascii="Arial" w:eastAsia="Calibri" w:hAnsi="Arial" w:cs="Arial"/>
          <w:sz w:val="18"/>
          <w:szCs w:val="18"/>
        </w:rPr>
        <w:t xml:space="preserve"> Вестник</w:t>
      </w:r>
      <w:r w:rsidRPr="008E6A21">
        <w:rPr>
          <w:rStyle w:val="consplustitle1"/>
          <w:rFonts w:ascii="Arial" w:eastAsia="Calibri" w:hAnsi="Arial" w:cs="Arial"/>
          <w:sz w:val="18"/>
          <w:szCs w:val="18"/>
        </w:rPr>
        <w:t>е.</w:t>
      </w:r>
    </w:p>
    <w:p w:rsidR="00677314" w:rsidRPr="008E6A21" w:rsidRDefault="00677314" w:rsidP="00677314">
      <w:pPr>
        <w:autoSpaceDE w:val="0"/>
        <w:autoSpaceDN w:val="0"/>
        <w:adjustRightInd w:val="0"/>
        <w:spacing w:after="0"/>
        <w:ind w:firstLine="540"/>
        <w:jc w:val="both"/>
        <w:rPr>
          <w:rFonts w:ascii="Arial" w:eastAsia="Calibri" w:hAnsi="Arial" w:cs="Arial"/>
          <w:sz w:val="18"/>
          <w:szCs w:val="18"/>
        </w:rPr>
      </w:pPr>
      <w:r w:rsidRPr="008E6A21">
        <w:rPr>
          <w:rStyle w:val="consplustitle1"/>
          <w:rFonts w:ascii="Arial" w:eastAsia="Calibri" w:hAnsi="Arial" w:cs="Arial"/>
          <w:sz w:val="18"/>
          <w:szCs w:val="18"/>
        </w:rPr>
        <w:t xml:space="preserve">6. Направить настоящее </w:t>
      </w:r>
      <w:r w:rsidRPr="008E6A21">
        <w:rPr>
          <w:rFonts w:ascii="Arial" w:eastAsia="Calibri" w:hAnsi="Arial" w:cs="Arial"/>
          <w:sz w:val="18"/>
          <w:szCs w:val="18"/>
        </w:rPr>
        <w:t>постановление в администрацию муниципального образования «Боханский район», для размещения на официальном сайте лицензирующего органа, в информационно-телекоммуникационной сети "Интернет".</w:t>
      </w:r>
    </w:p>
    <w:p w:rsidR="00677314" w:rsidRPr="008E6A21" w:rsidRDefault="00677314" w:rsidP="00677314">
      <w:pPr>
        <w:spacing w:after="0"/>
        <w:ind w:firstLine="540"/>
        <w:jc w:val="both"/>
        <w:rPr>
          <w:rFonts w:ascii="Arial" w:eastAsia="Calibri" w:hAnsi="Arial" w:cs="Arial"/>
          <w:sz w:val="18"/>
          <w:szCs w:val="18"/>
        </w:rPr>
      </w:pPr>
      <w:r w:rsidRPr="008E6A21">
        <w:rPr>
          <w:rStyle w:val="consplustitle1"/>
          <w:rFonts w:ascii="Arial" w:eastAsia="Calibri" w:hAnsi="Arial" w:cs="Arial"/>
          <w:sz w:val="18"/>
          <w:szCs w:val="18"/>
        </w:rPr>
        <w:t>7. Настоящее постановление вступает в силу с момента его опубликования.</w:t>
      </w:r>
      <w:r w:rsidRPr="008E6A21">
        <w:rPr>
          <w:rFonts w:ascii="Arial" w:eastAsia="Calibri" w:hAnsi="Arial" w:cs="Arial"/>
          <w:sz w:val="18"/>
          <w:szCs w:val="18"/>
        </w:rPr>
        <w:t xml:space="preserve"> </w:t>
      </w:r>
    </w:p>
    <w:p w:rsidR="00677314" w:rsidRPr="008E6A21" w:rsidRDefault="00677314" w:rsidP="00677314">
      <w:pPr>
        <w:spacing w:after="0"/>
        <w:ind w:firstLine="540"/>
        <w:jc w:val="both"/>
        <w:rPr>
          <w:rFonts w:ascii="Arial" w:eastAsia="Calibri" w:hAnsi="Arial" w:cs="Arial"/>
          <w:sz w:val="18"/>
          <w:szCs w:val="18"/>
        </w:rPr>
      </w:pPr>
      <w:r w:rsidRPr="008E6A21">
        <w:rPr>
          <w:rFonts w:ascii="Arial" w:eastAsia="Calibri" w:hAnsi="Arial" w:cs="Arial"/>
          <w:sz w:val="18"/>
          <w:szCs w:val="18"/>
        </w:rPr>
        <w:t>8</w:t>
      </w:r>
      <w:r w:rsidRPr="008E6A21">
        <w:rPr>
          <w:rStyle w:val="consplustitle1"/>
          <w:rFonts w:ascii="Arial" w:eastAsia="Calibri" w:hAnsi="Arial" w:cs="Arial"/>
          <w:sz w:val="18"/>
          <w:szCs w:val="18"/>
        </w:rPr>
        <w:t>. Контроль исполнения настоящего постановления оставляю за собой.</w:t>
      </w:r>
    </w:p>
    <w:p w:rsidR="00677314" w:rsidRPr="008E6A21" w:rsidRDefault="00677314" w:rsidP="00677314">
      <w:pPr>
        <w:spacing w:after="0"/>
        <w:jc w:val="both"/>
        <w:rPr>
          <w:rFonts w:ascii="Calibri" w:eastAsia="Calibri" w:hAnsi="Calibri" w:cs="Times New Roman"/>
          <w:sz w:val="18"/>
          <w:szCs w:val="18"/>
        </w:rPr>
      </w:pPr>
    </w:p>
    <w:p w:rsidR="00677314" w:rsidRDefault="00677314" w:rsidP="00677314">
      <w:pPr>
        <w:spacing w:after="0"/>
        <w:jc w:val="both"/>
        <w:rPr>
          <w:rFonts w:ascii="Arial" w:eastAsia="Calibri" w:hAnsi="Arial" w:cs="Arial"/>
          <w:sz w:val="18"/>
          <w:szCs w:val="18"/>
        </w:rPr>
      </w:pPr>
      <w:r w:rsidRPr="008E6A21">
        <w:rPr>
          <w:rFonts w:ascii="Arial" w:eastAsia="Calibri" w:hAnsi="Arial" w:cs="Arial"/>
          <w:sz w:val="18"/>
          <w:szCs w:val="18"/>
        </w:rPr>
        <w:t>Глава муниципального образования  «Середкино»</w:t>
      </w:r>
      <w:r w:rsidRPr="008E6A21">
        <w:rPr>
          <w:rFonts w:ascii="Arial" w:eastAsia="Calibri" w:hAnsi="Arial" w:cs="Arial"/>
          <w:color w:val="FF0000"/>
          <w:sz w:val="18"/>
          <w:szCs w:val="18"/>
        </w:rPr>
        <w:tab/>
      </w:r>
      <w:r w:rsidRPr="008E6A21">
        <w:rPr>
          <w:rFonts w:ascii="Arial" w:eastAsia="Calibri" w:hAnsi="Arial" w:cs="Arial"/>
          <w:color w:val="FF0000"/>
          <w:sz w:val="18"/>
          <w:szCs w:val="18"/>
        </w:rPr>
        <w:tab/>
      </w:r>
      <w:r w:rsidRPr="008E6A21">
        <w:rPr>
          <w:rFonts w:ascii="Arial" w:eastAsia="Calibri" w:hAnsi="Arial" w:cs="Arial"/>
          <w:color w:val="FF0000"/>
          <w:sz w:val="18"/>
          <w:szCs w:val="18"/>
        </w:rPr>
        <w:tab/>
      </w:r>
      <w:r w:rsidRPr="008E6A21">
        <w:rPr>
          <w:rFonts w:ascii="Arial" w:eastAsia="Calibri" w:hAnsi="Arial" w:cs="Arial"/>
          <w:color w:val="FF0000"/>
          <w:sz w:val="18"/>
          <w:szCs w:val="18"/>
        </w:rPr>
        <w:tab/>
        <w:t xml:space="preserve">            </w:t>
      </w:r>
      <w:r w:rsidRPr="008E6A21">
        <w:rPr>
          <w:rFonts w:ascii="Arial" w:eastAsia="Calibri" w:hAnsi="Arial" w:cs="Arial"/>
          <w:sz w:val="18"/>
          <w:szCs w:val="18"/>
        </w:rPr>
        <w:t xml:space="preserve">              И.А.Середкина</w:t>
      </w:r>
    </w:p>
    <w:p w:rsidR="00677314" w:rsidRDefault="00677314" w:rsidP="00677314">
      <w:pPr>
        <w:spacing w:after="0"/>
        <w:jc w:val="both"/>
        <w:rPr>
          <w:rFonts w:ascii="Arial" w:eastAsia="Calibri" w:hAnsi="Arial" w:cs="Arial"/>
          <w:sz w:val="18"/>
          <w:szCs w:val="18"/>
        </w:rPr>
      </w:pPr>
    </w:p>
    <w:p w:rsidR="00677314" w:rsidRPr="002C5CDB" w:rsidRDefault="00677314" w:rsidP="00677314">
      <w:pPr>
        <w:spacing w:after="0" w:line="240" w:lineRule="auto"/>
        <w:jc w:val="center"/>
        <w:rPr>
          <w:rFonts w:ascii="Arial" w:hAnsi="Arial" w:cs="Arial"/>
          <w:b/>
          <w:sz w:val="18"/>
          <w:szCs w:val="18"/>
        </w:rPr>
      </w:pPr>
      <w:r w:rsidRPr="002C5CDB">
        <w:rPr>
          <w:rFonts w:ascii="Arial" w:hAnsi="Arial" w:cs="Arial"/>
          <w:b/>
          <w:sz w:val="18"/>
          <w:szCs w:val="18"/>
        </w:rPr>
        <w:t>27.10.2016 г. № 98</w:t>
      </w:r>
    </w:p>
    <w:p w:rsidR="00677314" w:rsidRPr="002C5CDB" w:rsidRDefault="00677314" w:rsidP="00677314">
      <w:pPr>
        <w:spacing w:after="0" w:line="240" w:lineRule="auto"/>
        <w:jc w:val="center"/>
        <w:rPr>
          <w:rFonts w:ascii="Arial" w:hAnsi="Arial" w:cs="Arial"/>
          <w:b/>
          <w:sz w:val="18"/>
          <w:szCs w:val="18"/>
        </w:rPr>
      </w:pPr>
      <w:r w:rsidRPr="002C5CDB">
        <w:rPr>
          <w:rFonts w:ascii="Arial" w:hAnsi="Arial" w:cs="Arial"/>
          <w:b/>
          <w:sz w:val="18"/>
          <w:szCs w:val="18"/>
        </w:rPr>
        <w:t>РОССИЙСКАЯ ФЕДЕРАЦИЯ</w:t>
      </w:r>
    </w:p>
    <w:p w:rsidR="00677314" w:rsidRPr="002C5CDB" w:rsidRDefault="00677314" w:rsidP="00677314">
      <w:pPr>
        <w:pStyle w:val="7"/>
        <w:spacing w:before="0" w:line="240" w:lineRule="auto"/>
        <w:jc w:val="center"/>
        <w:rPr>
          <w:rFonts w:ascii="Arial" w:hAnsi="Arial" w:cs="Arial"/>
          <w:b/>
          <w:i w:val="0"/>
          <w:color w:val="auto"/>
          <w:sz w:val="18"/>
          <w:szCs w:val="18"/>
        </w:rPr>
      </w:pPr>
      <w:r w:rsidRPr="002C5CDB">
        <w:rPr>
          <w:rFonts w:ascii="Arial" w:hAnsi="Arial" w:cs="Arial"/>
          <w:b/>
          <w:i w:val="0"/>
          <w:color w:val="auto"/>
          <w:sz w:val="18"/>
          <w:szCs w:val="18"/>
        </w:rPr>
        <w:t>ИРКУТСКАЯ ОБЛАСТЬ</w:t>
      </w:r>
    </w:p>
    <w:p w:rsidR="00677314" w:rsidRPr="002C5CDB" w:rsidRDefault="00677314" w:rsidP="00677314">
      <w:pPr>
        <w:spacing w:after="0" w:line="240" w:lineRule="auto"/>
        <w:jc w:val="center"/>
        <w:rPr>
          <w:rFonts w:ascii="Arial" w:hAnsi="Arial" w:cs="Arial"/>
          <w:b/>
          <w:sz w:val="18"/>
          <w:szCs w:val="18"/>
        </w:rPr>
      </w:pPr>
      <w:r w:rsidRPr="002C5CDB">
        <w:rPr>
          <w:rFonts w:ascii="Arial" w:hAnsi="Arial" w:cs="Arial"/>
          <w:b/>
          <w:sz w:val="18"/>
          <w:szCs w:val="18"/>
        </w:rPr>
        <w:t>БОХАНСКИЙ РАЙОН</w:t>
      </w:r>
    </w:p>
    <w:p w:rsidR="00677314" w:rsidRPr="002C5CDB" w:rsidRDefault="00677314" w:rsidP="00677314">
      <w:pPr>
        <w:pStyle w:val="7"/>
        <w:spacing w:before="0" w:line="240" w:lineRule="auto"/>
        <w:jc w:val="center"/>
        <w:rPr>
          <w:rFonts w:ascii="Arial" w:hAnsi="Arial" w:cs="Arial"/>
          <w:b/>
          <w:i w:val="0"/>
          <w:color w:val="auto"/>
          <w:sz w:val="18"/>
          <w:szCs w:val="18"/>
        </w:rPr>
      </w:pPr>
      <w:r w:rsidRPr="002C5CDB">
        <w:rPr>
          <w:rFonts w:ascii="Arial" w:hAnsi="Arial" w:cs="Arial"/>
          <w:b/>
          <w:i w:val="0"/>
          <w:color w:val="auto"/>
          <w:sz w:val="18"/>
          <w:szCs w:val="18"/>
        </w:rPr>
        <w:t>МУНИЦИПАЛЬНОЕ ОБРАЗОВАНИЕ</w:t>
      </w:r>
    </w:p>
    <w:p w:rsidR="00677314" w:rsidRPr="002C5CDB" w:rsidRDefault="00677314" w:rsidP="00677314">
      <w:pPr>
        <w:pStyle w:val="7"/>
        <w:spacing w:before="0" w:line="240" w:lineRule="auto"/>
        <w:jc w:val="center"/>
        <w:rPr>
          <w:rFonts w:ascii="Arial" w:hAnsi="Arial" w:cs="Arial"/>
          <w:b/>
          <w:i w:val="0"/>
          <w:color w:val="auto"/>
          <w:sz w:val="18"/>
          <w:szCs w:val="18"/>
        </w:rPr>
      </w:pPr>
      <w:r w:rsidRPr="002C5CDB">
        <w:rPr>
          <w:rFonts w:ascii="Arial" w:hAnsi="Arial" w:cs="Arial"/>
          <w:b/>
          <w:i w:val="0"/>
          <w:color w:val="auto"/>
          <w:sz w:val="18"/>
          <w:szCs w:val="18"/>
        </w:rPr>
        <w:t>«СЕРЕДКИНО»</w:t>
      </w:r>
    </w:p>
    <w:p w:rsidR="00677314" w:rsidRPr="002C5CDB" w:rsidRDefault="00677314" w:rsidP="00677314">
      <w:pPr>
        <w:spacing w:after="0" w:line="240" w:lineRule="auto"/>
        <w:jc w:val="center"/>
        <w:rPr>
          <w:rFonts w:ascii="Arial" w:hAnsi="Arial" w:cs="Arial"/>
          <w:b/>
          <w:sz w:val="18"/>
          <w:szCs w:val="18"/>
        </w:rPr>
      </w:pPr>
      <w:r w:rsidRPr="002C5CDB">
        <w:rPr>
          <w:rFonts w:ascii="Arial" w:hAnsi="Arial" w:cs="Arial"/>
          <w:b/>
          <w:sz w:val="18"/>
          <w:szCs w:val="18"/>
        </w:rPr>
        <w:t>ПОСТАНОВЛЕНИЕ</w:t>
      </w:r>
    </w:p>
    <w:p w:rsidR="00677314" w:rsidRPr="002C5CDB" w:rsidRDefault="00677314" w:rsidP="00677314">
      <w:pPr>
        <w:spacing w:after="0" w:line="240" w:lineRule="auto"/>
        <w:rPr>
          <w:rFonts w:ascii="Times New Roman" w:hAnsi="Times New Roman" w:cs="Times New Roman"/>
          <w:b/>
          <w:sz w:val="18"/>
          <w:szCs w:val="18"/>
        </w:rPr>
      </w:pPr>
    </w:p>
    <w:p w:rsidR="00677314" w:rsidRPr="002C5CDB" w:rsidRDefault="00677314" w:rsidP="00677314">
      <w:pPr>
        <w:pStyle w:val="ConsPlusTitle"/>
        <w:widowControl/>
        <w:jc w:val="both"/>
        <w:rPr>
          <w:b w:val="0"/>
          <w:sz w:val="18"/>
          <w:szCs w:val="18"/>
        </w:rPr>
      </w:pPr>
    </w:p>
    <w:p w:rsidR="00677314" w:rsidRPr="002C5CDB" w:rsidRDefault="00677314" w:rsidP="00677314">
      <w:pPr>
        <w:spacing w:after="0" w:line="240" w:lineRule="auto"/>
        <w:jc w:val="center"/>
        <w:rPr>
          <w:rFonts w:ascii="Arial" w:hAnsi="Arial" w:cs="Arial"/>
          <w:sz w:val="18"/>
          <w:szCs w:val="18"/>
        </w:rPr>
      </w:pPr>
      <w:r w:rsidRPr="002C5CDB">
        <w:rPr>
          <w:rFonts w:ascii="Arial" w:hAnsi="Arial" w:cs="Arial"/>
          <w:sz w:val="18"/>
          <w:szCs w:val="18"/>
        </w:rPr>
        <w:t xml:space="preserve">«ОБ УТВЕРЖДЕНИИ ОСНОВНЫХ НАПРАВЛЕНИЙ БЮДЖЕТНОЙ И НАЛОГОВОЙ ПОЛИТИКИ МУНИЦИПАЛЬНОГО ОБРАЗОВАНИЯ </w:t>
      </w:r>
      <w:r w:rsidRPr="002C5CDB">
        <w:rPr>
          <w:rFonts w:ascii="Arial" w:hAnsi="Arial" w:cs="Arial"/>
          <w:sz w:val="18"/>
          <w:szCs w:val="18"/>
        </w:rPr>
        <w:lastRenderedPageBreak/>
        <w:t xml:space="preserve">«СЕРЕДКИНО» НА 2017 ГОД И ПЛАНОВЫЙ ПЕРИОД 2018 – 2019 г.г.  </w:t>
      </w:r>
    </w:p>
    <w:p w:rsidR="00677314" w:rsidRPr="002C5CDB" w:rsidRDefault="00677314" w:rsidP="00677314">
      <w:pPr>
        <w:spacing w:after="0" w:line="240" w:lineRule="auto"/>
        <w:rPr>
          <w:rFonts w:ascii="Times New Roman" w:hAnsi="Times New Roman" w:cs="Times New Roman"/>
          <w:sz w:val="18"/>
          <w:szCs w:val="18"/>
        </w:rPr>
      </w:pPr>
    </w:p>
    <w:p w:rsidR="00677314" w:rsidRPr="002C5CDB" w:rsidRDefault="00677314" w:rsidP="00677314">
      <w:pPr>
        <w:spacing w:after="0" w:line="240" w:lineRule="auto"/>
        <w:rPr>
          <w:rFonts w:ascii="Arial" w:hAnsi="Arial" w:cs="Arial"/>
          <w:sz w:val="18"/>
          <w:szCs w:val="18"/>
        </w:rPr>
      </w:pPr>
      <w:r w:rsidRPr="002C5CDB">
        <w:rPr>
          <w:rFonts w:ascii="Times New Roman" w:hAnsi="Times New Roman" w:cs="Times New Roman"/>
          <w:sz w:val="18"/>
          <w:szCs w:val="18"/>
        </w:rPr>
        <w:tab/>
      </w:r>
      <w:r w:rsidRPr="002C5CDB">
        <w:rPr>
          <w:rFonts w:ascii="Arial" w:hAnsi="Arial" w:cs="Arial"/>
          <w:sz w:val="18"/>
          <w:szCs w:val="18"/>
        </w:rPr>
        <w:t>На основании Федерального закона от 06.10.2003 г. № 131-ФЗ «Об общих принципах организации местного самоуправления в Российской Федерации», Бюджетного кодекса РФ, Положения о бюджетном процессе муниципального образования «Середкино»</w:t>
      </w:r>
    </w:p>
    <w:p w:rsidR="00677314" w:rsidRPr="002C5CDB" w:rsidRDefault="00677314" w:rsidP="00677314">
      <w:pPr>
        <w:spacing w:after="0" w:line="240" w:lineRule="auto"/>
        <w:rPr>
          <w:rFonts w:ascii="Times New Roman" w:hAnsi="Times New Roman" w:cs="Times New Roman"/>
          <w:sz w:val="18"/>
          <w:szCs w:val="18"/>
        </w:rPr>
      </w:pPr>
    </w:p>
    <w:p w:rsidR="00677314" w:rsidRPr="002C5CDB" w:rsidRDefault="00677314" w:rsidP="00677314">
      <w:pPr>
        <w:spacing w:after="0" w:line="240" w:lineRule="auto"/>
        <w:jc w:val="center"/>
        <w:rPr>
          <w:rFonts w:ascii="Arial" w:hAnsi="Arial" w:cs="Arial"/>
          <w:sz w:val="18"/>
          <w:szCs w:val="18"/>
        </w:rPr>
      </w:pPr>
      <w:r w:rsidRPr="002C5CDB">
        <w:rPr>
          <w:rFonts w:ascii="Arial" w:hAnsi="Arial" w:cs="Arial"/>
          <w:sz w:val="18"/>
          <w:szCs w:val="18"/>
        </w:rPr>
        <w:t>ПОСТАНОВЛЕНИЕ:</w:t>
      </w:r>
    </w:p>
    <w:p w:rsidR="00677314" w:rsidRPr="002C5CDB" w:rsidRDefault="00677314" w:rsidP="00677314">
      <w:pPr>
        <w:pStyle w:val="a7"/>
        <w:numPr>
          <w:ilvl w:val="0"/>
          <w:numId w:val="4"/>
        </w:numPr>
        <w:spacing w:after="0" w:line="240" w:lineRule="auto"/>
        <w:ind w:left="0"/>
        <w:rPr>
          <w:rFonts w:ascii="Arial" w:hAnsi="Arial" w:cs="Arial"/>
          <w:sz w:val="18"/>
          <w:szCs w:val="18"/>
        </w:rPr>
      </w:pPr>
      <w:r w:rsidRPr="002C5CDB">
        <w:rPr>
          <w:rFonts w:ascii="Arial" w:hAnsi="Arial" w:cs="Arial"/>
          <w:sz w:val="18"/>
          <w:szCs w:val="18"/>
        </w:rPr>
        <w:t xml:space="preserve">Утвердить  Основные направления бюджетной и налоговой политики </w:t>
      </w:r>
    </w:p>
    <w:p w:rsidR="00677314" w:rsidRPr="002C5CDB" w:rsidRDefault="00677314" w:rsidP="00677314">
      <w:pPr>
        <w:spacing w:after="0" w:line="240" w:lineRule="auto"/>
        <w:rPr>
          <w:rFonts w:ascii="Arial" w:hAnsi="Arial" w:cs="Arial"/>
          <w:sz w:val="18"/>
          <w:szCs w:val="18"/>
        </w:rPr>
      </w:pPr>
      <w:r w:rsidRPr="002C5CDB">
        <w:rPr>
          <w:rFonts w:ascii="Arial" w:hAnsi="Arial" w:cs="Arial"/>
          <w:sz w:val="18"/>
          <w:szCs w:val="18"/>
        </w:rPr>
        <w:t xml:space="preserve">муниципального образования «Середкино» на 2017 год и на плановый период 2018-2019 гг.»  </w:t>
      </w:r>
    </w:p>
    <w:p w:rsidR="00677314" w:rsidRPr="002C5CDB" w:rsidRDefault="00677314" w:rsidP="00677314">
      <w:pPr>
        <w:spacing w:after="0" w:line="240" w:lineRule="auto"/>
        <w:rPr>
          <w:rFonts w:ascii="Arial" w:hAnsi="Arial" w:cs="Arial"/>
          <w:sz w:val="18"/>
          <w:szCs w:val="18"/>
        </w:rPr>
      </w:pPr>
      <w:r w:rsidRPr="002C5CDB">
        <w:rPr>
          <w:rFonts w:ascii="Arial" w:hAnsi="Arial" w:cs="Arial"/>
          <w:sz w:val="18"/>
          <w:szCs w:val="18"/>
        </w:rPr>
        <w:t xml:space="preserve">     2. Постановление № 26 от 18.11.2015 г. «Об утверждении Основных направлений</w:t>
      </w:r>
    </w:p>
    <w:p w:rsidR="00677314" w:rsidRPr="002C5CDB" w:rsidRDefault="00677314" w:rsidP="00677314">
      <w:pPr>
        <w:spacing w:after="0" w:line="240" w:lineRule="auto"/>
        <w:rPr>
          <w:rFonts w:ascii="Arial" w:hAnsi="Arial" w:cs="Arial"/>
          <w:sz w:val="18"/>
          <w:szCs w:val="18"/>
        </w:rPr>
      </w:pPr>
      <w:r w:rsidRPr="002C5CDB">
        <w:rPr>
          <w:rFonts w:ascii="Arial" w:hAnsi="Arial" w:cs="Arial"/>
          <w:sz w:val="18"/>
          <w:szCs w:val="18"/>
        </w:rPr>
        <w:t xml:space="preserve"> бюджетной и налоговой политики муниципального образования «Середкино» на 2016 год и плановый период 2017-2018 гг.»</w:t>
      </w:r>
    </w:p>
    <w:p w:rsidR="00677314" w:rsidRPr="002C5CDB" w:rsidRDefault="00677314" w:rsidP="00677314">
      <w:pPr>
        <w:spacing w:after="0" w:line="240" w:lineRule="auto"/>
        <w:rPr>
          <w:rFonts w:ascii="Arial" w:hAnsi="Arial" w:cs="Arial"/>
          <w:sz w:val="18"/>
          <w:szCs w:val="18"/>
        </w:rPr>
      </w:pPr>
      <w:r w:rsidRPr="002C5CDB">
        <w:rPr>
          <w:rFonts w:ascii="Arial" w:hAnsi="Arial" w:cs="Arial"/>
          <w:sz w:val="18"/>
          <w:szCs w:val="18"/>
        </w:rPr>
        <w:t xml:space="preserve">    3. Настоящее постановление подлежит официальному опубликованию в Вестнике МО «Середкино» и на официальном сайте администрации муниципального образования «Каменка» в информационно-телекоммуникационной сети «Интернет».</w:t>
      </w:r>
    </w:p>
    <w:p w:rsidR="00677314" w:rsidRPr="002C5CDB" w:rsidRDefault="00677314" w:rsidP="00677314">
      <w:pPr>
        <w:spacing w:after="0" w:line="240" w:lineRule="auto"/>
        <w:jc w:val="both"/>
        <w:rPr>
          <w:rFonts w:ascii="Arial" w:hAnsi="Arial" w:cs="Arial"/>
          <w:sz w:val="18"/>
          <w:szCs w:val="18"/>
        </w:rPr>
      </w:pPr>
      <w:r w:rsidRPr="002C5CDB">
        <w:rPr>
          <w:rFonts w:ascii="Arial" w:hAnsi="Arial" w:cs="Arial"/>
          <w:sz w:val="18"/>
          <w:szCs w:val="18"/>
        </w:rPr>
        <w:t xml:space="preserve">    4. Контроль за исполнением настоящего постановления возложить на начальника финансового отдела Черкасову Ю.С.</w:t>
      </w:r>
    </w:p>
    <w:p w:rsidR="00677314" w:rsidRPr="002C5CDB" w:rsidRDefault="00677314" w:rsidP="00677314">
      <w:pPr>
        <w:spacing w:after="0" w:line="240" w:lineRule="auto"/>
        <w:jc w:val="both"/>
        <w:rPr>
          <w:rFonts w:ascii="Times New Roman" w:hAnsi="Times New Roman" w:cs="Times New Roman"/>
          <w:sz w:val="18"/>
          <w:szCs w:val="18"/>
        </w:rPr>
      </w:pPr>
    </w:p>
    <w:p w:rsidR="00677314" w:rsidRPr="002C5CDB" w:rsidRDefault="00677314" w:rsidP="00677314">
      <w:pPr>
        <w:pStyle w:val="ConsPlusNormal"/>
        <w:widowControl/>
        <w:ind w:firstLine="0"/>
        <w:rPr>
          <w:sz w:val="18"/>
          <w:szCs w:val="18"/>
        </w:rPr>
      </w:pPr>
      <w:r w:rsidRPr="002C5CDB">
        <w:rPr>
          <w:sz w:val="18"/>
          <w:szCs w:val="18"/>
        </w:rPr>
        <w:t>Глава муниципального образования  «Середкино»                                                                                    И.А. Середкина</w:t>
      </w:r>
    </w:p>
    <w:p w:rsidR="00677314" w:rsidRDefault="00677314" w:rsidP="00677314">
      <w:pPr>
        <w:spacing w:after="0" w:line="240" w:lineRule="auto"/>
        <w:jc w:val="both"/>
        <w:rPr>
          <w:rFonts w:ascii="Arial" w:eastAsia="Calibri" w:hAnsi="Arial" w:cs="Arial"/>
          <w:sz w:val="18"/>
          <w:szCs w:val="18"/>
        </w:rPr>
      </w:pPr>
    </w:p>
    <w:p w:rsidR="00677314" w:rsidRDefault="00677314" w:rsidP="00677314">
      <w:pPr>
        <w:spacing w:after="0" w:line="240" w:lineRule="auto"/>
        <w:jc w:val="both"/>
        <w:rPr>
          <w:rFonts w:ascii="Arial" w:eastAsia="Calibri" w:hAnsi="Arial" w:cs="Arial"/>
          <w:sz w:val="18"/>
          <w:szCs w:val="18"/>
        </w:rPr>
      </w:pPr>
    </w:p>
    <w:p w:rsidR="00677314" w:rsidRPr="002C5CDB" w:rsidRDefault="00677314" w:rsidP="00677314">
      <w:pPr>
        <w:spacing w:after="0" w:line="240" w:lineRule="auto"/>
        <w:jc w:val="center"/>
        <w:rPr>
          <w:rFonts w:ascii="Arial" w:hAnsi="Arial" w:cs="Arial"/>
          <w:sz w:val="18"/>
          <w:szCs w:val="18"/>
        </w:rPr>
      </w:pPr>
      <w:r w:rsidRPr="002C5CDB">
        <w:rPr>
          <w:rFonts w:ascii="Arial" w:hAnsi="Arial" w:cs="Arial"/>
          <w:sz w:val="18"/>
          <w:szCs w:val="18"/>
        </w:rPr>
        <w:t xml:space="preserve">ОСНОВНЫЕ НАПРАВЛЕНИЯ </w:t>
      </w:r>
    </w:p>
    <w:p w:rsidR="00677314" w:rsidRPr="002C5CDB" w:rsidRDefault="00677314" w:rsidP="00677314">
      <w:pPr>
        <w:spacing w:after="0" w:line="240" w:lineRule="auto"/>
        <w:jc w:val="center"/>
        <w:rPr>
          <w:rFonts w:ascii="Arial" w:hAnsi="Arial" w:cs="Arial"/>
          <w:sz w:val="18"/>
          <w:szCs w:val="18"/>
        </w:rPr>
      </w:pPr>
      <w:r w:rsidRPr="002C5CDB">
        <w:rPr>
          <w:rFonts w:ascii="Arial" w:hAnsi="Arial" w:cs="Arial"/>
          <w:sz w:val="18"/>
          <w:szCs w:val="18"/>
        </w:rPr>
        <w:t>бюджетной и налоговой политики муниципального образования «Середкино» на 2017 год и на плановый период 2018 и 2019 годов.</w:t>
      </w:r>
    </w:p>
    <w:p w:rsidR="00677314" w:rsidRPr="002C5CDB" w:rsidRDefault="00677314" w:rsidP="00677314">
      <w:pPr>
        <w:spacing w:after="0" w:line="240" w:lineRule="auto"/>
        <w:jc w:val="both"/>
        <w:rPr>
          <w:rFonts w:ascii="Times New Roman" w:hAnsi="Times New Roman" w:cs="Times New Roman"/>
          <w:b/>
          <w:sz w:val="18"/>
          <w:szCs w:val="18"/>
        </w:rPr>
      </w:pPr>
    </w:p>
    <w:p w:rsidR="00677314" w:rsidRPr="002C5CDB" w:rsidRDefault="00677314" w:rsidP="00677314">
      <w:pPr>
        <w:spacing w:after="0" w:line="240" w:lineRule="auto"/>
        <w:jc w:val="both"/>
        <w:rPr>
          <w:rFonts w:ascii="Arial" w:hAnsi="Arial" w:cs="Arial"/>
          <w:sz w:val="18"/>
          <w:szCs w:val="18"/>
        </w:rPr>
      </w:pPr>
      <w:r w:rsidRPr="002C5CDB">
        <w:rPr>
          <w:rFonts w:ascii="Arial" w:hAnsi="Arial" w:cs="Arial"/>
          <w:b/>
          <w:sz w:val="18"/>
          <w:szCs w:val="18"/>
          <w:u w:val="single"/>
          <w:lang w:val="en-US"/>
        </w:rPr>
        <w:t>I</w:t>
      </w:r>
      <w:r w:rsidRPr="002C5CDB">
        <w:rPr>
          <w:rFonts w:ascii="Arial" w:hAnsi="Arial" w:cs="Arial"/>
          <w:b/>
          <w:sz w:val="18"/>
          <w:szCs w:val="18"/>
          <w:u w:val="single"/>
        </w:rPr>
        <w:t>. Цели и приоритеты Бюджетной политики</w:t>
      </w:r>
      <w:r w:rsidRPr="002C5CDB">
        <w:rPr>
          <w:rFonts w:ascii="Arial" w:hAnsi="Arial" w:cs="Arial"/>
          <w:sz w:val="18"/>
          <w:szCs w:val="18"/>
        </w:rPr>
        <w:t>.</w:t>
      </w:r>
    </w:p>
    <w:p w:rsidR="00677314" w:rsidRPr="002C5CDB" w:rsidRDefault="00677314" w:rsidP="00677314">
      <w:pPr>
        <w:spacing w:after="0" w:line="240" w:lineRule="auto"/>
        <w:jc w:val="both"/>
        <w:rPr>
          <w:rFonts w:ascii="Arial" w:hAnsi="Arial" w:cs="Arial"/>
          <w:sz w:val="18"/>
          <w:szCs w:val="18"/>
        </w:rPr>
      </w:pPr>
    </w:p>
    <w:p w:rsidR="00677314" w:rsidRPr="002C5CDB" w:rsidRDefault="00677314" w:rsidP="00677314">
      <w:pPr>
        <w:spacing w:after="0" w:line="240" w:lineRule="auto"/>
        <w:jc w:val="both"/>
        <w:rPr>
          <w:rFonts w:ascii="Arial" w:hAnsi="Arial" w:cs="Arial"/>
          <w:sz w:val="18"/>
          <w:szCs w:val="18"/>
        </w:rPr>
      </w:pPr>
      <w:r w:rsidRPr="002C5CDB">
        <w:rPr>
          <w:rFonts w:ascii="Arial" w:hAnsi="Arial" w:cs="Arial"/>
          <w:sz w:val="18"/>
          <w:szCs w:val="18"/>
        </w:rPr>
        <w:tab/>
        <w:t>Бюджетная и налоговая политика  муниципального образования «Середкино»</w:t>
      </w:r>
      <w:r w:rsidRPr="002C5CDB">
        <w:rPr>
          <w:rFonts w:ascii="Arial" w:hAnsi="Arial" w:cs="Arial"/>
          <w:b/>
          <w:sz w:val="18"/>
          <w:szCs w:val="18"/>
        </w:rPr>
        <w:t xml:space="preserve"> </w:t>
      </w:r>
      <w:r w:rsidRPr="002C5CDB">
        <w:rPr>
          <w:rFonts w:ascii="Arial" w:hAnsi="Arial" w:cs="Arial"/>
          <w:sz w:val="18"/>
          <w:szCs w:val="18"/>
        </w:rPr>
        <w:t>сформирована на основе приоритетов определенных Президентом России в Бюджетном послании в 2017–2019 гг., а также основных направлений бюджетной и налоговой политики, разработанных Минфином России.</w:t>
      </w:r>
    </w:p>
    <w:p w:rsidR="00677314" w:rsidRPr="002C5CDB" w:rsidRDefault="00677314" w:rsidP="00677314">
      <w:pPr>
        <w:spacing w:after="0" w:line="240" w:lineRule="auto"/>
        <w:ind w:firstLine="708"/>
        <w:jc w:val="both"/>
        <w:rPr>
          <w:rFonts w:ascii="Arial" w:hAnsi="Arial" w:cs="Arial"/>
          <w:sz w:val="18"/>
          <w:szCs w:val="18"/>
        </w:rPr>
      </w:pPr>
      <w:r w:rsidRPr="002C5CDB">
        <w:rPr>
          <w:rFonts w:ascii="Arial" w:hAnsi="Arial" w:cs="Arial"/>
          <w:sz w:val="18"/>
          <w:szCs w:val="18"/>
        </w:rPr>
        <w:t>Бюджетная и налоговая политика муниципального образования «Середкино» на 2017 год является основой бюджетного планирования, обеспечения рационального и эффективного использования бюджетных средств.</w:t>
      </w:r>
    </w:p>
    <w:p w:rsidR="00677314" w:rsidRPr="002C5CDB" w:rsidRDefault="00677314" w:rsidP="00677314">
      <w:pPr>
        <w:spacing w:after="0" w:line="240" w:lineRule="auto"/>
        <w:ind w:firstLine="709"/>
        <w:jc w:val="both"/>
        <w:rPr>
          <w:rFonts w:ascii="Arial" w:hAnsi="Arial" w:cs="Arial"/>
          <w:sz w:val="18"/>
          <w:szCs w:val="18"/>
        </w:rPr>
      </w:pPr>
      <w:r w:rsidRPr="002C5CDB">
        <w:rPr>
          <w:rFonts w:ascii="Arial" w:hAnsi="Arial" w:cs="Arial"/>
          <w:sz w:val="18"/>
          <w:szCs w:val="18"/>
        </w:rPr>
        <w:t>В основу приоритетов бюджетной политики на 2017-2019 годы положен прогноз социально-экономического развития сельского поселения, с учетом принятых решений по индексации отдельных статей расходов в проектировках бюджета поселения на 2017-2019 гг. и внесения изменений в действующее законодательство Российской Федерации, предусматривающее создание дорожных фондов субъектов Российской Федерации.</w:t>
      </w:r>
    </w:p>
    <w:p w:rsidR="00677314" w:rsidRPr="002C5CDB" w:rsidRDefault="00677314" w:rsidP="00677314">
      <w:pPr>
        <w:spacing w:after="0" w:line="240" w:lineRule="auto"/>
        <w:jc w:val="both"/>
        <w:rPr>
          <w:rFonts w:ascii="Arial" w:hAnsi="Arial" w:cs="Arial"/>
          <w:sz w:val="18"/>
          <w:szCs w:val="18"/>
        </w:rPr>
      </w:pPr>
      <w:r w:rsidRPr="002C5CDB">
        <w:rPr>
          <w:rFonts w:ascii="Arial" w:hAnsi="Arial" w:cs="Arial"/>
          <w:sz w:val="18"/>
          <w:szCs w:val="18"/>
        </w:rPr>
        <w:tab/>
        <w:t>Важными направлениями бюджетной политики должны стать сохранение социальной и макроэкономической стабильности в поселении, стимулирование развития среднего и малого бизнеса.</w:t>
      </w:r>
    </w:p>
    <w:p w:rsidR="00677314" w:rsidRPr="002C5CDB" w:rsidRDefault="00677314" w:rsidP="00677314">
      <w:pPr>
        <w:spacing w:after="0" w:line="240" w:lineRule="auto"/>
        <w:jc w:val="both"/>
        <w:rPr>
          <w:rFonts w:ascii="Arial" w:hAnsi="Arial" w:cs="Arial"/>
          <w:sz w:val="18"/>
          <w:szCs w:val="18"/>
        </w:rPr>
      </w:pPr>
      <w:r w:rsidRPr="002C5CDB">
        <w:rPr>
          <w:rFonts w:ascii="Arial" w:hAnsi="Arial" w:cs="Arial"/>
          <w:sz w:val="18"/>
          <w:szCs w:val="18"/>
        </w:rPr>
        <w:tab/>
        <w:t>Основными приоритетами бюджетной политики на 2017- 2019 годы будут являться:</w:t>
      </w:r>
    </w:p>
    <w:p w:rsidR="00677314" w:rsidRPr="002C5CDB" w:rsidRDefault="00677314" w:rsidP="00677314">
      <w:pPr>
        <w:numPr>
          <w:ilvl w:val="0"/>
          <w:numId w:val="3"/>
        </w:numPr>
        <w:spacing w:after="0" w:line="240" w:lineRule="auto"/>
        <w:ind w:left="0"/>
        <w:jc w:val="both"/>
        <w:rPr>
          <w:rFonts w:ascii="Arial" w:hAnsi="Arial" w:cs="Arial"/>
          <w:sz w:val="18"/>
          <w:szCs w:val="18"/>
        </w:rPr>
      </w:pPr>
      <w:r w:rsidRPr="002C5CDB">
        <w:rPr>
          <w:rFonts w:ascii="Arial" w:hAnsi="Arial" w:cs="Arial"/>
          <w:sz w:val="18"/>
          <w:szCs w:val="18"/>
        </w:rPr>
        <w:t>Безусловное обеспечение исполнения социальных обязательств.</w:t>
      </w:r>
    </w:p>
    <w:p w:rsidR="00677314" w:rsidRPr="002C5CDB" w:rsidRDefault="00677314" w:rsidP="00677314">
      <w:pPr>
        <w:spacing w:after="0" w:line="240" w:lineRule="auto"/>
        <w:ind w:firstLine="705"/>
        <w:jc w:val="both"/>
        <w:rPr>
          <w:rFonts w:ascii="Arial" w:hAnsi="Arial" w:cs="Arial"/>
          <w:sz w:val="18"/>
          <w:szCs w:val="18"/>
        </w:rPr>
      </w:pPr>
      <w:r w:rsidRPr="002C5CDB">
        <w:rPr>
          <w:rFonts w:ascii="Arial" w:hAnsi="Arial" w:cs="Arial"/>
          <w:sz w:val="18"/>
          <w:szCs w:val="18"/>
        </w:rPr>
        <w:t xml:space="preserve">2. Обеспечение экономической стабильности  в поселении, которая предусматривает, в том числе сбалансированный бюджет, сохранение </w:t>
      </w:r>
      <w:r w:rsidRPr="002C5CDB">
        <w:rPr>
          <w:rFonts w:ascii="Arial" w:hAnsi="Arial" w:cs="Arial"/>
          <w:sz w:val="18"/>
          <w:szCs w:val="18"/>
        </w:rPr>
        <w:lastRenderedPageBreak/>
        <w:t>стабильности выполнения бюджетных обязательств на будущие периоды.</w:t>
      </w:r>
    </w:p>
    <w:p w:rsidR="00677314" w:rsidRPr="002C5CDB" w:rsidRDefault="00677314" w:rsidP="00677314">
      <w:pPr>
        <w:spacing w:after="0" w:line="240" w:lineRule="auto"/>
        <w:ind w:firstLine="705"/>
        <w:jc w:val="both"/>
        <w:rPr>
          <w:rFonts w:ascii="Arial" w:hAnsi="Arial" w:cs="Arial"/>
          <w:sz w:val="18"/>
          <w:szCs w:val="18"/>
        </w:rPr>
      </w:pPr>
      <w:r w:rsidRPr="002C5CDB">
        <w:rPr>
          <w:rFonts w:ascii="Arial" w:hAnsi="Arial" w:cs="Arial"/>
          <w:sz w:val="18"/>
          <w:szCs w:val="18"/>
        </w:rPr>
        <w:t>3. Координация долгосрочного стратегического и бюджетного планирования, обеспечение нацеленности  бюджетного  планирования на достижении е конкретных результатов.</w:t>
      </w:r>
    </w:p>
    <w:p w:rsidR="00677314" w:rsidRPr="002C5CDB" w:rsidRDefault="00677314" w:rsidP="00677314">
      <w:pPr>
        <w:spacing w:after="0" w:line="240" w:lineRule="auto"/>
        <w:ind w:firstLine="705"/>
        <w:jc w:val="both"/>
        <w:rPr>
          <w:rFonts w:ascii="Arial" w:hAnsi="Arial" w:cs="Arial"/>
          <w:sz w:val="18"/>
          <w:szCs w:val="18"/>
        </w:rPr>
      </w:pPr>
      <w:r w:rsidRPr="002C5CDB">
        <w:rPr>
          <w:rFonts w:ascii="Arial" w:hAnsi="Arial" w:cs="Arial"/>
          <w:sz w:val="18"/>
          <w:szCs w:val="18"/>
        </w:rPr>
        <w:t>4. Реализация механизмов предоставления гражданам муниципальных услуг на качественно новом уровне, модернизация сети учреждений, оказывающих муниципальные услуги за счет бюджетных средств, обеспечение обратной связи с потребителями услуг.</w:t>
      </w:r>
    </w:p>
    <w:p w:rsidR="00677314" w:rsidRPr="002C5CDB" w:rsidRDefault="00677314" w:rsidP="00677314">
      <w:pPr>
        <w:spacing w:after="0" w:line="240" w:lineRule="auto"/>
        <w:ind w:firstLine="705"/>
        <w:jc w:val="both"/>
        <w:rPr>
          <w:rFonts w:ascii="Arial" w:hAnsi="Arial" w:cs="Arial"/>
          <w:sz w:val="18"/>
          <w:szCs w:val="18"/>
        </w:rPr>
      </w:pPr>
      <w:r w:rsidRPr="002C5CDB">
        <w:rPr>
          <w:rFonts w:ascii="Arial" w:hAnsi="Arial" w:cs="Arial"/>
          <w:sz w:val="18"/>
          <w:szCs w:val="18"/>
        </w:rPr>
        <w:t>5. Стимулирование развития малого и среднего бизнеса.</w:t>
      </w:r>
    </w:p>
    <w:p w:rsidR="00677314" w:rsidRPr="002C5CDB" w:rsidRDefault="00677314" w:rsidP="00677314">
      <w:pPr>
        <w:spacing w:after="0" w:line="240" w:lineRule="auto"/>
        <w:ind w:firstLine="705"/>
        <w:jc w:val="both"/>
        <w:rPr>
          <w:rFonts w:ascii="Arial" w:hAnsi="Arial" w:cs="Arial"/>
          <w:sz w:val="18"/>
          <w:szCs w:val="18"/>
        </w:rPr>
      </w:pPr>
    </w:p>
    <w:p w:rsidR="00677314" w:rsidRPr="002C5CDB" w:rsidRDefault="00677314" w:rsidP="00677314">
      <w:pPr>
        <w:spacing w:after="0" w:line="240" w:lineRule="auto"/>
        <w:ind w:firstLine="705"/>
        <w:jc w:val="both"/>
        <w:rPr>
          <w:rFonts w:ascii="Arial" w:hAnsi="Arial" w:cs="Arial"/>
          <w:sz w:val="18"/>
          <w:szCs w:val="18"/>
        </w:rPr>
      </w:pPr>
      <w:r w:rsidRPr="002C5CDB">
        <w:rPr>
          <w:rFonts w:ascii="Arial" w:hAnsi="Arial" w:cs="Arial"/>
          <w:b/>
          <w:sz w:val="18"/>
          <w:szCs w:val="18"/>
          <w:u w:val="single"/>
          <w:lang w:val="en-US"/>
        </w:rPr>
        <w:t>II</w:t>
      </w:r>
      <w:r w:rsidRPr="002C5CDB">
        <w:rPr>
          <w:rFonts w:ascii="Arial" w:hAnsi="Arial" w:cs="Arial"/>
          <w:b/>
          <w:sz w:val="18"/>
          <w:szCs w:val="18"/>
          <w:u w:val="single"/>
        </w:rPr>
        <w:t>. Цели и приоритеты налоговой политики</w:t>
      </w:r>
      <w:r w:rsidRPr="002C5CDB">
        <w:rPr>
          <w:rFonts w:ascii="Arial" w:hAnsi="Arial" w:cs="Arial"/>
          <w:sz w:val="18"/>
          <w:szCs w:val="18"/>
        </w:rPr>
        <w:t>.</w:t>
      </w:r>
    </w:p>
    <w:p w:rsidR="00677314" w:rsidRPr="002C5CDB" w:rsidRDefault="00677314" w:rsidP="00677314">
      <w:pPr>
        <w:spacing w:after="0" w:line="240" w:lineRule="auto"/>
        <w:rPr>
          <w:rFonts w:ascii="Arial" w:hAnsi="Arial" w:cs="Arial"/>
          <w:sz w:val="18"/>
          <w:szCs w:val="18"/>
        </w:rPr>
      </w:pPr>
    </w:p>
    <w:p w:rsidR="00677314" w:rsidRPr="002C5CDB" w:rsidRDefault="00677314" w:rsidP="00677314">
      <w:pPr>
        <w:spacing w:after="0" w:line="240" w:lineRule="auto"/>
        <w:ind w:firstLine="708"/>
        <w:jc w:val="both"/>
        <w:rPr>
          <w:rFonts w:ascii="Arial" w:hAnsi="Arial" w:cs="Arial"/>
          <w:sz w:val="18"/>
          <w:szCs w:val="18"/>
        </w:rPr>
      </w:pPr>
      <w:r w:rsidRPr="002C5CDB">
        <w:rPr>
          <w:rFonts w:ascii="Arial" w:hAnsi="Arial" w:cs="Arial"/>
          <w:sz w:val="18"/>
          <w:szCs w:val="18"/>
        </w:rPr>
        <w:t>В трёхлетней перспективе 2017-2019 годов приоритеты налоговой политики в поселении остаются такими же, как и ранее – создание условий, обеспечивающих устойчивость, стабильность и сбалансированность консолидированного бюджета муниципального образования «Середкино». Существенное влияние на налогоплательщиков, в том числе на местный бюджет, окажет уменьшение тарифов страховых взносов в государственные социальные внебюджетные фонды.</w:t>
      </w:r>
    </w:p>
    <w:p w:rsidR="00677314" w:rsidRPr="002C5CDB" w:rsidRDefault="00677314" w:rsidP="00677314">
      <w:pPr>
        <w:spacing w:after="0" w:line="240" w:lineRule="auto"/>
        <w:rPr>
          <w:rFonts w:ascii="Arial" w:hAnsi="Arial" w:cs="Arial"/>
          <w:sz w:val="18"/>
          <w:szCs w:val="18"/>
        </w:rPr>
      </w:pPr>
    </w:p>
    <w:p w:rsidR="00677314" w:rsidRPr="002C5CDB" w:rsidRDefault="00677314" w:rsidP="00677314">
      <w:pPr>
        <w:spacing w:after="0" w:line="240" w:lineRule="auto"/>
        <w:rPr>
          <w:rFonts w:ascii="Arial" w:hAnsi="Arial" w:cs="Arial"/>
          <w:sz w:val="18"/>
          <w:szCs w:val="18"/>
        </w:rPr>
      </w:pPr>
      <w:r w:rsidRPr="002C5CDB">
        <w:rPr>
          <w:rFonts w:ascii="Arial" w:hAnsi="Arial" w:cs="Arial"/>
          <w:sz w:val="18"/>
          <w:szCs w:val="18"/>
        </w:rPr>
        <w:t xml:space="preserve">                                                  Тарифы страховых взносов.</w:t>
      </w:r>
    </w:p>
    <w:p w:rsidR="00677314" w:rsidRPr="002C5CDB" w:rsidRDefault="00677314" w:rsidP="00677314">
      <w:pPr>
        <w:spacing w:after="0" w:line="240" w:lineRule="auto"/>
        <w:ind w:firstLine="708"/>
        <w:jc w:val="center"/>
        <w:rPr>
          <w:rFonts w:ascii="Arial" w:hAnsi="Arial" w:cs="Arial"/>
          <w:sz w:val="18"/>
          <w:szCs w:val="18"/>
        </w:rPr>
      </w:pPr>
      <w:r w:rsidRPr="002C5CDB">
        <w:rPr>
          <w:rFonts w:ascii="Arial" w:hAnsi="Arial" w:cs="Arial"/>
          <w:sz w:val="18"/>
          <w:szCs w:val="18"/>
        </w:rPr>
        <w:t xml:space="preserve">                                                        (в процентах)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8"/>
        <w:gridCol w:w="1143"/>
        <w:gridCol w:w="915"/>
      </w:tblGrid>
      <w:tr w:rsidR="00677314" w:rsidRPr="002C5CDB" w:rsidTr="006615E3">
        <w:tc>
          <w:tcPr>
            <w:tcW w:w="5508" w:type="dxa"/>
          </w:tcPr>
          <w:p w:rsidR="00677314" w:rsidRPr="002C5CDB" w:rsidRDefault="00677314" w:rsidP="006615E3">
            <w:pPr>
              <w:spacing w:after="0" w:line="240" w:lineRule="auto"/>
              <w:jc w:val="center"/>
              <w:rPr>
                <w:rFonts w:ascii="Arial" w:hAnsi="Arial" w:cs="Arial"/>
                <w:b/>
                <w:sz w:val="18"/>
                <w:szCs w:val="18"/>
              </w:rPr>
            </w:pPr>
            <w:r w:rsidRPr="002C5CDB">
              <w:rPr>
                <w:rFonts w:ascii="Arial" w:hAnsi="Arial" w:cs="Arial"/>
                <w:b/>
                <w:sz w:val="18"/>
                <w:szCs w:val="18"/>
              </w:rPr>
              <w:t>Наименование</w:t>
            </w:r>
          </w:p>
        </w:tc>
        <w:tc>
          <w:tcPr>
            <w:tcW w:w="1800" w:type="dxa"/>
          </w:tcPr>
          <w:p w:rsidR="00677314" w:rsidRPr="002C5CDB" w:rsidRDefault="00677314" w:rsidP="006615E3">
            <w:pPr>
              <w:spacing w:after="0" w:line="240" w:lineRule="auto"/>
              <w:jc w:val="center"/>
              <w:rPr>
                <w:rFonts w:ascii="Arial" w:hAnsi="Arial" w:cs="Arial"/>
                <w:b/>
                <w:sz w:val="18"/>
                <w:szCs w:val="18"/>
              </w:rPr>
            </w:pPr>
            <w:r w:rsidRPr="002C5CDB">
              <w:rPr>
                <w:rFonts w:ascii="Arial" w:hAnsi="Arial" w:cs="Arial"/>
                <w:b/>
                <w:sz w:val="18"/>
                <w:szCs w:val="18"/>
              </w:rPr>
              <w:t>2015год</w:t>
            </w:r>
          </w:p>
        </w:tc>
        <w:tc>
          <w:tcPr>
            <w:tcW w:w="1777" w:type="dxa"/>
          </w:tcPr>
          <w:p w:rsidR="00677314" w:rsidRPr="002C5CDB" w:rsidRDefault="00677314" w:rsidP="006615E3">
            <w:pPr>
              <w:spacing w:after="0" w:line="240" w:lineRule="auto"/>
              <w:jc w:val="center"/>
              <w:rPr>
                <w:rFonts w:ascii="Arial" w:hAnsi="Arial" w:cs="Arial"/>
                <w:b/>
                <w:sz w:val="18"/>
                <w:szCs w:val="18"/>
              </w:rPr>
            </w:pPr>
            <w:r w:rsidRPr="002C5CDB">
              <w:rPr>
                <w:rFonts w:ascii="Arial" w:hAnsi="Arial" w:cs="Arial"/>
                <w:b/>
                <w:sz w:val="18"/>
                <w:szCs w:val="18"/>
              </w:rPr>
              <w:t>2016 год</w:t>
            </w:r>
          </w:p>
        </w:tc>
      </w:tr>
      <w:tr w:rsidR="00677314" w:rsidRPr="002C5CDB" w:rsidTr="006615E3">
        <w:tc>
          <w:tcPr>
            <w:tcW w:w="5508" w:type="dxa"/>
          </w:tcPr>
          <w:p w:rsidR="00677314" w:rsidRPr="002C5CDB" w:rsidRDefault="00677314" w:rsidP="006615E3">
            <w:pPr>
              <w:spacing w:after="0" w:line="240" w:lineRule="auto"/>
              <w:jc w:val="both"/>
              <w:rPr>
                <w:rFonts w:ascii="Arial" w:hAnsi="Arial" w:cs="Arial"/>
                <w:sz w:val="18"/>
                <w:szCs w:val="18"/>
              </w:rPr>
            </w:pPr>
            <w:r w:rsidRPr="002C5CDB">
              <w:rPr>
                <w:rFonts w:ascii="Arial" w:hAnsi="Arial" w:cs="Arial"/>
                <w:sz w:val="18"/>
                <w:szCs w:val="18"/>
              </w:rPr>
              <w:t>Пенсионный фонд Российской Федерации</w:t>
            </w:r>
          </w:p>
        </w:tc>
        <w:tc>
          <w:tcPr>
            <w:tcW w:w="1800" w:type="dxa"/>
          </w:tcPr>
          <w:p w:rsidR="00677314" w:rsidRPr="002C5CDB" w:rsidRDefault="00677314" w:rsidP="006615E3">
            <w:pPr>
              <w:spacing w:after="0" w:line="240" w:lineRule="auto"/>
              <w:jc w:val="center"/>
              <w:rPr>
                <w:rFonts w:ascii="Arial" w:hAnsi="Arial" w:cs="Arial"/>
                <w:sz w:val="18"/>
                <w:szCs w:val="18"/>
              </w:rPr>
            </w:pPr>
            <w:r w:rsidRPr="002C5CDB">
              <w:rPr>
                <w:rFonts w:ascii="Arial" w:hAnsi="Arial" w:cs="Arial"/>
                <w:sz w:val="18"/>
                <w:szCs w:val="18"/>
              </w:rPr>
              <w:t>22,0</w:t>
            </w:r>
          </w:p>
        </w:tc>
        <w:tc>
          <w:tcPr>
            <w:tcW w:w="1777" w:type="dxa"/>
          </w:tcPr>
          <w:p w:rsidR="00677314" w:rsidRPr="002C5CDB" w:rsidRDefault="00677314" w:rsidP="006615E3">
            <w:pPr>
              <w:spacing w:after="0" w:line="240" w:lineRule="auto"/>
              <w:jc w:val="center"/>
              <w:rPr>
                <w:rFonts w:ascii="Arial" w:hAnsi="Arial" w:cs="Arial"/>
                <w:sz w:val="18"/>
                <w:szCs w:val="18"/>
              </w:rPr>
            </w:pPr>
            <w:r w:rsidRPr="002C5CDB">
              <w:rPr>
                <w:rFonts w:ascii="Arial" w:hAnsi="Arial" w:cs="Arial"/>
                <w:sz w:val="18"/>
                <w:szCs w:val="18"/>
              </w:rPr>
              <w:t>22,0</w:t>
            </w:r>
          </w:p>
        </w:tc>
      </w:tr>
      <w:tr w:rsidR="00677314" w:rsidRPr="002C5CDB" w:rsidTr="006615E3">
        <w:tc>
          <w:tcPr>
            <w:tcW w:w="5508" w:type="dxa"/>
          </w:tcPr>
          <w:p w:rsidR="00677314" w:rsidRPr="002C5CDB" w:rsidRDefault="00677314" w:rsidP="006615E3">
            <w:pPr>
              <w:spacing w:after="0" w:line="240" w:lineRule="auto"/>
              <w:jc w:val="both"/>
              <w:rPr>
                <w:rFonts w:ascii="Arial" w:hAnsi="Arial" w:cs="Arial"/>
                <w:sz w:val="18"/>
                <w:szCs w:val="18"/>
              </w:rPr>
            </w:pPr>
            <w:r w:rsidRPr="002C5CDB">
              <w:rPr>
                <w:rFonts w:ascii="Arial" w:hAnsi="Arial" w:cs="Arial"/>
                <w:sz w:val="18"/>
                <w:szCs w:val="18"/>
              </w:rPr>
              <w:t>Фонд социального страхования Российской Федерации</w:t>
            </w:r>
          </w:p>
        </w:tc>
        <w:tc>
          <w:tcPr>
            <w:tcW w:w="1800" w:type="dxa"/>
          </w:tcPr>
          <w:p w:rsidR="00677314" w:rsidRPr="002C5CDB" w:rsidRDefault="00677314" w:rsidP="006615E3">
            <w:pPr>
              <w:spacing w:after="0" w:line="240" w:lineRule="auto"/>
              <w:jc w:val="center"/>
              <w:rPr>
                <w:rFonts w:ascii="Arial" w:hAnsi="Arial" w:cs="Arial"/>
                <w:sz w:val="18"/>
                <w:szCs w:val="18"/>
              </w:rPr>
            </w:pPr>
            <w:r w:rsidRPr="002C5CDB">
              <w:rPr>
                <w:rFonts w:ascii="Arial" w:hAnsi="Arial" w:cs="Arial"/>
                <w:sz w:val="18"/>
                <w:szCs w:val="18"/>
              </w:rPr>
              <w:t>2,9</w:t>
            </w:r>
          </w:p>
        </w:tc>
        <w:tc>
          <w:tcPr>
            <w:tcW w:w="1777" w:type="dxa"/>
          </w:tcPr>
          <w:p w:rsidR="00677314" w:rsidRPr="002C5CDB" w:rsidRDefault="00677314" w:rsidP="006615E3">
            <w:pPr>
              <w:spacing w:after="0" w:line="240" w:lineRule="auto"/>
              <w:jc w:val="center"/>
              <w:rPr>
                <w:rFonts w:ascii="Arial" w:hAnsi="Arial" w:cs="Arial"/>
                <w:sz w:val="18"/>
                <w:szCs w:val="18"/>
              </w:rPr>
            </w:pPr>
            <w:r w:rsidRPr="002C5CDB">
              <w:rPr>
                <w:rFonts w:ascii="Arial" w:hAnsi="Arial" w:cs="Arial"/>
                <w:sz w:val="18"/>
                <w:szCs w:val="18"/>
              </w:rPr>
              <w:t>2,9</w:t>
            </w:r>
          </w:p>
        </w:tc>
      </w:tr>
      <w:tr w:rsidR="00677314" w:rsidRPr="002C5CDB" w:rsidTr="006615E3">
        <w:tc>
          <w:tcPr>
            <w:tcW w:w="5508" w:type="dxa"/>
          </w:tcPr>
          <w:p w:rsidR="00677314" w:rsidRPr="002C5CDB" w:rsidRDefault="00677314" w:rsidP="006615E3">
            <w:pPr>
              <w:spacing w:after="0" w:line="240" w:lineRule="auto"/>
              <w:rPr>
                <w:rFonts w:ascii="Arial" w:hAnsi="Arial" w:cs="Arial"/>
                <w:sz w:val="18"/>
                <w:szCs w:val="18"/>
              </w:rPr>
            </w:pPr>
            <w:r w:rsidRPr="002C5CDB">
              <w:rPr>
                <w:rFonts w:ascii="Arial" w:hAnsi="Arial" w:cs="Arial"/>
                <w:sz w:val="18"/>
                <w:szCs w:val="18"/>
              </w:rPr>
              <w:t>Федеральный фонд обязательного медицинского страхования Российской Федерации</w:t>
            </w:r>
          </w:p>
        </w:tc>
        <w:tc>
          <w:tcPr>
            <w:tcW w:w="1800" w:type="dxa"/>
          </w:tcPr>
          <w:p w:rsidR="00677314" w:rsidRPr="002C5CDB" w:rsidRDefault="00677314" w:rsidP="006615E3">
            <w:pPr>
              <w:spacing w:after="0" w:line="240" w:lineRule="auto"/>
              <w:jc w:val="center"/>
              <w:rPr>
                <w:rFonts w:ascii="Arial" w:hAnsi="Arial" w:cs="Arial"/>
                <w:sz w:val="18"/>
                <w:szCs w:val="18"/>
              </w:rPr>
            </w:pPr>
            <w:r w:rsidRPr="002C5CDB">
              <w:rPr>
                <w:rFonts w:ascii="Arial" w:hAnsi="Arial" w:cs="Arial"/>
                <w:sz w:val="18"/>
                <w:szCs w:val="18"/>
              </w:rPr>
              <w:t>5,1</w:t>
            </w:r>
          </w:p>
        </w:tc>
        <w:tc>
          <w:tcPr>
            <w:tcW w:w="1777" w:type="dxa"/>
          </w:tcPr>
          <w:p w:rsidR="00677314" w:rsidRPr="002C5CDB" w:rsidRDefault="00677314" w:rsidP="006615E3">
            <w:pPr>
              <w:spacing w:after="0" w:line="240" w:lineRule="auto"/>
              <w:jc w:val="center"/>
              <w:rPr>
                <w:rFonts w:ascii="Arial" w:hAnsi="Arial" w:cs="Arial"/>
                <w:sz w:val="18"/>
                <w:szCs w:val="18"/>
              </w:rPr>
            </w:pPr>
            <w:r w:rsidRPr="002C5CDB">
              <w:rPr>
                <w:rFonts w:ascii="Arial" w:hAnsi="Arial" w:cs="Arial"/>
                <w:sz w:val="18"/>
                <w:szCs w:val="18"/>
              </w:rPr>
              <w:t>5,1</w:t>
            </w:r>
          </w:p>
        </w:tc>
      </w:tr>
      <w:tr w:rsidR="00677314" w:rsidRPr="002C5CDB" w:rsidTr="006615E3">
        <w:tc>
          <w:tcPr>
            <w:tcW w:w="5508" w:type="dxa"/>
          </w:tcPr>
          <w:p w:rsidR="00677314" w:rsidRPr="002C5CDB" w:rsidRDefault="00677314" w:rsidP="006615E3">
            <w:pPr>
              <w:spacing w:after="0" w:line="240" w:lineRule="auto"/>
              <w:rPr>
                <w:rFonts w:ascii="Arial" w:hAnsi="Arial" w:cs="Arial"/>
                <w:sz w:val="18"/>
                <w:szCs w:val="18"/>
              </w:rPr>
            </w:pPr>
            <w:r w:rsidRPr="002C5CDB">
              <w:rPr>
                <w:rFonts w:ascii="Arial" w:hAnsi="Arial" w:cs="Arial"/>
                <w:sz w:val="18"/>
                <w:szCs w:val="18"/>
              </w:rPr>
              <w:t>Территориальные фонды обязательного медицинского страхования</w:t>
            </w:r>
          </w:p>
        </w:tc>
        <w:tc>
          <w:tcPr>
            <w:tcW w:w="1800" w:type="dxa"/>
          </w:tcPr>
          <w:p w:rsidR="00677314" w:rsidRPr="002C5CDB" w:rsidRDefault="00677314" w:rsidP="006615E3">
            <w:pPr>
              <w:spacing w:after="0" w:line="240" w:lineRule="auto"/>
              <w:jc w:val="center"/>
              <w:rPr>
                <w:rFonts w:ascii="Arial" w:hAnsi="Arial" w:cs="Arial"/>
                <w:sz w:val="18"/>
                <w:szCs w:val="18"/>
              </w:rPr>
            </w:pPr>
            <w:r w:rsidRPr="002C5CDB">
              <w:rPr>
                <w:rFonts w:ascii="Arial" w:hAnsi="Arial" w:cs="Arial"/>
                <w:sz w:val="18"/>
                <w:szCs w:val="18"/>
              </w:rPr>
              <w:t>0,0</w:t>
            </w:r>
          </w:p>
        </w:tc>
        <w:tc>
          <w:tcPr>
            <w:tcW w:w="1777" w:type="dxa"/>
          </w:tcPr>
          <w:p w:rsidR="00677314" w:rsidRPr="002C5CDB" w:rsidRDefault="00677314" w:rsidP="006615E3">
            <w:pPr>
              <w:spacing w:after="0" w:line="240" w:lineRule="auto"/>
              <w:jc w:val="center"/>
              <w:rPr>
                <w:rFonts w:ascii="Arial" w:hAnsi="Arial" w:cs="Arial"/>
                <w:sz w:val="18"/>
                <w:szCs w:val="18"/>
              </w:rPr>
            </w:pPr>
            <w:r w:rsidRPr="002C5CDB">
              <w:rPr>
                <w:rFonts w:ascii="Arial" w:hAnsi="Arial" w:cs="Arial"/>
                <w:sz w:val="18"/>
                <w:szCs w:val="18"/>
              </w:rPr>
              <w:t>0,0</w:t>
            </w:r>
          </w:p>
        </w:tc>
      </w:tr>
      <w:tr w:rsidR="00677314" w:rsidRPr="002C5CDB" w:rsidTr="006615E3">
        <w:tc>
          <w:tcPr>
            <w:tcW w:w="5508" w:type="dxa"/>
          </w:tcPr>
          <w:p w:rsidR="00677314" w:rsidRPr="002C5CDB" w:rsidRDefault="00677314" w:rsidP="006615E3">
            <w:pPr>
              <w:spacing w:after="0" w:line="240" w:lineRule="auto"/>
              <w:rPr>
                <w:rFonts w:ascii="Arial" w:hAnsi="Arial" w:cs="Arial"/>
                <w:sz w:val="18"/>
                <w:szCs w:val="18"/>
              </w:rPr>
            </w:pPr>
            <w:r w:rsidRPr="002C5CDB">
              <w:rPr>
                <w:rFonts w:ascii="Arial" w:hAnsi="Arial" w:cs="Arial"/>
                <w:sz w:val="18"/>
                <w:szCs w:val="18"/>
              </w:rPr>
              <w:t>Страхование от несчастных случаев (Фонд социального страхования Российской Федерации)</w:t>
            </w:r>
          </w:p>
        </w:tc>
        <w:tc>
          <w:tcPr>
            <w:tcW w:w="1800" w:type="dxa"/>
          </w:tcPr>
          <w:p w:rsidR="00677314" w:rsidRPr="002C5CDB" w:rsidRDefault="00677314" w:rsidP="006615E3">
            <w:pPr>
              <w:spacing w:after="0" w:line="240" w:lineRule="auto"/>
              <w:jc w:val="center"/>
              <w:rPr>
                <w:rFonts w:ascii="Arial" w:hAnsi="Arial" w:cs="Arial"/>
                <w:sz w:val="18"/>
                <w:szCs w:val="18"/>
              </w:rPr>
            </w:pPr>
            <w:r w:rsidRPr="002C5CDB">
              <w:rPr>
                <w:rFonts w:ascii="Arial" w:hAnsi="Arial" w:cs="Arial"/>
                <w:sz w:val="18"/>
                <w:szCs w:val="18"/>
              </w:rPr>
              <w:t>0,2</w:t>
            </w:r>
          </w:p>
        </w:tc>
        <w:tc>
          <w:tcPr>
            <w:tcW w:w="1777" w:type="dxa"/>
          </w:tcPr>
          <w:p w:rsidR="00677314" w:rsidRPr="002C5CDB" w:rsidRDefault="00677314" w:rsidP="006615E3">
            <w:pPr>
              <w:spacing w:after="0" w:line="240" w:lineRule="auto"/>
              <w:jc w:val="center"/>
              <w:rPr>
                <w:rFonts w:ascii="Arial" w:hAnsi="Arial" w:cs="Arial"/>
                <w:sz w:val="18"/>
                <w:szCs w:val="18"/>
              </w:rPr>
            </w:pPr>
            <w:r w:rsidRPr="002C5CDB">
              <w:rPr>
                <w:rFonts w:ascii="Arial" w:hAnsi="Arial" w:cs="Arial"/>
                <w:sz w:val="18"/>
                <w:szCs w:val="18"/>
              </w:rPr>
              <w:t>0,2</w:t>
            </w:r>
          </w:p>
        </w:tc>
      </w:tr>
      <w:tr w:rsidR="00677314" w:rsidRPr="002C5CDB" w:rsidTr="006615E3">
        <w:tc>
          <w:tcPr>
            <w:tcW w:w="5508" w:type="dxa"/>
          </w:tcPr>
          <w:p w:rsidR="00677314" w:rsidRPr="002C5CDB" w:rsidRDefault="00677314" w:rsidP="006615E3">
            <w:pPr>
              <w:spacing w:after="0" w:line="240" w:lineRule="auto"/>
              <w:rPr>
                <w:rFonts w:ascii="Arial" w:hAnsi="Arial" w:cs="Arial"/>
                <w:sz w:val="18"/>
                <w:szCs w:val="18"/>
              </w:rPr>
            </w:pPr>
            <w:r w:rsidRPr="002C5CDB">
              <w:rPr>
                <w:rFonts w:ascii="Arial" w:hAnsi="Arial" w:cs="Arial"/>
                <w:sz w:val="18"/>
                <w:szCs w:val="18"/>
              </w:rPr>
              <w:t xml:space="preserve">   ВСЕГО:</w:t>
            </w:r>
          </w:p>
        </w:tc>
        <w:tc>
          <w:tcPr>
            <w:tcW w:w="1800" w:type="dxa"/>
          </w:tcPr>
          <w:p w:rsidR="00677314" w:rsidRPr="002C5CDB" w:rsidRDefault="00677314" w:rsidP="006615E3">
            <w:pPr>
              <w:spacing w:after="0" w:line="240" w:lineRule="auto"/>
              <w:jc w:val="center"/>
              <w:rPr>
                <w:rFonts w:ascii="Arial" w:hAnsi="Arial" w:cs="Arial"/>
                <w:sz w:val="18"/>
                <w:szCs w:val="18"/>
              </w:rPr>
            </w:pPr>
            <w:r w:rsidRPr="002C5CDB">
              <w:rPr>
                <w:rFonts w:ascii="Arial" w:hAnsi="Arial" w:cs="Arial"/>
                <w:sz w:val="18"/>
                <w:szCs w:val="18"/>
              </w:rPr>
              <w:t>30,2</w:t>
            </w:r>
          </w:p>
        </w:tc>
        <w:tc>
          <w:tcPr>
            <w:tcW w:w="1777" w:type="dxa"/>
          </w:tcPr>
          <w:p w:rsidR="00677314" w:rsidRPr="002C5CDB" w:rsidRDefault="00677314" w:rsidP="006615E3">
            <w:pPr>
              <w:spacing w:after="0" w:line="240" w:lineRule="auto"/>
              <w:jc w:val="center"/>
              <w:rPr>
                <w:rFonts w:ascii="Arial" w:hAnsi="Arial" w:cs="Arial"/>
                <w:sz w:val="18"/>
                <w:szCs w:val="18"/>
              </w:rPr>
            </w:pPr>
            <w:r w:rsidRPr="002C5CDB">
              <w:rPr>
                <w:rFonts w:ascii="Arial" w:hAnsi="Arial" w:cs="Arial"/>
                <w:sz w:val="18"/>
                <w:szCs w:val="18"/>
              </w:rPr>
              <w:t>30,2</w:t>
            </w:r>
          </w:p>
        </w:tc>
      </w:tr>
    </w:tbl>
    <w:p w:rsidR="00677314" w:rsidRPr="002C5CDB" w:rsidRDefault="00677314" w:rsidP="00677314">
      <w:pPr>
        <w:spacing w:after="0" w:line="240" w:lineRule="auto"/>
        <w:ind w:firstLine="708"/>
        <w:jc w:val="both"/>
        <w:rPr>
          <w:rFonts w:ascii="Arial" w:hAnsi="Arial" w:cs="Arial"/>
          <w:sz w:val="18"/>
          <w:szCs w:val="18"/>
        </w:rPr>
      </w:pPr>
    </w:p>
    <w:p w:rsidR="00677314" w:rsidRPr="002C5CDB" w:rsidRDefault="00677314" w:rsidP="00677314">
      <w:pPr>
        <w:spacing w:after="0" w:line="240" w:lineRule="auto"/>
        <w:ind w:firstLine="708"/>
        <w:jc w:val="both"/>
        <w:rPr>
          <w:rFonts w:ascii="Arial" w:hAnsi="Arial" w:cs="Arial"/>
          <w:sz w:val="18"/>
          <w:szCs w:val="18"/>
        </w:rPr>
      </w:pPr>
      <w:r w:rsidRPr="002C5CDB">
        <w:rPr>
          <w:rFonts w:ascii="Arial" w:hAnsi="Arial" w:cs="Arial"/>
          <w:sz w:val="18"/>
          <w:szCs w:val="18"/>
        </w:rPr>
        <w:t>Проведение налоговой политики будет происходить в условиях завершения реализации срочных антикризисных  действий и перехода к устойчивому развитию экономики. В этой связи налоговая политика будет направлена на противодействие негативным воздействиям экономического кризиса и  на создание условий для восстановления положительных темпов экономического роста.</w:t>
      </w:r>
    </w:p>
    <w:p w:rsidR="00677314" w:rsidRPr="002C5CDB" w:rsidRDefault="00677314" w:rsidP="00677314">
      <w:pPr>
        <w:spacing w:after="0" w:line="240" w:lineRule="auto"/>
        <w:ind w:firstLine="708"/>
        <w:jc w:val="both"/>
        <w:rPr>
          <w:rFonts w:ascii="Arial" w:hAnsi="Arial" w:cs="Arial"/>
          <w:sz w:val="18"/>
          <w:szCs w:val="18"/>
        </w:rPr>
      </w:pPr>
      <w:r w:rsidRPr="002C5CDB">
        <w:rPr>
          <w:rFonts w:ascii="Arial" w:hAnsi="Arial" w:cs="Arial"/>
          <w:sz w:val="18"/>
          <w:szCs w:val="18"/>
        </w:rPr>
        <w:t>Основными направлениями, по которым планируется осуществлять налоговую политику на трехлетний период являются:</w:t>
      </w:r>
    </w:p>
    <w:p w:rsidR="00677314" w:rsidRPr="002C5CDB" w:rsidRDefault="00677314" w:rsidP="00677314">
      <w:pPr>
        <w:spacing w:after="0" w:line="240" w:lineRule="auto"/>
        <w:ind w:firstLine="708"/>
        <w:jc w:val="both"/>
        <w:rPr>
          <w:rFonts w:ascii="Arial" w:hAnsi="Arial" w:cs="Arial"/>
          <w:sz w:val="18"/>
          <w:szCs w:val="18"/>
        </w:rPr>
      </w:pPr>
      <w:r w:rsidRPr="002C5CDB">
        <w:rPr>
          <w:rFonts w:ascii="Arial" w:hAnsi="Arial" w:cs="Arial"/>
          <w:sz w:val="18"/>
          <w:szCs w:val="18"/>
        </w:rPr>
        <w:t>1. Реализация мер, направленных на увеличение налогового потенциала поселения и повышение экономической активности налогоплательщиков.</w:t>
      </w:r>
    </w:p>
    <w:p w:rsidR="00677314" w:rsidRPr="002C5CDB" w:rsidRDefault="00677314" w:rsidP="00677314">
      <w:pPr>
        <w:spacing w:after="0" w:line="240" w:lineRule="auto"/>
        <w:ind w:firstLine="708"/>
        <w:jc w:val="both"/>
        <w:rPr>
          <w:rFonts w:ascii="Arial" w:hAnsi="Arial" w:cs="Arial"/>
          <w:sz w:val="18"/>
          <w:szCs w:val="18"/>
        </w:rPr>
      </w:pPr>
      <w:r w:rsidRPr="002C5CDB">
        <w:rPr>
          <w:rFonts w:ascii="Arial" w:hAnsi="Arial" w:cs="Arial"/>
          <w:sz w:val="18"/>
          <w:szCs w:val="18"/>
        </w:rPr>
        <w:t>2. Улучшение администрирования платежей,  формирующих бюджет поселения и принятие мер, направленных на рост доходов.</w:t>
      </w:r>
    </w:p>
    <w:p w:rsidR="00677314" w:rsidRPr="002C5CDB" w:rsidRDefault="00677314" w:rsidP="00677314">
      <w:pPr>
        <w:spacing w:after="0" w:line="240" w:lineRule="auto"/>
        <w:ind w:firstLine="708"/>
        <w:jc w:val="both"/>
        <w:rPr>
          <w:rFonts w:ascii="Arial" w:hAnsi="Arial" w:cs="Arial"/>
          <w:sz w:val="18"/>
          <w:szCs w:val="18"/>
        </w:rPr>
      </w:pPr>
      <w:r w:rsidRPr="002C5CDB">
        <w:rPr>
          <w:rFonts w:ascii="Arial" w:hAnsi="Arial" w:cs="Arial"/>
          <w:sz w:val="18"/>
          <w:szCs w:val="18"/>
        </w:rPr>
        <w:t xml:space="preserve">Реализация мер, направленных на увеличение налогового потенциала поселения </w:t>
      </w:r>
      <w:r w:rsidRPr="002C5CDB">
        <w:rPr>
          <w:rFonts w:ascii="Arial" w:hAnsi="Arial" w:cs="Arial"/>
          <w:sz w:val="18"/>
          <w:szCs w:val="18"/>
        </w:rPr>
        <w:lastRenderedPageBreak/>
        <w:t>планируется за счет осуществления мероприятий по совершенствованию и реализации нормативных правовых актов администрации муниципального образования, направленных  на повышение уровня собственных доходов.</w:t>
      </w:r>
    </w:p>
    <w:p w:rsidR="00677314" w:rsidRPr="002C5CDB" w:rsidRDefault="00677314" w:rsidP="00677314">
      <w:pPr>
        <w:spacing w:after="0" w:line="240" w:lineRule="auto"/>
        <w:ind w:firstLine="708"/>
        <w:jc w:val="both"/>
        <w:rPr>
          <w:rFonts w:ascii="Arial" w:hAnsi="Arial" w:cs="Arial"/>
          <w:sz w:val="18"/>
          <w:szCs w:val="18"/>
        </w:rPr>
      </w:pPr>
      <w:r w:rsidRPr="002C5CDB">
        <w:rPr>
          <w:rFonts w:ascii="Arial" w:hAnsi="Arial" w:cs="Arial"/>
          <w:sz w:val="18"/>
          <w:szCs w:val="18"/>
        </w:rPr>
        <w:t>Увеличение налогового потенциала поселения будет осуществляться за счет актуализации налоговой базы по местным налогам, в т.ч. за счет активизации мероприятий по инвентаризации и выявлению неучтенных объектов налогообложения по земельному налогу, налогу на имущество физических лиц.</w:t>
      </w:r>
    </w:p>
    <w:p w:rsidR="00677314" w:rsidRPr="002C5CDB" w:rsidRDefault="00677314" w:rsidP="00677314">
      <w:pPr>
        <w:spacing w:after="0" w:line="240" w:lineRule="auto"/>
        <w:ind w:firstLine="708"/>
        <w:jc w:val="both"/>
        <w:rPr>
          <w:rFonts w:ascii="Arial" w:hAnsi="Arial" w:cs="Arial"/>
          <w:sz w:val="18"/>
          <w:szCs w:val="18"/>
        </w:rPr>
      </w:pPr>
      <w:r w:rsidRPr="002C5CDB">
        <w:rPr>
          <w:rFonts w:ascii="Arial" w:hAnsi="Arial" w:cs="Arial"/>
          <w:sz w:val="18"/>
          <w:szCs w:val="18"/>
        </w:rPr>
        <w:t>В целях  повышения доходной части бюджета будет реализовываться комплекс мер по увеличению поступлений неналоговых доходов, включающих меры по инвентаризации имущества, находящегося в муниципальной собственности, его объективной оценке, решению  вопросов оформления собственности на земельные участки и недвижимое имущество, а также анализу эффективности его использования.</w:t>
      </w:r>
    </w:p>
    <w:p w:rsidR="00677314" w:rsidRPr="002C5CDB" w:rsidRDefault="00677314" w:rsidP="00677314">
      <w:pPr>
        <w:spacing w:after="0" w:line="240" w:lineRule="auto"/>
        <w:ind w:firstLine="708"/>
        <w:jc w:val="both"/>
        <w:rPr>
          <w:rFonts w:ascii="Arial" w:hAnsi="Arial" w:cs="Arial"/>
          <w:sz w:val="18"/>
          <w:szCs w:val="18"/>
        </w:rPr>
      </w:pPr>
    </w:p>
    <w:p w:rsidR="00677314" w:rsidRPr="002C5CDB" w:rsidRDefault="00677314" w:rsidP="00677314">
      <w:pPr>
        <w:spacing w:after="0" w:line="240" w:lineRule="auto"/>
        <w:ind w:firstLine="708"/>
        <w:jc w:val="both"/>
        <w:rPr>
          <w:rFonts w:ascii="Arial" w:hAnsi="Arial" w:cs="Arial"/>
          <w:sz w:val="18"/>
          <w:szCs w:val="18"/>
        </w:rPr>
      </w:pPr>
      <w:r w:rsidRPr="002C5CDB">
        <w:rPr>
          <w:rFonts w:ascii="Arial" w:hAnsi="Arial" w:cs="Arial"/>
          <w:b/>
          <w:sz w:val="18"/>
          <w:szCs w:val="18"/>
          <w:u w:val="single"/>
          <w:lang w:val="en-US"/>
        </w:rPr>
        <w:t>III</w:t>
      </w:r>
      <w:r w:rsidRPr="002C5CDB">
        <w:rPr>
          <w:rFonts w:ascii="Arial" w:hAnsi="Arial" w:cs="Arial"/>
          <w:b/>
          <w:sz w:val="18"/>
          <w:szCs w:val="18"/>
          <w:u w:val="single"/>
        </w:rPr>
        <w:t>. Бюджетная политика в области расходов</w:t>
      </w:r>
      <w:r w:rsidRPr="002C5CDB">
        <w:rPr>
          <w:rFonts w:ascii="Arial" w:hAnsi="Arial" w:cs="Arial"/>
          <w:sz w:val="18"/>
          <w:szCs w:val="18"/>
        </w:rPr>
        <w:t>.</w:t>
      </w:r>
    </w:p>
    <w:p w:rsidR="00677314" w:rsidRPr="002C5CDB" w:rsidRDefault="00677314" w:rsidP="00677314">
      <w:pPr>
        <w:spacing w:after="0" w:line="240" w:lineRule="auto"/>
        <w:rPr>
          <w:rFonts w:ascii="Arial" w:hAnsi="Arial" w:cs="Arial"/>
          <w:sz w:val="18"/>
          <w:szCs w:val="18"/>
        </w:rPr>
      </w:pPr>
    </w:p>
    <w:p w:rsidR="00677314" w:rsidRPr="002C5CDB" w:rsidRDefault="00677314" w:rsidP="00677314">
      <w:pPr>
        <w:spacing w:after="0" w:line="240" w:lineRule="auto"/>
        <w:jc w:val="both"/>
        <w:rPr>
          <w:rFonts w:ascii="Arial" w:hAnsi="Arial" w:cs="Arial"/>
          <w:sz w:val="18"/>
          <w:szCs w:val="18"/>
        </w:rPr>
      </w:pPr>
      <w:r w:rsidRPr="002C5CDB">
        <w:rPr>
          <w:rFonts w:ascii="Arial" w:hAnsi="Arial" w:cs="Arial"/>
          <w:sz w:val="18"/>
          <w:szCs w:val="18"/>
        </w:rPr>
        <w:tab/>
        <w:t>Политика в сфере расходования бюджетных средств в 2017-2019 годах будет сконцентрирована на повышении эффективности осуществляемых и принимаемых расходных обязательств, координации долгосрочного стратегического и бюджетного планирования. Будут созданы механизмы, направленные на решение следующих задач:</w:t>
      </w:r>
    </w:p>
    <w:p w:rsidR="00677314" w:rsidRPr="002C5CDB" w:rsidRDefault="00677314" w:rsidP="00677314">
      <w:pPr>
        <w:spacing w:after="0" w:line="240" w:lineRule="auto"/>
        <w:jc w:val="both"/>
        <w:rPr>
          <w:rFonts w:ascii="Arial" w:hAnsi="Arial" w:cs="Arial"/>
          <w:sz w:val="18"/>
          <w:szCs w:val="18"/>
        </w:rPr>
      </w:pPr>
      <w:r w:rsidRPr="002C5CDB">
        <w:rPr>
          <w:rFonts w:ascii="Arial" w:hAnsi="Arial" w:cs="Arial"/>
          <w:sz w:val="18"/>
          <w:szCs w:val="18"/>
        </w:rPr>
        <w:tab/>
        <w:t>1. Четкое определение сфер ответственности органов местного самоуправления. За органами муниципальной власти законодательно будут закреплены четкие сферы компетенции, установлены критерии и порядок  оценки эффективности и результативности исполнения возложенных задач.</w:t>
      </w:r>
    </w:p>
    <w:p w:rsidR="00677314" w:rsidRPr="002C5CDB" w:rsidRDefault="00677314" w:rsidP="00677314">
      <w:pPr>
        <w:spacing w:after="0" w:line="240" w:lineRule="auto"/>
        <w:jc w:val="both"/>
        <w:rPr>
          <w:rFonts w:ascii="Arial" w:hAnsi="Arial" w:cs="Arial"/>
          <w:sz w:val="18"/>
          <w:szCs w:val="18"/>
        </w:rPr>
      </w:pPr>
      <w:r w:rsidRPr="002C5CDB">
        <w:rPr>
          <w:rFonts w:ascii="Arial" w:hAnsi="Arial" w:cs="Arial"/>
          <w:sz w:val="18"/>
          <w:szCs w:val="18"/>
        </w:rPr>
        <w:tab/>
        <w:t xml:space="preserve">2. Деятельность муниципальных органов власти, а также муниципальных бюджетных учреждений будет ориентирована на четкие количественно измеримые и достижимые результаты деятельности, согласованные с долгосрочными задачами социально-экономического развития. </w:t>
      </w:r>
    </w:p>
    <w:p w:rsidR="00677314" w:rsidRPr="002C5CDB" w:rsidRDefault="00677314" w:rsidP="00677314">
      <w:pPr>
        <w:spacing w:after="0" w:line="240" w:lineRule="auto"/>
        <w:ind w:firstLine="708"/>
        <w:jc w:val="both"/>
        <w:rPr>
          <w:rFonts w:ascii="Arial" w:hAnsi="Arial" w:cs="Arial"/>
          <w:sz w:val="18"/>
          <w:szCs w:val="18"/>
        </w:rPr>
      </w:pPr>
      <w:r w:rsidRPr="002C5CDB">
        <w:rPr>
          <w:rFonts w:ascii="Arial" w:hAnsi="Arial" w:cs="Arial"/>
          <w:sz w:val="18"/>
          <w:szCs w:val="18"/>
        </w:rPr>
        <w:t>Будет отменено сметное финансирование (за исключением финансирования казенных учреждений), бюджетные ассигнования будут выделяться на реализацию конкретных задач, оказание услуг, процесс и результат исполнения которых может быть проконтролирован.</w:t>
      </w:r>
    </w:p>
    <w:p w:rsidR="00677314" w:rsidRPr="002C5CDB" w:rsidRDefault="00677314" w:rsidP="00677314">
      <w:pPr>
        <w:spacing w:after="0" w:line="240" w:lineRule="auto"/>
        <w:jc w:val="both"/>
        <w:rPr>
          <w:rFonts w:ascii="Arial" w:hAnsi="Arial" w:cs="Arial"/>
          <w:sz w:val="18"/>
          <w:szCs w:val="18"/>
        </w:rPr>
      </w:pPr>
      <w:r w:rsidRPr="002C5CDB">
        <w:rPr>
          <w:rFonts w:ascii="Arial" w:hAnsi="Arial" w:cs="Arial"/>
          <w:sz w:val="18"/>
          <w:szCs w:val="18"/>
        </w:rPr>
        <w:tab/>
        <w:t>3. Определение формализованного порядка оценки эффективности действующих расходных обязательств, обоснования и принятия новых расходных обязательств.</w:t>
      </w:r>
    </w:p>
    <w:p w:rsidR="00677314" w:rsidRPr="002C5CDB" w:rsidRDefault="00677314" w:rsidP="00677314">
      <w:pPr>
        <w:spacing w:after="0" w:line="240" w:lineRule="auto"/>
        <w:ind w:firstLine="708"/>
        <w:jc w:val="both"/>
        <w:rPr>
          <w:rFonts w:ascii="Arial" w:hAnsi="Arial" w:cs="Arial"/>
          <w:sz w:val="18"/>
          <w:szCs w:val="18"/>
        </w:rPr>
      </w:pPr>
      <w:r w:rsidRPr="002C5CDB">
        <w:rPr>
          <w:rFonts w:ascii="Arial" w:hAnsi="Arial" w:cs="Arial"/>
          <w:sz w:val="18"/>
          <w:szCs w:val="18"/>
        </w:rPr>
        <w:t xml:space="preserve"> Любое предлагаемое новое решение будет проанализировано с точки зрения возможностей его финансового обеспечения и вклада в достижение стратегических целей развития, будет закреплена ответственность   за достоверность финансово-экономических обоснований расходных обязательств, финансируемых за счет бюджетных средств.</w:t>
      </w:r>
    </w:p>
    <w:p w:rsidR="00677314" w:rsidRPr="002C5CDB" w:rsidRDefault="00677314" w:rsidP="00677314">
      <w:pPr>
        <w:spacing w:after="0" w:line="240" w:lineRule="auto"/>
        <w:jc w:val="both"/>
        <w:rPr>
          <w:rFonts w:ascii="Arial" w:hAnsi="Arial" w:cs="Arial"/>
          <w:sz w:val="18"/>
          <w:szCs w:val="18"/>
        </w:rPr>
      </w:pPr>
      <w:r w:rsidRPr="002C5CDB">
        <w:rPr>
          <w:rFonts w:ascii="Arial" w:hAnsi="Arial" w:cs="Arial"/>
          <w:sz w:val="18"/>
          <w:szCs w:val="18"/>
        </w:rPr>
        <w:tab/>
        <w:t>4. Создание условий для повышения эффективности деятельности по обеспечению муниципальных услуг.</w:t>
      </w:r>
    </w:p>
    <w:p w:rsidR="00677314" w:rsidRPr="002C5CDB" w:rsidRDefault="00677314" w:rsidP="00677314">
      <w:pPr>
        <w:spacing w:after="0" w:line="240" w:lineRule="auto"/>
        <w:jc w:val="both"/>
        <w:rPr>
          <w:rFonts w:ascii="Arial" w:hAnsi="Arial" w:cs="Arial"/>
          <w:sz w:val="18"/>
          <w:szCs w:val="18"/>
        </w:rPr>
      </w:pPr>
      <w:r w:rsidRPr="002C5CDB">
        <w:rPr>
          <w:rFonts w:ascii="Arial" w:hAnsi="Arial" w:cs="Arial"/>
          <w:sz w:val="18"/>
          <w:szCs w:val="18"/>
        </w:rPr>
        <w:tab/>
        <w:t>Финансирование   оказания муниципальных услуг будет осуществляться исключительно на основании муниципальных заданий, а не в зависимости от фактически сложившихся расходов по смете. Органы муниципальной власти будут выступать заказчиками при выстраивании отношений с подведомственными учреждениями.</w:t>
      </w:r>
    </w:p>
    <w:p w:rsidR="00677314" w:rsidRPr="002C5CDB" w:rsidRDefault="00677314" w:rsidP="00677314">
      <w:pPr>
        <w:spacing w:after="0" w:line="240" w:lineRule="auto"/>
        <w:jc w:val="both"/>
        <w:rPr>
          <w:rFonts w:ascii="Arial" w:hAnsi="Arial" w:cs="Arial"/>
          <w:sz w:val="18"/>
          <w:szCs w:val="18"/>
        </w:rPr>
      </w:pPr>
      <w:r w:rsidRPr="002C5CDB">
        <w:rPr>
          <w:rFonts w:ascii="Arial" w:hAnsi="Arial" w:cs="Arial"/>
          <w:sz w:val="18"/>
          <w:szCs w:val="18"/>
        </w:rPr>
        <w:tab/>
        <w:t xml:space="preserve">Финансовый контроль будет постоянно переориентирован с контроля смет и затрат на </w:t>
      </w:r>
      <w:r w:rsidRPr="002C5CDB">
        <w:rPr>
          <w:rFonts w:ascii="Arial" w:hAnsi="Arial" w:cs="Arial"/>
          <w:sz w:val="18"/>
          <w:szCs w:val="18"/>
        </w:rPr>
        <w:lastRenderedPageBreak/>
        <w:t>контроль результатов выполнения услуг: количества, качества, себестоимости услуг.</w:t>
      </w:r>
    </w:p>
    <w:p w:rsidR="00677314" w:rsidRPr="002C5CDB" w:rsidRDefault="00677314" w:rsidP="00677314">
      <w:pPr>
        <w:spacing w:after="0" w:line="240" w:lineRule="auto"/>
        <w:ind w:firstLine="708"/>
        <w:jc w:val="both"/>
        <w:rPr>
          <w:rFonts w:ascii="Arial" w:hAnsi="Arial" w:cs="Arial"/>
          <w:sz w:val="18"/>
          <w:szCs w:val="18"/>
        </w:rPr>
      </w:pPr>
      <w:r w:rsidRPr="002C5CDB">
        <w:rPr>
          <w:rFonts w:ascii="Arial" w:hAnsi="Arial" w:cs="Arial"/>
          <w:sz w:val="18"/>
          <w:szCs w:val="18"/>
        </w:rPr>
        <w:t>5. Повышение прозрачности и подотчетности деятельности органов местного самоуправления, в том числе за счет внедрения требований к публичности показателей их деятельности.</w:t>
      </w:r>
    </w:p>
    <w:p w:rsidR="00677314" w:rsidRPr="002C5CDB" w:rsidRDefault="00677314" w:rsidP="00677314">
      <w:pPr>
        <w:spacing w:after="0" w:line="240" w:lineRule="auto"/>
        <w:ind w:firstLine="708"/>
        <w:jc w:val="both"/>
        <w:rPr>
          <w:rFonts w:ascii="Arial" w:hAnsi="Arial" w:cs="Arial"/>
          <w:sz w:val="18"/>
          <w:szCs w:val="18"/>
        </w:rPr>
      </w:pPr>
      <w:r w:rsidRPr="002C5CDB">
        <w:rPr>
          <w:rFonts w:ascii="Arial" w:hAnsi="Arial" w:cs="Arial"/>
          <w:sz w:val="18"/>
          <w:szCs w:val="18"/>
        </w:rPr>
        <w:t>При формировании проекта бюджета на 2017- 2019 годы планируется в соответствии с международными стандартами внесение изменений в классификацию расходов бюджетов, предполагающие отнесение межбюджетных трансфертов по их  функциональной направленности на соответствующие разделы классификации расходов бюджета.</w:t>
      </w:r>
    </w:p>
    <w:p w:rsidR="00677314" w:rsidRPr="002C5CDB" w:rsidRDefault="00677314" w:rsidP="00677314">
      <w:pPr>
        <w:spacing w:after="0" w:line="240" w:lineRule="auto"/>
        <w:ind w:firstLine="708"/>
        <w:jc w:val="both"/>
        <w:rPr>
          <w:rFonts w:ascii="Arial" w:hAnsi="Arial" w:cs="Arial"/>
          <w:sz w:val="18"/>
          <w:szCs w:val="18"/>
        </w:rPr>
      </w:pPr>
    </w:p>
    <w:p w:rsidR="00677314" w:rsidRPr="002C5CDB" w:rsidRDefault="00677314" w:rsidP="00677314">
      <w:pPr>
        <w:spacing w:after="0" w:line="240" w:lineRule="auto"/>
        <w:rPr>
          <w:rFonts w:ascii="Arial" w:hAnsi="Arial" w:cs="Arial"/>
          <w:sz w:val="18"/>
          <w:szCs w:val="18"/>
        </w:rPr>
      </w:pPr>
    </w:p>
    <w:p w:rsidR="00677314" w:rsidRPr="002C5CDB" w:rsidRDefault="00677314" w:rsidP="00677314">
      <w:pPr>
        <w:spacing w:after="0" w:line="240" w:lineRule="auto"/>
        <w:rPr>
          <w:rFonts w:ascii="Arial" w:hAnsi="Arial" w:cs="Arial"/>
          <w:sz w:val="18"/>
          <w:szCs w:val="18"/>
        </w:rPr>
      </w:pPr>
      <w:r w:rsidRPr="002C5CDB">
        <w:rPr>
          <w:rFonts w:ascii="Arial" w:hAnsi="Arial" w:cs="Arial"/>
          <w:sz w:val="18"/>
          <w:szCs w:val="18"/>
        </w:rPr>
        <w:t xml:space="preserve">Глава муниципального образования «Середкино»                                                </w:t>
      </w:r>
    </w:p>
    <w:p w:rsidR="00677314" w:rsidRPr="002C5CDB" w:rsidRDefault="00677314" w:rsidP="00677314">
      <w:pPr>
        <w:spacing w:after="0" w:line="240" w:lineRule="auto"/>
        <w:rPr>
          <w:rFonts w:ascii="Arial" w:hAnsi="Arial" w:cs="Arial"/>
          <w:sz w:val="18"/>
          <w:szCs w:val="18"/>
        </w:rPr>
      </w:pPr>
      <w:r w:rsidRPr="002C5CDB">
        <w:rPr>
          <w:rFonts w:ascii="Arial" w:hAnsi="Arial" w:cs="Arial"/>
          <w:sz w:val="18"/>
          <w:szCs w:val="18"/>
        </w:rPr>
        <w:t>И.А. Середкина</w:t>
      </w:r>
    </w:p>
    <w:p w:rsidR="00677314" w:rsidRPr="002C5CDB" w:rsidRDefault="00677314" w:rsidP="00677314">
      <w:pPr>
        <w:spacing w:after="0"/>
        <w:jc w:val="both"/>
        <w:rPr>
          <w:rFonts w:ascii="Arial" w:eastAsia="Calibri" w:hAnsi="Arial" w:cs="Arial"/>
          <w:sz w:val="18"/>
          <w:szCs w:val="18"/>
        </w:rPr>
      </w:pPr>
    </w:p>
    <w:p w:rsidR="00677314" w:rsidRPr="002C5CDB" w:rsidRDefault="00677314" w:rsidP="00677314">
      <w:pPr>
        <w:spacing w:after="0"/>
        <w:jc w:val="center"/>
      </w:pPr>
    </w:p>
    <w:p w:rsidR="00677314" w:rsidRPr="002C5CDB" w:rsidRDefault="00677314" w:rsidP="00677314">
      <w:pPr>
        <w:spacing w:after="0" w:line="240" w:lineRule="auto"/>
        <w:jc w:val="center"/>
        <w:rPr>
          <w:rFonts w:ascii="Arial" w:hAnsi="Arial" w:cs="Arial"/>
          <w:b/>
          <w:sz w:val="18"/>
          <w:szCs w:val="18"/>
        </w:rPr>
      </w:pPr>
      <w:r w:rsidRPr="002C5CDB">
        <w:rPr>
          <w:rFonts w:ascii="Arial" w:hAnsi="Arial" w:cs="Arial"/>
          <w:b/>
          <w:sz w:val="18"/>
          <w:szCs w:val="18"/>
        </w:rPr>
        <w:t>27.10.2016 г. №99</w:t>
      </w:r>
    </w:p>
    <w:p w:rsidR="00677314" w:rsidRPr="002C5CDB" w:rsidRDefault="00677314" w:rsidP="00677314">
      <w:pPr>
        <w:spacing w:after="0" w:line="240" w:lineRule="auto"/>
        <w:jc w:val="center"/>
        <w:rPr>
          <w:rFonts w:ascii="Arial" w:hAnsi="Arial" w:cs="Arial"/>
          <w:b/>
          <w:sz w:val="18"/>
          <w:szCs w:val="18"/>
        </w:rPr>
      </w:pPr>
      <w:r w:rsidRPr="002C5CDB">
        <w:rPr>
          <w:rFonts w:ascii="Arial" w:hAnsi="Arial" w:cs="Arial"/>
          <w:b/>
          <w:sz w:val="18"/>
          <w:szCs w:val="18"/>
        </w:rPr>
        <w:t>РОССИЙСКАЯ ФЕДЕРАЦИЯ</w:t>
      </w:r>
    </w:p>
    <w:p w:rsidR="00677314" w:rsidRPr="002C5CDB" w:rsidRDefault="00677314" w:rsidP="00677314">
      <w:pPr>
        <w:spacing w:after="0" w:line="240" w:lineRule="auto"/>
        <w:jc w:val="center"/>
        <w:rPr>
          <w:rFonts w:ascii="Arial" w:hAnsi="Arial" w:cs="Arial"/>
          <w:b/>
          <w:sz w:val="18"/>
          <w:szCs w:val="18"/>
        </w:rPr>
      </w:pPr>
      <w:r w:rsidRPr="002C5CDB">
        <w:rPr>
          <w:rFonts w:ascii="Arial" w:hAnsi="Arial" w:cs="Arial"/>
          <w:b/>
          <w:sz w:val="18"/>
          <w:szCs w:val="18"/>
        </w:rPr>
        <w:t>ИРКУТСКАЯ ОБЛАСТЬ</w:t>
      </w:r>
    </w:p>
    <w:p w:rsidR="00677314" w:rsidRPr="002C5CDB" w:rsidRDefault="00677314" w:rsidP="00677314">
      <w:pPr>
        <w:spacing w:after="0" w:line="240" w:lineRule="auto"/>
        <w:jc w:val="center"/>
        <w:rPr>
          <w:rFonts w:ascii="Arial" w:hAnsi="Arial" w:cs="Arial"/>
          <w:b/>
          <w:sz w:val="18"/>
          <w:szCs w:val="18"/>
        </w:rPr>
      </w:pPr>
      <w:r w:rsidRPr="002C5CDB">
        <w:rPr>
          <w:rFonts w:ascii="Arial" w:hAnsi="Arial" w:cs="Arial"/>
          <w:b/>
          <w:sz w:val="18"/>
          <w:szCs w:val="18"/>
        </w:rPr>
        <w:t>БОХАНСКИЙ РАЙОН</w:t>
      </w:r>
    </w:p>
    <w:p w:rsidR="00677314" w:rsidRPr="002C5CDB" w:rsidRDefault="00677314" w:rsidP="00677314">
      <w:pPr>
        <w:pStyle w:val="7"/>
        <w:spacing w:before="0"/>
        <w:jc w:val="center"/>
        <w:rPr>
          <w:rFonts w:ascii="Arial" w:hAnsi="Arial" w:cs="Arial"/>
          <w:b/>
          <w:i w:val="0"/>
          <w:color w:val="auto"/>
          <w:sz w:val="18"/>
          <w:szCs w:val="18"/>
        </w:rPr>
      </w:pPr>
      <w:r w:rsidRPr="002C5CDB">
        <w:rPr>
          <w:rFonts w:ascii="Arial" w:hAnsi="Arial" w:cs="Arial"/>
          <w:b/>
          <w:i w:val="0"/>
          <w:color w:val="auto"/>
          <w:sz w:val="18"/>
          <w:szCs w:val="18"/>
        </w:rPr>
        <w:t>МУНИЦИПАЛЬНОЕ ОБРАЗОВАНИЕ</w:t>
      </w:r>
    </w:p>
    <w:p w:rsidR="00677314" w:rsidRPr="002C5CDB" w:rsidRDefault="00677314" w:rsidP="00677314">
      <w:pPr>
        <w:pStyle w:val="7"/>
        <w:spacing w:before="0"/>
        <w:jc w:val="center"/>
        <w:rPr>
          <w:rFonts w:ascii="Arial" w:hAnsi="Arial" w:cs="Arial"/>
          <w:b/>
          <w:i w:val="0"/>
          <w:color w:val="auto"/>
          <w:sz w:val="18"/>
          <w:szCs w:val="18"/>
        </w:rPr>
      </w:pPr>
      <w:r w:rsidRPr="002C5CDB">
        <w:rPr>
          <w:rFonts w:ascii="Arial" w:hAnsi="Arial" w:cs="Arial"/>
          <w:b/>
          <w:i w:val="0"/>
          <w:color w:val="auto"/>
          <w:sz w:val="18"/>
          <w:szCs w:val="18"/>
        </w:rPr>
        <w:t>«СЕРЕДКИНО»</w:t>
      </w:r>
    </w:p>
    <w:p w:rsidR="00677314" w:rsidRPr="002C5CDB" w:rsidRDefault="00677314" w:rsidP="00677314">
      <w:pPr>
        <w:spacing w:after="0" w:line="240" w:lineRule="auto"/>
        <w:jc w:val="center"/>
        <w:rPr>
          <w:rFonts w:ascii="Arial" w:hAnsi="Arial" w:cs="Arial"/>
          <w:b/>
          <w:sz w:val="18"/>
          <w:szCs w:val="18"/>
        </w:rPr>
      </w:pPr>
      <w:r w:rsidRPr="002C5CDB">
        <w:rPr>
          <w:rFonts w:ascii="Arial" w:hAnsi="Arial" w:cs="Arial"/>
          <w:b/>
          <w:sz w:val="18"/>
          <w:szCs w:val="18"/>
        </w:rPr>
        <w:t>ПОСТАНОВЛЕНИЕ</w:t>
      </w:r>
    </w:p>
    <w:p w:rsidR="00677314" w:rsidRPr="002C5CDB" w:rsidRDefault="00677314" w:rsidP="00677314">
      <w:pPr>
        <w:rPr>
          <w:rFonts w:ascii="Times New Roman" w:hAnsi="Times New Roman" w:cs="Times New Roman"/>
          <w:b/>
          <w:sz w:val="18"/>
          <w:szCs w:val="18"/>
        </w:rPr>
      </w:pPr>
    </w:p>
    <w:p w:rsidR="00677314" w:rsidRPr="002C5CDB" w:rsidRDefault="00677314" w:rsidP="00677314">
      <w:pPr>
        <w:pStyle w:val="ConsPlusTitle"/>
        <w:widowControl/>
        <w:jc w:val="both"/>
        <w:rPr>
          <w:rFonts w:ascii="Times New Roman" w:hAnsi="Times New Roman" w:cs="Times New Roman"/>
          <w:sz w:val="18"/>
          <w:szCs w:val="18"/>
        </w:rPr>
      </w:pPr>
    </w:p>
    <w:p w:rsidR="00677314" w:rsidRPr="002C5CDB" w:rsidRDefault="00677314" w:rsidP="00677314">
      <w:pPr>
        <w:jc w:val="center"/>
        <w:rPr>
          <w:rFonts w:ascii="Arial" w:hAnsi="Arial" w:cs="Arial"/>
          <w:sz w:val="18"/>
          <w:szCs w:val="18"/>
        </w:rPr>
      </w:pPr>
      <w:r w:rsidRPr="002C5CDB">
        <w:rPr>
          <w:rFonts w:ascii="Arial" w:hAnsi="Arial" w:cs="Arial"/>
          <w:sz w:val="18"/>
          <w:szCs w:val="18"/>
        </w:rPr>
        <w:t>«ОБ УТВЕРЖДЕНИИ ПРОГНОЗА СОЦИАЛЬНО – ЭКОНОМИЧЕСКОГО РАЗВИТИЯ МУНИЦИПАЛЬНОГО ОБРАЗОВАНИЯ «СЕРЕДКИНО» НА 2017 ГОД И ПЛАНОВЫЙ ПЕРИОД 2018 – 2019 гг.</w:t>
      </w:r>
    </w:p>
    <w:p w:rsidR="00677314" w:rsidRPr="002C5CDB" w:rsidRDefault="00677314" w:rsidP="00677314">
      <w:pPr>
        <w:rPr>
          <w:rFonts w:ascii="Times New Roman" w:hAnsi="Times New Roman" w:cs="Times New Roman"/>
          <w:sz w:val="18"/>
          <w:szCs w:val="18"/>
        </w:rPr>
      </w:pPr>
    </w:p>
    <w:p w:rsidR="00677314" w:rsidRPr="002C5CDB" w:rsidRDefault="00677314" w:rsidP="00677314">
      <w:pPr>
        <w:rPr>
          <w:rFonts w:ascii="Arial" w:hAnsi="Arial" w:cs="Arial"/>
          <w:sz w:val="18"/>
          <w:szCs w:val="18"/>
        </w:rPr>
      </w:pPr>
      <w:r w:rsidRPr="002C5CDB">
        <w:rPr>
          <w:rFonts w:ascii="Times New Roman" w:hAnsi="Times New Roman" w:cs="Times New Roman"/>
          <w:sz w:val="18"/>
          <w:szCs w:val="18"/>
        </w:rPr>
        <w:tab/>
      </w:r>
      <w:r w:rsidRPr="002C5CDB">
        <w:rPr>
          <w:rFonts w:ascii="Arial" w:hAnsi="Arial" w:cs="Arial"/>
          <w:sz w:val="18"/>
          <w:szCs w:val="18"/>
        </w:rPr>
        <w:t>На основании Федерального закона от 06.10.2003 г. № 131-ФЗ «Об общих принципах организации местного самоуправления в Российской Федерации», Бюджетного кодекса РФ, ст. 14 Положения о бюджетном процессе муниципального образования «Середкино»</w:t>
      </w:r>
    </w:p>
    <w:p w:rsidR="00677314" w:rsidRPr="002C5CDB" w:rsidRDefault="00677314" w:rsidP="00677314">
      <w:pPr>
        <w:rPr>
          <w:rFonts w:ascii="Times New Roman" w:hAnsi="Times New Roman" w:cs="Times New Roman"/>
          <w:sz w:val="18"/>
          <w:szCs w:val="18"/>
        </w:rPr>
      </w:pPr>
    </w:p>
    <w:p w:rsidR="00677314" w:rsidRPr="002C5CDB" w:rsidRDefault="00677314" w:rsidP="00677314">
      <w:pPr>
        <w:jc w:val="center"/>
        <w:rPr>
          <w:rFonts w:ascii="Arial" w:hAnsi="Arial" w:cs="Arial"/>
          <w:sz w:val="18"/>
          <w:szCs w:val="18"/>
        </w:rPr>
      </w:pPr>
      <w:r w:rsidRPr="002C5CDB">
        <w:rPr>
          <w:rFonts w:ascii="Arial" w:hAnsi="Arial" w:cs="Arial"/>
          <w:sz w:val="18"/>
          <w:szCs w:val="18"/>
        </w:rPr>
        <w:t>ПОСТАНОВЛЯЮ:</w:t>
      </w:r>
    </w:p>
    <w:p w:rsidR="00677314" w:rsidRPr="002C5CDB" w:rsidRDefault="00677314" w:rsidP="00677314">
      <w:pPr>
        <w:rPr>
          <w:rFonts w:ascii="Times New Roman" w:hAnsi="Times New Roman" w:cs="Times New Roman"/>
          <w:sz w:val="18"/>
          <w:szCs w:val="18"/>
        </w:rPr>
      </w:pPr>
    </w:p>
    <w:p w:rsidR="00677314" w:rsidRPr="002C5CDB" w:rsidRDefault="00677314" w:rsidP="00677314">
      <w:pPr>
        <w:numPr>
          <w:ilvl w:val="0"/>
          <w:numId w:val="5"/>
        </w:numPr>
        <w:spacing w:after="0" w:line="240" w:lineRule="auto"/>
        <w:rPr>
          <w:rFonts w:ascii="Arial" w:hAnsi="Arial" w:cs="Arial"/>
          <w:sz w:val="18"/>
          <w:szCs w:val="18"/>
        </w:rPr>
      </w:pPr>
      <w:r w:rsidRPr="002C5CDB">
        <w:rPr>
          <w:rFonts w:ascii="Arial" w:hAnsi="Arial" w:cs="Arial"/>
          <w:sz w:val="18"/>
          <w:szCs w:val="18"/>
        </w:rPr>
        <w:t>Утвердить  прилагаемый Прогноз социально-экономического развития</w:t>
      </w:r>
    </w:p>
    <w:p w:rsidR="00677314" w:rsidRPr="002C5CDB" w:rsidRDefault="00677314" w:rsidP="00677314">
      <w:pPr>
        <w:rPr>
          <w:rFonts w:ascii="Arial" w:hAnsi="Arial" w:cs="Arial"/>
          <w:sz w:val="18"/>
          <w:szCs w:val="18"/>
        </w:rPr>
      </w:pPr>
      <w:r w:rsidRPr="002C5CDB">
        <w:rPr>
          <w:rFonts w:ascii="Arial" w:hAnsi="Arial" w:cs="Arial"/>
          <w:sz w:val="18"/>
          <w:szCs w:val="18"/>
        </w:rPr>
        <w:t xml:space="preserve">муниципального образования «Середкино» на 2017 год и на плановый период 2018-2019 гг. и итоги за 2015-2016 гг.  </w:t>
      </w:r>
    </w:p>
    <w:p w:rsidR="00677314" w:rsidRPr="002C5CDB" w:rsidRDefault="00677314" w:rsidP="00677314">
      <w:pPr>
        <w:ind w:firstLine="708"/>
        <w:jc w:val="both"/>
        <w:rPr>
          <w:rFonts w:ascii="Arial" w:hAnsi="Arial" w:cs="Arial"/>
          <w:sz w:val="18"/>
          <w:szCs w:val="18"/>
        </w:rPr>
      </w:pPr>
      <w:r w:rsidRPr="002C5CDB">
        <w:rPr>
          <w:rFonts w:ascii="Arial" w:hAnsi="Arial" w:cs="Arial"/>
          <w:sz w:val="18"/>
          <w:szCs w:val="18"/>
        </w:rPr>
        <w:t>2. Настоящее постановление подлежит официальному опубликованию в Вестнике МО «Середкино» и на официальном сайте администрации муниципального образования «Середкино» в информационно-телекоммуникационной сети «Интернет».</w:t>
      </w:r>
    </w:p>
    <w:p w:rsidR="00677314" w:rsidRPr="002C5CDB" w:rsidRDefault="00677314" w:rsidP="00677314">
      <w:pPr>
        <w:jc w:val="both"/>
        <w:rPr>
          <w:rFonts w:ascii="Arial" w:hAnsi="Arial" w:cs="Arial"/>
          <w:sz w:val="18"/>
          <w:szCs w:val="18"/>
        </w:rPr>
      </w:pPr>
      <w:r w:rsidRPr="002C5CDB">
        <w:rPr>
          <w:rFonts w:ascii="Arial" w:hAnsi="Arial" w:cs="Arial"/>
          <w:sz w:val="18"/>
          <w:szCs w:val="18"/>
        </w:rPr>
        <w:tab/>
        <w:t>3. Контроль за исполнением настоящего постановления возложить на начальника финансового отдела ЧеркасовуЮ.С.</w:t>
      </w:r>
    </w:p>
    <w:p w:rsidR="00677314" w:rsidRPr="002C5CDB" w:rsidRDefault="00677314" w:rsidP="00677314">
      <w:pPr>
        <w:pStyle w:val="ConsPlusNormal"/>
        <w:widowControl/>
        <w:ind w:firstLine="0"/>
        <w:rPr>
          <w:sz w:val="18"/>
          <w:szCs w:val="18"/>
        </w:rPr>
      </w:pPr>
      <w:r w:rsidRPr="002C5CDB">
        <w:rPr>
          <w:sz w:val="18"/>
          <w:szCs w:val="18"/>
        </w:rPr>
        <w:t>Глава муниципального образования  «Середкино»                                                                                    И.А. Середкина</w:t>
      </w:r>
    </w:p>
    <w:p w:rsidR="00677314" w:rsidRPr="002C5CDB" w:rsidRDefault="00677314" w:rsidP="00677314">
      <w:pPr>
        <w:spacing w:after="0"/>
        <w:sectPr w:rsidR="00677314" w:rsidRPr="002C5CDB" w:rsidSect="002C5CDB">
          <w:type w:val="continuous"/>
          <w:pgSz w:w="11906" w:h="16838"/>
          <w:pgMar w:top="567" w:right="680" w:bottom="567" w:left="1418" w:header="709" w:footer="709" w:gutter="0"/>
          <w:cols w:num="2" w:space="708"/>
          <w:docGrid w:linePitch="360"/>
        </w:sectPr>
      </w:pPr>
    </w:p>
    <w:p w:rsidR="00677314" w:rsidRPr="002C5CDB" w:rsidRDefault="00677314" w:rsidP="00677314">
      <w:pPr>
        <w:spacing w:after="0" w:line="240" w:lineRule="auto"/>
        <w:jc w:val="both"/>
        <w:rPr>
          <w:rFonts w:ascii="Arial" w:hAnsi="Arial" w:cs="Arial"/>
          <w:sz w:val="18"/>
          <w:szCs w:val="18"/>
        </w:rPr>
      </w:pPr>
      <w:r w:rsidRPr="002C5CDB">
        <w:rPr>
          <w:rFonts w:ascii="Arial" w:hAnsi="Arial" w:cs="Arial"/>
          <w:sz w:val="18"/>
          <w:szCs w:val="18"/>
        </w:rPr>
        <w:lastRenderedPageBreak/>
        <w:t>Прогноз</w:t>
      </w:r>
    </w:p>
    <w:p w:rsidR="00677314" w:rsidRPr="002C5CDB" w:rsidRDefault="00677314" w:rsidP="00677314">
      <w:pPr>
        <w:spacing w:after="0" w:line="240" w:lineRule="auto"/>
        <w:jc w:val="both"/>
        <w:rPr>
          <w:rFonts w:ascii="Arial" w:hAnsi="Arial" w:cs="Arial"/>
          <w:sz w:val="18"/>
          <w:szCs w:val="18"/>
        </w:rPr>
      </w:pPr>
      <w:r w:rsidRPr="002C5CDB">
        <w:rPr>
          <w:rFonts w:ascii="Arial" w:hAnsi="Arial" w:cs="Arial"/>
          <w:sz w:val="18"/>
          <w:szCs w:val="18"/>
        </w:rPr>
        <w:t xml:space="preserve">социально-экономического развития </w:t>
      </w:r>
    </w:p>
    <w:p w:rsidR="00677314" w:rsidRPr="002C5CDB" w:rsidRDefault="00677314" w:rsidP="00677314">
      <w:pPr>
        <w:spacing w:after="0" w:line="240" w:lineRule="auto"/>
        <w:jc w:val="both"/>
        <w:rPr>
          <w:rFonts w:ascii="Arial" w:hAnsi="Arial" w:cs="Arial"/>
          <w:sz w:val="18"/>
          <w:szCs w:val="18"/>
        </w:rPr>
      </w:pPr>
      <w:r w:rsidRPr="002C5CDB">
        <w:rPr>
          <w:rFonts w:ascii="Arial" w:hAnsi="Arial" w:cs="Arial"/>
          <w:sz w:val="18"/>
          <w:szCs w:val="18"/>
        </w:rPr>
        <w:t>муниципального образования «Середкино»</w:t>
      </w:r>
    </w:p>
    <w:p w:rsidR="00677314" w:rsidRPr="002C5CDB" w:rsidRDefault="00677314" w:rsidP="00677314">
      <w:pPr>
        <w:spacing w:after="0" w:line="240" w:lineRule="auto"/>
        <w:jc w:val="both"/>
        <w:rPr>
          <w:rFonts w:ascii="Arial" w:hAnsi="Arial" w:cs="Arial"/>
          <w:sz w:val="18"/>
          <w:szCs w:val="18"/>
        </w:rPr>
      </w:pPr>
      <w:r w:rsidRPr="002C5CDB">
        <w:rPr>
          <w:rFonts w:ascii="Arial" w:hAnsi="Arial" w:cs="Arial"/>
          <w:sz w:val="18"/>
          <w:szCs w:val="18"/>
        </w:rPr>
        <w:t xml:space="preserve">на 2017 г. и плановый период 2018- 2019 годы и  итоги за 2015 г. и 2016 г. </w:t>
      </w:r>
    </w:p>
    <w:p w:rsidR="00677314" w:rsidRPr="002C5CDB" w:rsidRDefault="00677314" w:rsidP="00677314">
      <w:pPr>
        <w:spacing w:after="0" w:line="240" w:lineRule="auto"/>
        <w:jc w:val="both"/>
        <w:rPr>
          <w:rFonts w:ascii="Arial" w:hAnsi="Arial" w:cs="Arial"/>
          <w:sz w:val="18"/>
          <w:szCs w:val="18"/>
          <w:u w:val="single"/>
        </w:rPr>
      </w:pPr>
      <w:r w:rsidRPr="002C5CDB">
        <w:rPr>
          <w:rFonts w:ascii="Arial" w:hAnsi="Arial" w:cs="Arial"/>
          <w:sz w:val="18"/>
          <w:szCs w:val="18"/>
          <w:u w:val="single"/>
        </w:rPr>
        <w:t>Основа разработки прогноза</w:t>
      </w:r>
    </w:p>
    <w:p w:rsidR="00677314" w:rsidRPr="002C5CDB" w:rsidRDefault="00677314" w:rsidP="00677314">
      <w:pPr>
        <w:spacing w:after="0" w:line="240" w:lineRule="auto"/>
        <w:ind w:firstLine="567"/>
        <w:jc w:val="both"/>
        <w:rPr>
          <w:rFonts w:ascii="Arial" w:hAnsi="Arial" w:cs="Arial"/>
          <w:sz w:val="18"/>
          <w:szCs w:val="18"/>
        </w:rPr>
      </w:pPr>
      <w:r w:rsidRPr="002C5CDB">
        <w:rPr>
          <w:rFonts w:ascii="Arial" w:hAnsi="Arial" w:cs="Arial"/>
          <w:sz w:val="18"/>
          <w:szCs w:val="18"/>
        </w:rPr>
        <w:t>Федеральный закон от 20 июня 1995 года № 115-ФЗ «О государственном прогнозировании и программах социально-экономического развития Российской Федерации»</w:t>
      </w:r>
    </w:p>
    <w:p w:rsidR="00677314" w:rsidRPr="002C5CDB" w:rsidRDefault="00677314" w:rsidP="00677314">
      <w:pPr>
        <w:spacing w:after="0" w:line="240" w:lineRule="auto"/>
        <w:ind w:firstLine="567"/>
        <w:jc w:val="both"/>
        <w:rPr>
          <w:rFonts w:ascii="Arial" w:hAnsi="Arial" w:cs="Arial"/>
          <w:sz w:val="18"/>
          <w:szCs w:val="18"/>
        </w:rPr>
      </w:pPr>
      <w:r w:rsidRPr="002C5CDB">
        <w:rPr>
          <w:rFonts w:ascii="Arial" w:hAnsi="Arial" w:cs="Arial"/>
          <w:sz w:val="18"/>
          <w:szCs w:val="18"/>
        </w:rPr>
        <w:t>Показатели социально-экономического развития муниципального образования «Середкино» за 2015-2016 годы и прогноз развития на 2017 и плановый период 2018-2019 гг.</w:t>
      </w:r>
    </w:p>
    <w:p w:rsidR="00677314" w:rsidRPr="002C5CDB" w:rsidRDefault="00677314" w:rsidP="00677314">
      <w:pPr>
        <w:spacing w:after="0" w:line="240" w:lineRule="auto"/>
        <w:jc w:val="both"/>
        <w:rPr>
          <w:rFonts w:ascii="Arial" w:hAnsi="Arial" w:cs="Arial"/>
          <w:sz w:val="18"/>
          <w:szCs w:val="18"/>
          <w:u w:val="single"/>
        </w:rPr>
      </w:pPr>
      <w:r w:rsidRPr="002C5CDB">
        <w:rPr>
          <w:rFonts w:ascii="Arial" w:hAnsi="Arial" w:cs="Arial"/>
          <w:sz w:val="18"/>
          <w:szCs w:val="18"/>
          <w:u w:val="single"/>
        </w:rPr>
        <w:t>Пояснительная записка</w:t>
      </w:r>
    </w:p>
    <w:p w:rsidR="00677314" w:rsidRPr="002C5CDB" w:rsidRDefault="00677314" w:rsidP="00677314">
      <w:pPr>
        <w:pStyle w:val="22"/>
        <w:spacing w:after="0" w:line="240" w:lineRule="auto"/>
        <w:ind w:left="0" w:firstLine="567"/>
        <w:jc w:val="both"/>
        <w:rPr>
          <w:rFonts w:ascii="Arial" w:hAnsi="Arial" w:cs="Arial"/>
          <w:sz w:val="18"/>
          <w:szCs w:val="18"/>
        </w:rPr>
      </w:pPr>
      <w:r w:rsidRPr="002C5CDB">
        <w:rPr>
          <w:rFonts w:ascii="Arial" w:hAnsi="Arial" w:cs="Arial"/>
          <w:sz w:val="18"/>
          <w:szCs w:val="18"/>
        </w:rPr>
        <w:t>За основу при разработке прогноза взяты отчетные данные за истекший год и оперативные данные текущего года об исполнении местного бюджета муниципального образования, а также результаты анализа экономического развития организаций и учреждений, действующих на территории поселения, тенденции развития социальной сферы поселения. (Приложение 1).</w:t>
      </w:r>
    </w:p>
    <w:p w:rsidR="00677314" w:rsidRPr="002C5CDB" w:rsidRDefault="00677314" w:rsidP="00677314">
      <w:pPr>
        <w:spacing w:after="0" w:line="240" w:lineRule="auto"/>
        <w:ind w:firstLine="567"/>
        <w:jc w:val="both"/>
        <w:rPr>
          <w:rFonts w:ascii="Arial" w:hAnsi="Arial" w:cs="Arial"/>
          <w:sz w:val="18"/>
          <w:szCs w:val="18"/>
        </w:rPr>
      </w:pPr>
      <w:r w:rsidRPr="002C5CDB">
        <w:rPr>
          <w:rFonts w:ascii="Arial" w:hAnsi="Arial" w:cs="Arial"/>
          <w:sz w:val="18"/>
          <w:szCs w:val="18"/>
        </w:rPr>
        <w:t>Цели и задачи</w:t>
      </w:r>
    </w:p>
    <w:p w:rsidR="00677314" w:rsidRPr="002C5CDB" w:rsidRDefault="00677314" w:rsidP="00677314">
      <w:pPr>
        <w:spacing w:after="0" w:line="240" w:lineRule="auto"/>
        <w:ind w:firstLine="567"/>
        <w:jc w:val="both"/>
        <w:rPr>
          <w:rFonts w:ascii="Arial" w:hAnsi="Arial" w:cs="Arial"/>
          <w:sz w:val="18"/>
          <w:szCs w:val="18"/>
        </w:rPr>
      </w:pPr>
      <w:r w:rsidRPr="002C5CDB">
        <w:rPr>
          <w:rFonts w:ascii="Arial" w:hAnsi="Arial" w:cs="Arial"/>
          <w:sz w:val="18"/>
          <w:szCs w:val="18"/>
        </w:rPr>
        <w:t>Основной целью социально-экономического развития сельского поселения является улучшение качества жизни населения. Этот процесс имеет три важнейшие составляющие:</w:t>
      </w:r>
    </w:p>
    <w:p w:rsidR="00677314" w:rsidRPr="002C5CDB" w:rsidRDefault="00677314" w:rsidP="00677314">
      <w:pPr>
        <w:spacing w:after="0" w:line="240" w:lineRule="auto"/>
        <w:ind w:firstLine="567"/>
        <w:jc w:val="both"/>
        <w:rPr>
          <w:rFonts w:ascii="Arial" w:hAnsi="Arial" w:cs="Arial"/>
          <w:sz w:val="18"/>
          <w:szCs w:val="18"/>
        </w:rPr>
      </w:pPr>
      <w:r w:rsidRPr="002C5CDB">
        <w:rPr>
          <w:rFonts w:ascii="Arial" w:hAnsi="Arial" w:cs="Arial"/>
          <w:sz w:val="18"/>
          <w:szCs w:val="18"/>
        </w:rPr>
        <w:t>-повышение доходов, улучшению здоровья населения, повышение уровня его образования и обеспечение безопасности;</w:t>
      </w:r>
    </w:p>
    <w:p w:rsidR="00677314" w:rsidRPr="002C5CDB" w:rsidRDefault="00677314" w:rsidP="00677314">
      <w:pPr>
        <w:spacing w:after="0" w:line="240" w:lineRule="auto"/>
        <w:ind w:firstLine="567"/>
        <w:jc w:val="both"/>
        <w:rPr>
          <w:rFonts w:ascii="Arial" w:hAnsi="Arial" w:cs="Arial"/>
          <w:sz w:val="18"/>
          <w:szCs w:val="18"/>
        </w:rPr>
      </w:pPr>
      <w:r w:rsidRPr="002C5CDB">
        <w:rPr>
          <w:rFonts w:ascii="Arial" w:hAnsi="Arial" w:cs="Arial"/>
          <w:sz w:val="18"/>
          <w:szCs w:val="18"/>
        </w:rPr>
        <w:t>- создание условий, способствующих росту  самоуважения людей;</w:t>
      </w:r>
    </w:p>
    <w:p w:rsidR="00677314" w:rsidRPr="002C5CDB" w:rsidRDefault="00677314" w:rsidP="00677314">
      <w:pPr>
        <w:spacing w:after="0" w:line="240" w:lineRule="auto"/>
        <w:ind w:firstLine="567"/>
        <w:jc w:val="both"/>
        <w:rPr>
          <w:rFonts w:ascii="Arial" w:hAnsi="Arial" w:cs="Arial"/>
          <w:sz w:val="18"/>
          <w:szCs w:val="18"/>
        </w:rPr>
      </w:pPr>
      <w:r w:rsidRPr="002C5CDB">
        <w:rPr>
          <w:rFonts w:ascii="Arial" w:hAnsi="Arial" w:cs="Arial"/>
          <w:sz w:val="18"/>
          <w:szCs w:val="18"/>
        </w:rPr>
        <w:t>- увеличение степени личной свободы, в т.ч. экономической.</w:t>
      </w:r>
    </w:p>
    <w:p w:rsidR="00677314" w:rsidRPr="002C5CDB" w:rsidRDefault="00677314" w:rsidP="00677314">
      <w:pPr>
        <w:spacing w:after="0" w:line="240" w:lineRule="auto"/>
        <w:ind w:firstLine="567"/>
        <w:jc w:val="both"/>
        <w:rPr>
          <w:rFonts w:ascii="Arial" w:hAnsi="Arial" w:cs="Arial"/>
          <w:sz w:val="18"/>
          <w:szCs w:val="18"/>
        </w:rPr>
      </w:pPr>
      <w:r w:rsidRPr="002C5CDB">
        <w:rPr>
          <w:rFonts w:ascii="Arial" w:hAnsi="Arial" w:cs="Arial"/>
          <w:sz w:val="18"/>
          <w:szCs w:val="18"/>
        </w:rPr>
        <w:t>Цели и задачи прогноза на местном уровне ограничиваются, в основном, вопросами стабилизации и обеспечения устойчивого развития экономической базы, выполнения бюджетом поселения обязательств по содержанию объектов социальной сферы и муниципального хозяйства, решением наиболее острых первоочередных социальных вопросов и наказов, поступающих к главе поселения.</w:t>
      </w:r>
    </w:p>
    <w:p w:rsidR="00677314" w:rsidRPr="002C5CDB" w:rsidRDefault="00677314" w:rsidP="00677314">
      <w:pPr>
        <w:pStyle w:val="22"/>
        <w:spacing w:after="0" w:line="240" w:lineRule="auto"/>
        <w:ind w:left="0" w:firstLine="567"/>
        <w:jc w:val="both"/>
        <w:rPr>
          <w:rFonts w:ascii="Arial" w:hAnsi="Arial" w:cs="Arial"/>
          <w:sz w:val="18"/>
          <w:szCs w:val="18"/>
        </w:rPr>
      </w:pPr>
      <w:r w:rsidRPr="002C5CDB">
        <w:rPr>
          <w:rFonts w:ascii="Arial" w:hAnsi="Arial" w:cs="Arial"/>
          <w:sz w:val="18"/>
          <w:szCs w:val="18"/>
        </w:rPr>
        <w:t>Прогноз муниципального образования «Середкино» разработан по следующим разделам:</w:t>
      </w:r>
    </w:p>
    <w:p w:rsidR="00677314" w:rsidRPr="002C5CDB" w:rsidRDefault="00677314" w:rsidP="00677314">
      <w:pPr>
        <w:pStyle w:val="22"/>
        <w:numPr>
          <w:ilvl w:val="0"/>
          <w:numId w:val="6"/>
        </w:numPr>
        <w:tabs>
          <w:tab w:val="clear" w:pos="2430"/>
          <w:tab w:val="num" w:pos="900"/>
        </w:tabs>
        <w:spacing w:after="0" w:line="240" w:lineRule="auto"/>
        <w:ind w:left="0" w:firstLine="567"/>
        <w:jc w:val="both"/>
        <w:rPr>
          <w:rFonts w:ascii="Arial" w:hAnsi="Arial" w:cs="Arial"/>
          <w:sz w:val="18"/>
          <w:szCs w:val="18"/>
        </w:rPr>
      </w:pPr>
      <w:r w:rsidRPr="002C5CDB">
        <w:rPr>
          <w:rFonts w:ascii="Arial" w:hAnsi="Arial" w:cs="Arial"/>
          <w:sz w:val="18"/>
          <w:szCs w:val="18"/>
        </w:rPr>
        <w:t>Демография, труд и заработная плата (по показателям общей численности, численности трудоспособного населения, численности официально зарегистрированных безработных и уровня безработицы, фонд заработной платы);</w:t>
      </w:r>
    </w:p>
    <w:p w:rsidR="00677314" w:rsidRPr="002C5CDB" w:rsidRDefault="00677314" w:rsidP="00677314">
      <w:pPr>
        <w:pStyle w:val="22"/>
        <w:numPr>
          <w:ilvl w:val="0"/>
          <w:numId w:val="6"/>
        </w:numPr>
        <w:tabs>
          <w:tab w:val="clear" w:pos="2430"/>
          <w:tab w:val="num" w:pos="900"/>
        </w:tabs>
        <w:spacing w:after="0" w:line="240" w:lineRule="auto"/>
        <w:ind w:left="0" w:firstLine="567"/>
        <w:jc w:val="both"/>
        <w:rPr>
          <w:rFonts w:ascii="Arial" w:hAnsi="Arial" w:cs="Arial"/>
          <w:sz w:val="18"/>
          <w:szCs w:val="18"/>
        </w:rPr>
      </w:pPr>
      <w:r w:rsidRPr="002C5CDB">
        <w:rPr>
          <w:rFonts w:ascii="Arial" w:hAnsi="Arial" w:cs="Arial"/>
          <w:sz w:val="18"/>
          <w:szCs w:val="18"/>
        </w:rPr>
        <w:t>Жилищно-коммунальное хозяйство и благоустройство</w:t>
      </w:r>
    </w:p>
    <w:p w:rsidR="00677314" w:rsidRPr="002C5CDB" w:rsidRDefault="00677314" w:rsidP="00677314">
      <w:pPr>
        <w:pStyle w:val="22"/>
        <w:numPr>
          <w:ilvl w:val="0"/>
          <w:numId w:val="6"/>
        </w:numPr>
        <w:tabs>
          <w:tab w:val="clear" w:pos="2430"/>
          <w:tab w:val="num" w:pos="900"/>
        </w:tabs>
        <w:spacing w:after="0" w:line="240" w:lineRule="auto"/>
        <w:ind w:left="0" w:firstLine="567"/>
        <w:jc w:val="both"/>
        <w:rPr>
          <w:rFonts w:ascii="Arial" w:hAnsi="Arial" w:cs="Arial"/>
          <w:sz w:val="18"/>
          <w:szCs w:val="18"/>
          <w:u w:val="single"/>
        </w:rPr>
      </w:pPr>
      <w:r w:rsidRPr="002C5CDB">
        <w:rPr>
          <w:rFonts w:ascii="Arial" w:hAnsi="Arial" w:cs="Arial"/>
          <w:sz w:val="18"/>
          <w:szCs w:val="18"/>
        </w:rPr>
        <w:t>Инвестиции. Капитальное строительство</w:t>
      </w:r>
    </w:p>
    <w:p w:rsidR="00677314" w:rsidRPr="002C5CDB" w:rsidRDefault="00677314" w:rsidP="00677314">
      <w:pPr>
        <w:pStyle w:val="22"/>
        <w:numPr>
          <w:ilvl w:val="0"/>
          <w:numId w:val="6"/>
        </w:numPr>
        <w:tabs>
          <w:tab w:val="clear" w:pos="2430"/>
          <w:tab w:val="num" w:pos="900"/>
        </w:tabs>
        <w:spacing w:after="0" w:line="240" w:lineRule="auto"/>
        <w:ind w:left="0" w:firstLine="567"/>
        <w:jc w:val="both"/>
        <w:rPr>
          <w:rFonts w:ascii="Arial" w:hAnsi="Arial" w:cs="Arial"/>
          <w:sz w:val="18"/>
          <w:szCs w:val="18"/>
          <w:u w:val="single"/>
        </w:rPr>
      </w:pPr>
      <w:r w:rsidRPr="002C5CDB">
        <w:rPr>
          <w:rFonts w:ascii="Arial" w:hAnsi="Arial" w:cs="Arial"/>
          <w:sz w:val="18"/>
          <w:szCs w:val="18"/>
        </w:rPr>
        <w:t>Сельское хозяйство</w:t>
      </w:r>
    </w:p>
    <w:p w:rsidR="00677314" w:rsidRPr="002C5CDB" w:rsidRDefault="00677314" w:rsidP="00677314">
      <w:pPr>
        <w:pStyle w:val="22"/>
        <w:numPr>
          <w:ilvl w:val="0"/>
          <w:numId w:val="6"/>
        </w:numPr>
        <w:tabs>
          <w:tab w:val="clear" w:pos="2430"/>
          <w:tab w:val="num" w:pos="900"/>
        </w:tabs>
        <w:spacing w:after="0" w:line="240" w:lineRule="auto"/>
        <w:ind w:left="0" w:firstLine="567"/>
        <w:jc w:val="both"/>
        <w:rPr>
          <w:rFonts w:ascii="Arial" w:hAnsi="Arial" w:cs="Arial"/>
          <w:sz w:val="18"/>
          <w:szCs w:val="18"/>
        </w:rPr>
      </w:pPr>
      <w:r w:rsidRPr="002C5CDB">
        <w:rPr>
          <w:rFonts w:ascii="Arial" w:hAnsi="Arial" w:cs="Arial"/>
          <w:sz w:val="18"/>
          <w:szCs w:val="18"/>
        </w:rPr>
        <w:t>Потребительский рынок (по показателям оборота розничной торговли, объема платных услуг населению)</w:t>
      </w:r>
    </w:p>
    <w:p w:rsidR="00677314" w:rsidRPr="002C5CDB" w:rsidRDefault="00677314" w:rsidP="00677314">
      <w:pPr>
        <w:pStyle w:val="22"/>
        <w:numPr>
          <w:ilvl w:val="0"/>
          <w:numId w:val="6"/>
        </w:numPr>
        <w:tabs>
          <w:tab w:val="clear" w:pos="2430"/>
          <w:tab w:val="num" w:pos="900"/>
        </w:tabs>
        <w:spacing w:after="0" w:line="240" w:lineRule="auto"/>
        <w:ind w:left="0" w:firstLine="567"/>
        <w:jc w:val="both"/>
        <w:rPr>
          <w:rFonts w:ascii="Arial" w:hAnsi="Arial" w:cs="Arial"/>
          <w:sz w:val="18"/>
          <w:szCs w:val="18"/>
        </w:rPr>
      </w:pPr>
      <w:r w:rsidRPr="002C5CDB">
        <w:rPr>
          <w:rFonts w:ascii="Arial" w:hAnsi="Arial" w:cs="Arial"/>
          <w:sz w:val="18"/>
          <w:szCs w:val="18"/>
        </w:rPr>
        <w:t>Культура и спорт (по обеспеченности населения библиотеками, клубами и музеями)</w:t>
      </w:r>
    </w:p>
    <w:p w:rsidR="00677314" w:rsidRPr="002C5CDB" w:rsidRDefault="00677314" w:rsidP="00677314">
      <w:pPr>
        <w:pStyle w:val="22"/>
        <w:spacing w:after="0" w:line="240" w:lineRule="auto"/>
        <w:ind w:left="0" w:firstLine="567"/>
        <w:jc w:val="both"/>
        <w:rPr>
          <w:rFonts w:ascii="Arial" w:hAnsi="Arial" w:cs="Arial"/>
          <w:sz w:val="18"/>
          <w:szCs w:val="18"/>
        </w:rPr>
      </w:pPr>
      <w:r w:rsidRPr="002C5CDB">
        <w:rPr>
          <w:rFonts w:ascii="Arial" w:hAnsi="Arial" w:cs="Arial"/>
          <w:sz w:val="18"/>
          <w:szCs w:val="18"/>
        </w:rPr>
        <w:t>В целом для прогноза социально-экономического развития муниципального образования на 2017 год и плановый 2018-2019 гг. хотелось бы иметь показатели, обеспечивающие экономический рост и финансовую стабильность для дальнейшего развития поселения.</w:t>
      </w:r>
    </w:p>
    <w:p w:rsidR="00677314" w:rsidRPr="002C5CDB" w:rsidRDefault="00677314" w:rsidP="00677314">
      <w:pPr>
        <w:spacing w:after="0" w:line="240" w:lineRule="auto"/>
        <w:jc w:val="both"/>
        <w:rPr>
          <w:rFonts w:ascii="Arial" w:hAnsi="Arial" w:cs="Arial"/>
          <w:sz w:val="18"/>
          <w:szCs w:val="18"/>
          <w:u w:val="single"/>
        </w:rPr>
      </w:pPr>
      <w:r w:rsidRPr="002C5CDB">
        <w:rPr>
          <w:rFonts w:ascii="Arial" w:hAnsi="Arial" w:cs="Arial"/>
          <w:sz w:val="18"/>
          <w:szCs w:val="18"/>
          <w:u w:val="single"/>
        </w:rPr>
        <w:t>Демография, труд и заработная плата</w:t>
      </w:r>
    </w:p>
    <w:p w:rsidR="00677314" w:rsidRPr="002C5CDB" w:rsidRDefault="00677314" w:rsidP="00677314">
      <w:pPr>
        <w:pStyle w:val="af4"/>
        <w:tabs>
          <w:tab w:val="left" w:pos="4820"/>
        </w:tabs>
        <w:spacing w:after="0"/>
        <w:ind w:firstLine="567"/>
        <w:jc w:val="both"/>
        <w:rPr>
          <w:rFonts w:ascii="Arial" w:hAnsi="Arial" w:cs="Arial"/>
          <w:sz w:val="18"/>
          <w:szCs w:val="18"/>
        </w:rPr>
      </w:pPr>
      <w:r w:rsidRPr="002C5CDB">
        <w:rPr>
          <w:rFonts w:ascii="Arial" w:hAnsi="Arial" w:cs="Arial"/>
          <w:sz w:val="18"/>
          <w:szCs w:val="18"/>
        </w:rPr>
        <w:t xml:space="preserve">Социально-экономическое развитие муниципального образования определяется совокупностью внешних и внутренних условий, одним из которых является демографическая ситуация. </w:t>
      </w:r>
    </w:p>
    <w:p w:rsidR="00677314" w:rsidRPr="002C5CDB" w:rsidRDefault="00677314" w:rsidP="00677314">
      <w:pPr>
        <w:pStyle w:val="af4"/>
        <w:spacing w:after="0"/>
        <w:ind w:firstLine="567"/>
        <w:jc w:val="both"/>
        <w:rPr>
          <w:rFonts w:ascii="Arial" w:hAnsi="Arial" w:cs="Arial"/>
          <w:sz w:val="18"/>
          <w:szCs w:val="18"/>
        </w:rPr>
      </w:pPr>
      <w:r w:rsidRPr="002C5CDB">
        <w:rPr>
          <w:rFonts w:ascii="Arial" w:hAnsi="Arial" w:cs="Arial"/>
          <w:sz w:val="18"/>
          <w:szCs w:val="18"/>
        </w:rPr>
        <w:t xml:space="preserve"> Постоянная численность населения на 1 января 2016 года к уровню 2014 года увеличилась на 6 человек и составила 1187 человек</w:t>
      </w:r>
    </w:p>
    <w:p w:rsidR="00677314" w:rsidRPr="002C5CDB" w:rsidRDefault="00677314" w:rsidP="00677314">
      <w:pPr>
        <w:pStyle w:val="af4"/>
        <w:spacing w:after="0"/>
        <w:ind w:firstLine="567"/>
        <w:jc w:val="both"/>
        <w:rPr>
          <w:rFonts w:ascii="Arial" w:hAnsi="Arial" w:cs="Arial"/>
          <w:sz w:val="18"/>
          <w:szCs w:val="18"/>
        </w:rPr>
      </w:pPr>
      <w:r w:rsidRPr="002C5CDB">
        <w:rPr>
          <w:rFonts w:ascii="Arial" w:hAnsi="Arial" w:cs="Arial"/>
          <w:sz w:val="18"/>
          <w:szCs w:val="18"/>
        </w:rPr>
        <w:lastRenderedPageBreak/>
        <w:t>С учетом рождаемости и миграционных процессов прогнозируется рост среднегодовой численности постоянного населения с увеличением к 2019 году до 1300 человек.</w:t>
      </w:r>
    </w:p>
    <w:p w:rsidR="00677314" w:rsidRPr="002C5CDB" w:rsidRDefault="00677314" w:rsidP="00677314">
      <w:pPr>
        <w:spacing w:after="0" w:line="240" w:lineRule="auto"/>
        <w:ind w:firstLine="567"/>
        <w:jc w:val="both"/>
        <w:rPr>
          <w:rFonts w:ascii="Arial" w:hAnsi="Arial" w:cs="Arial"/>
          <w:sz w:val="18"/>
          <w:szCs w:val="18"/>
        </w:rPr>
      </w:pPr>
      <w:r w:rsidRPr="002C5CDB">
        <w:rPr>
          <w:rFonts w:ascii="Arial" w:hAnsi="Arial" w:cs="Arial"/>
          <w:sz w:val="18"/>
          <w:szCs w:val="18"/>
        </w:rPr>
        <w:t>Стимулированию рождаемости будет способствовать укрепление института семьи, рост благосостояния населения, организация  социальной защиты и материальной помощи молодым, многодетным и малообеспеченным семьям. Дальнейшее старение населения рассматривается как неблагоприятный фактор, увеличивающий демографическую нагрузку (соотношение численности нетрудоспособного и трудоспособного возрастов) на трудоспособное население.</w:t>
      </w:r>
    </w:p>
    <w:p w:rsidR="00677314" w:rsidRPr="002C5CDB" w:rsidRDefault="00677314" w:rsidP="00677314">
      <w:pPr>
        <w:spacing w:after="0" w:line="240" w:lineRule="auto"/>
        <w:ind w:firstLine="567"/>
        <w:jc w:val="both"/>
        <w:rPr>
          <w:rFonts w:ascii="Arial" w:hAnsi="Arial" w:cs="Arial"/>
          <w:sz w:val="18"/>
          <w:szCs w:val="18"/>
        </w:rPr>
      </w:pPr>
      <w:r w:rsidRPr="002C5CDB">
        <w:rPr>
          <w:rFonts w:ascii="Arial" w:hAnsi="Arial" w:cs="Arial"/>
          <w:sz w:val="18"/>
          <w:szCs w:val="18"/>
        </w:rPr>
        <w:t>Состояние рынка труда</w:t>
      </w:r>
    </w:p>
    <w:p w:rsidR="00677314" w:rsidRPr="002C5CDB" w:rsidRDefault="00677314" w:rsidP="00677314">
      <w:pPr>
        <w:spacing w:after="0" w:line="240" w:lineRule="auto"/>
        <w:ind w:firstLine="567"/>
        <w:jc w:val="both"/>
        <w:rPr>
          <w:rFonts w:ascii="Arial" w:hAnsi="Arial" w:cs="Arial"/>
          <w:sz w:val="18"/>
          <w:szCs w:val="18"/>
        </w:rPr>
      </w:pPr>
      <w:r w:rsidRPr="002C5CDB">
        <w:rPr>
          <w:rFonts w:ascii="Arial" w:hAnsi="Arial" w:cs="Arial"/>
          <w:sz w:val="18"/>
          <w:szCs w:val="18"/>
        </w:rPr>
        <w:t>Среднесписочная численность работающих в организациях сельского поселения составила  – 189 человек</w:t>
      </w:r>
    </w:p>
    <w:p w:rsidR="00677314" w:rsidRPr="002C5CDB" w:rsidRDefault="00677314" w:rsidP="00677314">
      <w:pPr>
        <w:pStyle w:val="af4"/>
        <w:spacing w:after="0"/>
        <w:ind w:firstLine="567"/>
        <w:jc w:val="both"/>
        <w:rPr>
          <w:rFonts w:ascii="Arial" w:hAnsi="Arial" w:cs="Arial"/>
          <w:sz w:val="18"/>
          <w:szCs w:val="18"/>
        </w:rPr>
      </w:pPr>
      <w:r w:rsidRPr="002C5CDB">
        <w:rPr>
          <w:rFonts w:ascii="Arial" w:hAnsi="Arial" w:cs="Arial"/>
          <w:sz w:val="18"/>
          <w:szCs w:val="18"/>
        </w:rPr>
        <w:t>Уровень официально зарегистрированной среднегодовой безработицы в целом по поселению в 2015 году составил 2,8% трудоспособного населения, в 2016 году ожидается увеличение безработицы  и составит 3%, в плановый период 2017-2019 гг. не выше 3%</w:t>
      </w:r>
    </w:p>
    <w:p w:rsidR="00677314" w:rsidRPr="002C5CDB" w:rsidRDefault="00677314" w:rsidP="00677314">
      <w:pPr>
        <w:spacing w:after="0" w:line="240" w:lineRule="auto"/>
        <w:ind w:firstLine="567"/>
        <w:jc w:val="both"/>
        <w:rPr>
          <w:rFonts w:ascii="Arial" w:hAnsi="Arial" w:cs="Arial"/>
          <w:sz w:val="18"/>
          <w:szCs w:val="18"/>
        </w:rPr>
      </w:pPr>
      <w:r w:rsidRPr="002C5CDB">
        <w:rPr>
          <w:rFonts w:ascii="Arial" w:hAnsi="Arial" w:cs="Arial"/>
          <w:sz w:val="18"/>
          <w:szCs w:val="18"/>
        </w:rPr>
        <w:t xml:space="preserve">Фонд заработной платы в 2015 году по сельскому поселению составил 11,6 млн. рублей, в 2016 году ожидается 15,3 млн. рублей. На прогнозируемый период ожидается рост фонда заработной планы в 2017 г. 5,1%, в 2018 – 7,4%, в 2019 г. – 8,9%. </w:t>
      </w:r>
    </w:p>
    <w:p w:rsidR="00677314" w:rsidRPr="002C5CDB" w:rsidRDefault="00677314" w:rsidP="00677314">
      <w:pPr>
        <w:pStyle w:val="ae"/>
        <w:spacing w:before="0" w:beforeAutospacing="0" w:after="0" w:afterAutospacing="0"/>
        <w:ind w:firstLine="567"/>
        <w:jc w:val="both"/>
        <w:rPr>
          <w:rFonts w:ascii="Arial" w:hAnsi="Arial" w:cs="Arial"/>
          <w:i/>
          <w:color w:val="000000"/>
          <w:sz w:val="18"/>
          <w:szCs w:val="18"/>
        </w:rPr>
      </w:pPr>
      <w:r w:rsidRPr="002C5CDB">
        <w:rPr>
          <w:rFonts w:ascii="Arial" w:hAnsi="Arial" w:cs="Arial"/>
          <w:sz w:val="18"/>
          <w:szCs w:val="18"/>
        </w:rPr>
        <w:t xml:space="preserve">На территории поселения сохраняется значительная дифференциация оплаты труда в различных отраслях экономики. </w:t>
      </w:r>
      <w:r w:rsidRPr="002C5CDB">
        <w:rPr>
          <w:rStyle w:val="aff3"/>
          <w:rFonts w:ascii="Arial" w:hAnsi="Arial" w:cs="Arial"/>
          <w:color w:val="000000"/>
          <w:sz w:val="18"/>
          <w:szCs w:val="18"/>
        </w:rPr>
        <w:t>Самой высокооплачиваемой категорией работников являются работники образования, самой низкооплачиваемой работники сельского хозяйства.</w:t>
      </w:r>
    </w:p>
    <w:p w:rsidR="00677314" w:rsidRPr="002C5CDB" w:rsidRDefault="00677314" w:rsidP="00677314">
      <w:pPr>
        <w:spacing w:after="0" w:line="240" w:lineRule="auto"/>
        <w:jc w:val="both"/>
        <w:rPr>
          <w:rFonts w:ascii="Arial" w:hAnsi="Arial" w:cs="Arial"/>
          <w:sz w:val="18"/>
          <w:szCs w:val="18"/>
          <w:u w:val="single"/>
        </w:rPr>
      </w:pPr>
      <w:r w:rsidRPr="002C5CDB">
        <w:rPr>
          <w:rFonts w:ascii="Arial" w:hAnsi="Arial" w:cs="Arial"/>
          <w:sz w:val="18"/>
          <w:szCs w:val="18"/>
          <w:u w:val="single"/>
        </w:rPr>
        <w:t>Жилищно-коммунальное хозяйство и благоустройство</w:t>
      </w:r>
    </w:p>
    <w:p w:rsidR="00677314" w:rsidRPr="002C5CDB" w:rsidRDefault="00677314" w:rsidP="00677314">
      <w:pPr>
        <w:spacing w:after="0" w:line="240" w:lineRule="auto"/>
        <w:ind w:firstLine="567"/>
        <w:jc w:val="both"/>
        <w:rPr>
          <w:rFonts w:ascii="Arial" w:hAnsi="Arial" w:cs="Arial"/>
          <w:sz w:val="18"/>
          <w:szCs w:val="18"/>
        </w:rPr>
      </w:pPr>
      <w:r w:rsidRPr="002C5CDB">
        <w:rPr>
          <w:rFonts w:ascii="Arial" w:hAnsi="Arial" w:cs="Arial"/>
          <w:sz w:val="18"/>
          <w:szCs w:val="18"/>
        </w:rPr>
        <w:t xml:space="preserve">Основным направлением деятельности администрации муниципального образования при предоставлении муниципальной услуги населению является обеспечение водой, содержания и благоустройства территории поселения. </w:t>
      </w:r>
    </w:p>
    <w:p w:rsidR="00677314" w:rsidRPr="002C5CDB" w:rsidRDefault="00677314" w:rsidP="00677314">
      <w:pPr>
        <w:spacing w:after="0" w:line="240" w:lineRule="auto"/>
        <w:ind w:firstLine="567"/>
        <w:jc w:val="both"/>
        <w:rPr>
          <w:rFonts w:ascii="Arial" w:hAnsi="Arial" w:cs="Arial"/>
          <w:sz w:val="18"/>
          <w:szCs w:val="18"/>
        </w:rPr>
      </w:pPr>
      <w:r w:rsidRPr="002C5CDB">
        <w:rPr>
          <w:rFonts w:ascii="Arial" w:hAnsi="Arial" w:cs="Arial"/>
          <w:sz w:val="18"/>
          <w:szCs w:val="18"/>
        </w:rPr>
        <w:t>В области благоустройства территории поселения за 10 месяцев 2016 года  произведены следующие расходы:</w:t>
      </w:r>
    </w:p>
    <w:p w:rsidR="00677314" w:rsidRPr="002C5CDB" w:rsidRDefault="00677314" w:rsidP="00677314">
      <w:pPr>
        <w:spacing w:after="0" w:line="240" w:lineRule="auto"/>
        <w:ind w:firstLine="567"/>
        <w:jc w:val="both"/>
        <w:rPr>
          <w:rFonts w:ascii="Arial" w:hAnsi="Arial" w:cs="Arial"/>
          <w:sz w:val="18"/>
          <w:szCs w:val="18"/>
        </w:rPr>
      </w:pPr>
      <w:r w:rsidRPr="002C5CDB">
        <w:rPr>
          <w:rFonts w:ascii="Arial" w:hAnsi="Arial" w:cs="Arial"/>
          <w:sz w:val="18"/>
          <w:szCs w:val="18"/>
        </w:rPr>
        <w:t>- на покупку дорожных знаков – 48 тыс. рублей;</w:t>
      </w:r>
    </w:p>
    <w:p w:rsidR="00677314" w:rsidRPr="002C5CDB" w:rsidRDefault="00677314" w:rsidP="00677314">
      <w:pPr>
        <w:spacing w:after="0" w:line="240" w:lineRule="auto"/>
        <w:ind w:firstLine="567"/>
        <w:jc w:val="both"/>
        <w:rPr>
          <w:rFonts w:ascii="Arial" w:hAnsi="Arial" w:cs="Arial"/>
          <w:sz w:val="18"/>
          <w:szCs w:val="18"/>
        </w:rPr>
      </w:pPr>
      <w:r w:rsidRPr="002C5CDB">
        <w:rPr>
          <w:rFonts w:ascii="Arial" w:hAnsi="Arial" w:cs="Arial"/>
          <w:sz w:val="18"/>
          <w:szCs w:val="18"/>
        </w:rPr>
        <w:t>- на установку детской игровой площадки – 139 тыс. рублей;</w:t>
      </w:r>
    </w:p>
    <w:p w:rsidR="00677314" w:rsidRPr="002C5CDB" w:rsidRDefault="00677314" w:rsidP="00677314">
      <w:pPr>
        <w:spacing w:after="0" w:line="240" w:lineRule="auto"/>
        <w:ind w:firstLine="567"/>
        <w:jc w:val="both"/>
        <w:rPr>
          <w:rFonts w:ascii="Arial" w:hAnsi="Arial" w:cs="Arial"/>
          <w:sz w:val="18"/>
          <w:szCs w:val="18"/>
        </w:rPr>
      </w:pPr>
      <w:r w:rsidRPr="002C5CDB">
        <w:rPr>
          <w:rFonts w:ascii="Arial" w:hAnsi="Arial" w:cs="Arial"/>
          <w:sz w:val="18"/>
          <w:szCs w:val="18"/>
        </w:rPr>
        <w:t>- на бурение скважины по ул. Быкова – 99 тыс. рублей;</w:t>
      </w:r>
    </w:p>
    <w:p w:rsidR="00677314" w:rsidRPr="002C5CDB" w:rsidRDefault="00677314" w:rsidP="00677314">
      <w:pPr>
        <w:spacing w:after="0" w:line="240" w:lineRule="auto"/>
        <w:ind w:firstLine="567"/>
        <w:jc w:val="both"/>
        <w:rPr>
          <w:rFonts w:ascii="Arial" w:hAnsi="Arial" w:cs="Arial"/>
          <w:sz w:val="18"/>
          <w:szCs w:val="18"/>
        </w:rPr>
      </w:pPr>
      <w:r w:rsidRPr="002C5CDB">
        <w:rPr>
          <w:rFonts w:ascii="Arial" w:hAnsi="Arial" w:cs="Arial"/>
          <w:sz w:val="18"/>
          <w:szCs w:val="18"/>
        </w:rPr>
        <w:t>- на прочие мероприятия по благоустройству – 5,2 тыс. рублей</w:t>
      </w:r>
    </w:p>
    <w:p w:rsidR="00677314" w:rsidRPr="002C5CDB" w:rsidRDefault="00677314" w:rsidP="00677314">
      <w:pPr>
        <w:spacing w:after="0" w:line="240" w:lineRule="auto"/>
        <w:ind w:firstLine="567"/>
        <w:jc w:val="both"/>
        <w:rPr>
          <w:rFonts w:ascii="Arial" w:hAnsi="Arial" w:cs="Arial"/>
          <w:sz w:val="18"/>
          <w:szCs w:val="18"/>
        </w:rPr>
      </w:pPr>
      <w:r w:rsidRPr="002C5CDB">
        <w:rPr>
          <w:rFonts w:ascii="Arial" w:hAnsi="Arial" w:cs="Arial"/>
          <w:sz w:val="18"/>
          <w:szCs w:val="18"/>
        </w:rPr>
        <w:t xml:space="preserve">В 2016 году планируется продолжить работу по установке уличных фонарей в неосвещенных общественных местах. </w:t>
      </w:r>
    </w:p>
    <w:p w:rsidR="00677314" w:rsidRPr="002C5CDB" w:rsidRDefault="00677314" w:rsidP="00677314">
      <w:pPr>
        <w:spacing w:after="0" w:line="240" w:lineRule="auto"/>
        <w:ind w:firstLine="567"/>
        <w:jc w:val="both"/>
        <w:rPr>
          <w:rFonts w:ascii="Arial" w:hAnsi="Arial" w:cs="Arial"/>
          <w:sz w:val="18"/>
          <w:szCs w:val="18"/>
        </w:rPr>
      </w:pPr>
      <w:r w:rsidRPr="002C5CDB">
        <w:rPr>
          <w:rFonts w:ascii="Arial" w:hAnsi="Arial" w:cs="Arial"/>
          <w:sz w:val="18"/>
          <w:szCs w:val="18"/>
        </w:rPr>
        <w:t>В текущем году проведены работы по посадке деревьев, в следующем году работы в этом направлении будут продолжены.</w:t>
      </w:r>
    </w:p>
    <w:p w:rsidR="00677314" w:rsidRPr="002C5CDB" w:rsidRDefault="00677314" w:rsidP="00677314">
      <w:pPr>
        <w:spacing w:after="0" w:line="240" w:lineRule="auto"/>
        <w:ind w:firstLine="567"/>
        <w:jc w:val="both"/>
        <w:rPr>
          <w:rFonts w:ascii="Arial" w:hAnsi="Arial" w:cs="Arial"/>
          <w:sz w:val="18"/>
          <w:szCs w:val="18"/>
        </w:rPr>
      </w:pPr>
      <w:r w:rsidRPr="002C5CDB">
        <w:rPr>
          <w:rFonts w:ascii="Arial" w:hAnsi="Arial" w:cs="Arial"/>
          <w:sz w:val="18"/>
          <w:szCs w:val="18"/>
        </w:rPr>
        <w:t xml:space="preserve"> В 2016-2018 гг. планируются первоочередные работы по благоустройству, согласно перечня приоритетных направлений в исполнении наказов жителей села.</w:t>
      </w:r>
    </w:p>
    <w:p w:rsidR="00677314" w:rsidRPr="002C5CDB" w:rsidRDefault="00677314" w:rsidP="00677314">
      <w:pPr>
        <w:spacing w:after="0" w:line="240" w:lineRule="auto"/>
        <w:jc w:val="both"/>
        <w:rPr>
          <w:rFonts w:ascii="Arial" w:hAnsi="Arial" w:cs="Arial"/>
          <w:sz w:val="18"/>
          <w:szCs w:val="18"/>
          <w:u w:val="single"/>
        </w:rPr>
      </w:pPr>
      <w:r w:rsidRPr="002C5CDB">
        <w:rPr>
          <w:rFonts w:ascii="Arial" w:hAnsi="Arial" w:cs="Arial"/>
          <w:sz w:val="18"/>
          <w:szCs w:val="18"/>
          <w:u w:val="single"/>
        </w:rPr>
        <w:t>Инвестиции. Капитальное строительство</w:t>
      </w:r>
    </w:p>
    <w:p w:rsidR="00677314" w:rsidRPr="002C5CDB" w:rsidRDefault="00677314" w:rsidP="00677314">
      <w:pPr>
        <w:spacing w:after="0" w:line="240" w:lineRule="auto"/>
        <w:ind w:firstLine="567"/>
        <w:jc w:val="both"/>
        <w:rPr>
          <w:rFonts w:ascii="Arial" w:hAnsi="Arial" w:cs="Arial"/>
          <w:sz w:val="18"/>
          <w:szCs w:val="18"/>
        </w:rPr>
      </w:pPr>
      <w:r w:rsidRPr="002C5CDB">
        <w:rPr>
          <w:rFonts w:ascii="Arial" w:hAnsi="Arial" w:cs="Arial"/>
          <w:sz w:val="18"/>
          <w:szCs w:val="18"/>
        </w:rPr>
        <w:t>В 2015 году продолжает работать инвестиционная областная программа «Народные инициативы», которая утверждена решением Законодательного собрания Иркутской области на сумму 267,1 тыс. рублей.</w:t>
      </w:r>
    </w:p>
    <w:p w:rsidR="00677314" w:rsidRPr="002C5CDB" w:rsidRDefault="00677314" w:rsidP="00677314">
      <w:pPr>
        <w:spacing w:after="0" w:line="240" w:lineRule="auto"/>
        <w:ind w:firstLine="567"/>
        <w:jc w:val="both"/>
        <w:rPr>
          <w:rFonts w:ascii="Arial" w:hAnsi="Arial" w:cs="Arial"/>
          <w:sz w:val="18"/>
          <w:szCs w:val="18"/>
        </w:rPr>
      </w:pPr>
      <w:r w:rsidRPr="002C5CDB">
        <w:rPr>
          <w:rFonts w:ascii="Arial" w:hAnsi="Arial" w:cs="Arial"/>
          <w:sz w:val="18"/>
          <w:szCs w:val="18"/>
        </w:rPr>
        <w:t>Из бюджета муниципального образования в качестве софинансирования определена сумма в размере 14,1 тыс. руб.</w:t>
      </w:r>
    </w:p>
    <w:p w:rsidR="00677314" w:rsidRPr="002C5CDB" w:rsidRDefault="00677314" w:rsidP="00677314">
      <w:pPr>
        <w:spacing w:after="0" w:line="240" w:lineRule="auto"/>
        <w:ind w:firstLine="567"/>
        <w:jc w:val="both"/>
        <w:rPr>
          <w:rFonts w:ascii="Arial" w:hAnsi="Arial" w:cs="Arial"/>
          <w:sz w:val="18"/>
          <w:szCs w:val="18"/>
        </w:rPr>
      </w:pPr>
      <w:r w:rsidRPr="002C5CDB">
        <w:rPr>
          <w:rFonts w:ascii="Arial" w:hAnsi="Arial" w:cs="Arial"/>
          <w:sz w:val="18"/>
          <w:szCs w:val="18"/>
        </w:rPr>
        <w:lastRenderedPageBreak/>
        <w:t xml:space="preserve">В мероприятия инвестиционной программы входят ремонт отопления в здании МБУК СКЦ «Юность» на сумму 182 тыс. руб., приобретение и установка детской игровой площадки в д. Донская на сумму 99 тыс. руб. </w:t>
      </w:r>
    </w:p>
    <w:p w:rsidR="00677314" w:rsidRPr="002C5CDB" w:rsidRDefault="00677314" w:rsidP="00677314">
      <w:pPr>
        <w:spacing w:after="0" w:line="240" w:lineRule="auto"/>
        <w:ind w:firstLine="567"/>
        <w:jc w:val="both"/>
        <w:rPr>
          <w:rFonts w:ascii="Arial" w:hAnsi="Arial" w:cs="Arial"/>
          <w:sz w:val="18"/>
          <w:szCs w:val="18"/>
        </w:rPr>
      </w:pPr>
      <w:r w:rsidRPr="002C5CDB">
        <w:rPr>
          <w:rFonts w:ascii="Arial" w:hAnsi="Arial" w:cs="Arial"/>
          <w:sz w:val="18"/>
          <w:szCs w:val="18"/>
        </w:rPr>
        <w:t xml:space="preserve">В 2014 году в рамках данной программы выполнено: приобретение и установка системы уличного освещения в с. Середкино на сумму 71,0 тыс. руб.,  ремонт отопления в клубе д. Мутиново на сумму 158 тыс. руб., установка пластиковых окон в здании МБУК СКЦ на сумму 70 тыс. руб., ограждение кладбища д. Донская – 99 тыс. руб. </w:t>
      </w:r>
    </w:p>
    <w:p w:rsidR="00677314" w:rsidRPr="002C5CDB" w:rsidRDefault="00677314" w:rsidP="00677314">
      <w:pPr>
        <w:spacing w:after="0" w:line="240" w:lineRule="auto"/>
        <w:ind w:firstLine="567"/>
        <w:jc w:val="both"/>
        <w:rPr>
          <w:rFonts w:ascii="Arial" w:hAnsi="Arial" w:cs="Arial"/>
          <w:sz w:val="18"/>
          <w:szCs w:val="18"/>
        </w:rPr>
      </w:pPr>
      <w:r w:rsidRPr="002C5CDB">
        <w:rPr>
          <w:rFonts w:ascii="Arial" w:hAnsi="Arial" w:cs="Arial"/>
          <w:sz w:val="18"/>
          <w:szCs w:val="18"/>
        </w:rPr>
        <w:t>В 2016 году планируется ремонт летнего водопровода по ул. Молодежная в с. Середкино.</w:t>
      </w:r>
    </w:p>
    <w:p w:rsidR="00677314" w:rsidRPr="002C5CDB" w:rsidRDefault="00677314" w:rsidP="00677314">
      <w:pPr>
        <w:autoSpaceDE w:val="0"/>
        <w:autoSpaceDN w:val="0"/>
        <w:adjustRightInd w:val="0"/>
        <w:spacing w:after="0" w:line="240" w:lineRule="auto"/>
        <w:ind w:firstLine="567"/>
        <w:jc w:val="both"/>
        <w:rPr>
          <w:rFonts w:ascii="Arial" w:hAnsi="Arial" w:cs="Arial"/>
          <w:sz w:val="18"/>
          <w:szCs w:val="18"/>
        </w:rPr>
      </w:pPr>
      <w:r w:rsidRPr="002C5CDB">
        <w:rPr>
          <w:rFonts w:ascii="Arial" w:hAnsi="Arial" w:cs="Arial"/>
          <w:sz w:val="18"/>
          <w:szCs w:val="18"/>
        </w:rPr>
        <w:t>Реализация инвестиционной программы позволит:</w:t>
      </w:r>
    </w:p>
    <w:p w:rsidR="00677314" w:rsidRPr="002C5CDB" w:rsidRDefault="00677314" w:rsidP="00677314">
      <w:pPr>
        <w:tabs>
          <w:tab w:val="num" w:pos="720"/>
        </w:tabs>
        <w:autoSpaceDE w:val="0"/>
        <w:autoSpaceDN w:val="0"/>
        <w:adjustRightInd w:val="0"/>
        <w:spacing w:after="0" w:line="240" w:lineRule="auto"/>
        <w:ind w:firstLine="567"/>
        <w:jc w:val="both"/>
        <w:rPr>
          <w:rFonts w:ascii="Arial" w:hAnsi="Arial" w:cs="Arial"/>
          <w:sz w:val="18"/>
          <w:szCs w:val="18"/>
        </w:rPr>
      </w:pPr>
      <w:r w:rsidRPr="002C5CDB">
        <w:rPr>
          <w:rFonts w:ascii="Arial" w:hAnsi="Arial" w:cs="Arial"/>
          <w:sz w:val="18"/>
          <w:szCs w:val="18"/>
        </w:rPr>
        <w:t>- построить новые и отремонтировать существующие водонапорные башни;</w:t>
      </w:r>
    </w:p>
    <w:p w:rsidR="00677314" w:rsidRPr="002C5CDB" w:rsidRDefault="00677314" w:rsidP="00677314">
      <w:pPr>
        <w:tabs>
          <w:tab w:val="num" w:pos="720"/>
        </w:tabs>
        <w:autoSpaceDE w:val="0"/>
        <w:autoSpaceDN w:val="0"/>
        <w:adjustRightInd w:val="0"/>
        <w:spacing w:after="0" w:line="240" w:lineRule="auto"/>
        <w:ind w:firstLine="567"/>
        <w:jc w:val="both"/>
        <w:rPr>
          <w:rFonts w:ascii="Arial" w:hAnsi="Arial" w:cs="Arial"/>
          <w:sz w:val="18"/>
          <w:szCs w:val="18"/>
        </w:rPr>
      </w:pPr>
      <w:r w:rsidRPr="002C5CDB">
        <w:rPr>
          <w:rFonts w:ascii="Arial" w:hAnsi="Arial" w:cs="Arial"/>
          <w:sz w:val="18"/>
          <w:szCs w:val="18"/>
        </w:rPr>
        <w:t>- обеспечить население поселения холодной водой;</w:t>
      </w:r>
    </w:p>
    <w:p w:rsidR="00677314" w:rsidRPr="002C5CDB" w:rsidRDefault="00677314" w:rsidP="00677314">
      <w:pPr>
        <w:spacing w:after="0" w:line="240" w:lineRule="auto"/>
        <w:jc w:val="both"/>
        <w:rPr>
          <w:rFonts w:ascii="Arial" w:hAnsi="Arial" w:cs="Arial"/>
          <w:sz w:val="18"/>
          <w:szCs w:val="18"/>
          <w:u w:val="single"/>
        </w:rPr>
      </w:pPr>
    </w:p>
    <w:p w:rsidR="00677314" w:rsidRPr="002C5CDB" w:rsidRDefault="00677314" w:rsidP="00677314">
      <w:pPr>
        <w:spacing w:after="0" w:line="240" w:lineRule="auto"/>
        <w:jc w:val="both"/>
        <w:rPr>
          <w:rFonts w:ascii="Arial" w:hAnsi="Arial" w:cs="Arial"/>
          <w:sz w:val="18"/>
          <w:szCs w:val="18"/>
          <w:u w:val="single"/>
        </w:rPr>
      </w:pPr>
    </w:p>
    <w:p w:rsidR="00677314" w:rsidRPr="002C5CDB" w:rsidRDefault="00677314" w:rsidP="00677314">
      <w:pPr>
        <w:spacing w:after="0" w:line="240" w:lineRule="auto"/>
        <w:jc w:val="both"/>
        <w:rPr>
          <w:rFonts w:ascii="Arial" w:hAnsi="Arial" w:cs="Arial"/>
          <w:sz w:val="18"/>
          <w:szCs w:val="18"/>
          <w:u w:val="single"/>
        </w:rPr>
      </w:pPr>
    </w:p>
    <w:p w:rsidR="00677314" w:rsidRPr="002C5CDB" w:rsidRDefault="00677314" w:rsidP="00677314">
      <w:pPr>
        <w:spacing w:after="0" w:line="240" w:lineRule="auto"/>
        <w:jc w:val="both"/>
        <w:rPr>
          <w:rFonts w:ascii="Arial" w:hAnsi="Arial" w:cs="Arial"/>
          <w:sz w:val="18"/>
          <w:szCs w:val="18"/>
          <w:u w:val="single"/>
        </w:rPr>
      </w:pPr>
    </w:p>
    <w:p w:rsidR="00677314" w:rsidRPr="002C5CDB" w:rsidRDefault="00677314" w:rsidP="00677314">
      <w:pPr>
        <w:spacing w:after="0" w:line="240" w:lineRule="auto"/>
        <w:jc w:val="both"/>
        <w:rPr>
          <w:rFonts w:ascii="Arial" w:hAnsi="Arial" w:cs="Arial"/>
          <w:sz w:val="18"/>
          <w:szCs w:val="18"/>
          <w:u w:val="single"/>
        </w:rPr>
      </w:pPr>
      <w:r w:rsidRPr="002C5CDB">
        <w:rPr>
          <w:rFonts w:ascii="Arial" w:hAnsi="Arial" w:cs="Arial"/>
          <w:sz w:val="18"/>
          <w:szCs w:val="18"/>
          <w:u w:val="single"/>
        </w:rPr>
        <w:t>Сельское хозяйство</w:t>
      </w:r>
    </w:p>
    <w:p w:rsidR="00677314" w:rsidRPr="002C5CDB" w:rsidRDefault="00677314" w:rsidP="00677314">
      <w:pPr>
        <w:spacing w:after="0" w:line="240" w:lineRule="auto"/>
        <w:ind w:firstLine="540"/>
        <w:jc w:val="both"/>
        <w:rPr>
          <w:rFonts w:ascii="Arial" w:hAnsi="Arial" w:cs="Arial"/>
          <w:sz w:val="18"/>
          <w:szCs w:val="18"/>
        </w:rPr>
      </w:pPr>
      <w:r w:rsidRPr="002C5CDB">
        <w:rPr>
          <w:rFonts w:ascii="Arial" w:hAnsi="Arial" w:cs="Arial"/>
          <w:sz w:val="18"/>
          <w:szCs w:val="18"/>
        </w:rPr>
        <w:t>За последние годы объемы производства с/х продукции выглядят следующим  образом:</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1134"/>
        <w:gridCol w:w="992"/>
        <w:gridCol w:w="1276"/>
        <w:gridCol w:w="1223"/>
        <w:gridCol w:w="1186"/>
        <w:gridCol w:w="1244"/>
      </w:tblGrid>
      <w:tr w:rsidR="00677314" w:rsidRPr="002C5CDB" w:rsidTr="006615E3">
        <w:tc>
          <w:tcPr>
            <w:tcW w:w="2802" w:type="dxa"/>
          </w:tcPr>
          <w:p w:rsidR="00677314" w:rsidRPr="002C5CDB" w:rsidRDefault="00677314" w:rsidP="006615E3">
            <w:pPr>
              <w:spacing w:after="0" w:line="240" w:lineRule="auto"/>
              <w:jc w:val="both"/>
              <w:rPr>
                <w:rFonts w:ascii="Arial" w:hAnsi="Arial" w:cs="Arial"/>
                <w:sz w:val="18"/>
                <w:szCs w:val="18"/>
              </w:rPr>
            </w:pPr>
            <w:r w:rsidRPr="002C5CDB">
              <w:rPr>
                <w:rFonts w:ascii="Arial" w:hAnsi="Arial" w:cs="Arial"/>
                <w:sz w:val="18"/>
                <w:szCs w:val="18"/>
              </w:rPr>
              <w:t xml:space="preserve">Наименование </w:t>
            </w:r>
          </w:p>
        </w:tc>
        <w:tc>
          <w:tcPr>
            <w:tcW w:w="1134" w:type="dxa"/>
            <w:vAlign w:val="center"/>
          </w:tcPr>
          <w:p w:rsidR="00677314" w:rsidRPr="002C5CDB" w:rsidRDefault="00677314" w:rsidP="006615E3">
            <w:pPr>
              <w:spacing w:after="0" w:line="240" w:lineRule="auto"/>
              <w:jc w:val="both"/>
              <w:rPr>
                <w:rFonts w:ascii="Arial" w:hAnsi="Arial" w:cs="Arial"/>
                <w:sz w:val="18"/>
                <w:szCs w:val="18"/>
              </w:rPr>
            </w:pPr>
            <w:r w:rsidRPr="002C5CDB">
              <w:rPr>
                <w:rFonts w:ascii="Arial" w:hAnsi="Arial" w:cs="Arial"/>
                <w:sz w:val="18"/>
                <w:szCs w:val="18"/>
              </w:rPr>
              <w:t>Ед. изм.</w:t>
            </w:r>
          </w:p>
        </w:tc>
        <w:tc>
          <w:tcPr>
            <w:tcW w:w="992" w:type="dxa"/>
            <w:vAlign w:val="center"/>
          </w:tcPr>
          <w:p w:rsidR="00677314" w:rsidRPr="002C5CDB" w:rsidRDefault="00677314" w:rsidP="006615E3">
            <w:pPr>
              <w:spacing w:after="0" w:line="240" w:lineRule="auto"/>
              <w:jc w:val="both"/>
              <w:rPr>
                <w:rFonts w:ascii="Arial" w:hAnsi="Arial" w:cs="Arial"/>
                <w:sz w:val="18"/>
                <w:szCs w:val="18"/>
              </w:rPr>
            </w:pPr>
            <w:r w:rsidRPr="002C5CDB">
              <w:rPr>
                <w:rFonts w:ascii="Arial" w:hAnsi="Arial" w:cs="Arial"/>
                <w:sz w:val="18"/>
                <w:szCs w:val="18"/>
              </w:rPr>
              <w:t>2014 г. (отчет)</w:t>
            </w:r>
          </w:p>
        </w:tc>
        <w:tc>
          <w:tcPr>
            <w:tcW w:w="1276" w:type="dxa"/>
            <w:vAlign w:val="center"/>
          </w:tcPr>
          <w:p w:rsidR="00677314" w:rsidRPr="002C5CDB" w:rsidRDefault="00677314" w:rsidP="006615E3">
            <w:pPr>
              <w:spacing w:after="0" w:line="240" w:lineRule="auto"/>
              <w:jc w:val="both"/>
              <w:rPr>
                <w:rFonts w:ascii="Arial" w:hAnsi="Arial" w:cs="Arial"/>
                <w:sz w:val="18"/>
                <w:szCs w:val="18"/>
              </w:rPr>
            </w:pPr>
            <w:r w:rsidRPr="002C5CDB">
              <w:rPr>
                <w:rFonts w:ascii="Arial" w:hAnsi="Arial" w:cs="Arial"/>
                <w:sz w:val="18"/>
                <w:szCs w:val="18"/>
              </w:rPr>
              <w:t>2015 г. (оценка)</w:t>
            </w:r>
          </w:p>
        </w:tc>
        <w:tc>
          <w:tcPr>
            <w:tcW w:w="1223" w:type="dxa"/>
            <w:vAlign w:val="center"/>
          </w:tcPr>
          <w:p w:rsidR="00677314" w:rsidRPr="002C5CDB" w:rsidRDefault="00677314" w:rsidP="006615E3">
            <w:pPr>
              <w:spacing w:after="0" w:line="240" w:lineRule="auto"/>
              <w:jc w:val="both"/>
              <w:rPr>
                <w:rFonts w:ascii="Arial" w:hAnsi="Arial" w:cs="Arial"/>
                <w:sz w:val="18"/>
                <w:szCs w:val="18"/>
              </w:rPr>
            </w:pPr>
            <w:r w:rsidRPr="002C5CDB">
              <w:rPr>
                <w:rFonts w:ascii="Arial" w:hAnsi="Arial" w:cs="Arial"/>
                <w:sz w:val="18"/>
                <w:szCs w:val="18"/>
              </w:rPr>
              <w:t>2016 г. (прогноз)</w:t>
            </w:r>
          </w:p>
        </w:tc>
        <w:tc>
          <w:tcPr>
            <w:tcW w:w="1186" w:type="dxa"/>
            <w:vAlign w:val="center"/>
          </w:tcPr>
          <w:p w:rsidR="00677314" w:rsidRPr="002C5CDB" w:rsidRDefault="00677314" w:rsidP="006615E3">
            <w:pPr>
              <w:spacing w:after="0" w:line="240" w:lineRule="auto"/>
              <w:jc w:val="both"/>
              <w:rPr>
                <w:rFonts w:ascii="Arial" w:hAnsi="Arial" w:cs="Arial"/>
                <w:sz w:val="18"/>
                <w:szCs w:val="18"/>
              </w:rPr>
            </w:pPr>
            <w:r w:rsidRPr="002C5CDB">
              <w:rPr>
                <w:rFonts w:ascii="Arial" w:hAnsi="Arial" w:cs="Arial"/>
                <w:sz w:val="18"/>
                <w:szCs w:val="18"/>
              </w:rPr>
              <w:t>2017 г. (прогноз)</w:t>
            </w:r>
          </w:p>
        </w:tc>
        <w:tc>
          <w:tcPr>
            <w:tcW w:w="1244" w:type="dxa"/>
          </w:tcPr>
          <w:p w:rsidR="00677314" w:rsidRPr="002C5CDB" w:rsidRDefault="00677314" w:rsidP="006615E3">
            <w:pPr>
              <w:spacing w:after="0" w:line="240" w:lineRule="auto"/>
              <w:jc w:val="both"/>
              <w:rPr>
                <w:rFonts w:ascii="Arial" w:hAnsi="Arial" w:cs="Arial"/>
                <w:sz w:val="18"/>
                <w:szCs w:val="18"/>
              </w:rPr>
            </w:pPr>
            <w:r w:rsidRPr="002C5CDB">
              <w:rPr>
                <w:rFonts w:ascii="Arial" w:hAnsi="Arial" w:cs="Arial"/>
                <w:sz w:val="18"/>
                <w:szCs w:val="18"/>
              </w:rPr>
              <w:t xml:space="preserve">2018 г. (прогноз) </w:t>
            </w:r>
          </w:p>
        </w:tc>
      </w:tr>
      <w:tr w:rsidR="00677314" w:rsidRPr="002C5CDB" w:rsidTr="006615E3">
        <w:tc>
          <w:tcPr>
            <w:tcW w:w="2802" w:type="dxa"/>
          </w:tcPr>
          <w:p w:rsidR="00677314" w:rsidRPr="002C5CDB" w:rsidRDefault="00677314" w:rsidP="006615E3">
            <w:pPr>
              <w:spacing w:after="0" w:line="240" w:lineRule="auto"/>
              <w:jc w:val="both"/>
              <w:rPr>
                <w:rFonts w:ascii="Arial" w:hAnsi="Arial" w:cs="Arial"/>
                <w:sz w:val="18"/>
                <w:szCs w:val="18"/>
              </w:rPr>
            </w:pPr>
            <w:r w:rsidRPr="002C5CDB">
              <w:rPr>
                <w:rFonts w:ascii="Arial" w:hAnsi="Arial" w:cs="Arial"/>
                <w:sz w:val="18"/>
                <w:szCs w:val="18"/>
              </w:rPr>
              <w:t>ОАО «Приангарское»</w:t>
            </w:r>
          </w:p>
        </w:tc>
        <w:tc>
          <w:tcPr>
            <w:tcW w:w="1134" w:type="dxa"/>
            <w:vAlign w:val="center"/>
          </w:tcPr>
          <w:p w:rsidR="00677314" w:rsidRPr="002C5CDB" w:rsidRDefault="00677314" w:rsidP="006615E3">
            <w:pPr>
              <w:spacing w:after="0" w:line="240" w:lineRule="auto"/>
              <w:jc w:val="both"/>
              <w:rPr>
                <w:rFonts w:ascii="Arial" w:hAnsi="Arial" w:cs="Arial"/>
                <w:sz w:val="18"/>
                <w:szCs w:val="18"/>
              </w:rPr>
            </w:pPr>
            <w:r w:rsidRPr="002C5CDB">
              <w:rPr>
                <w:rFonts w:ascii="Arial" w:hAnsi="Arial" w:cs="Arial"/>
                <w:sz w:val="18"/>
                <w:szCs w:val="18"/>
              </w:rPr>
              <w:t>тыс.руб.</w:t>
            </w:r>
          </w:p>
        </w:tc>
        <w:tc>
          <w:tcPr>
            <w:tcW w:w="992" w:type="dxa"/>
            <w:vAlign w:val="center"/>
          </w:tcPr>
          <w:p w:rsidR="00677314" w:rsidRPr="002C5CDB" w:rsidRDefault="00677314" w:rsidP="006615E3">
            <w:pPr>
              <w:spacing w:after="0" w:line="240" w:lineRule="auto"/>
              <w:jc w:val="both"/>
              <w:rPr>
                <w:rFonts w:ascii="Arial" w:hAnsi="Arial" w:cs="Arial"/>
                <w:sz w:val="18"/>
                <w:szCs w:val="18"/>
              </w:rPr>
            </w:pPr>
            <w:r w:rsidRPr="002C5CDB">
              <w:rPr>
                <w:rFonts w:ascii="Arial" w:hAnsi="Arial" w:cs="Arial"/>
                <w:sz w:val="18"/>
                <w:szCs w:val="18"/>
              </w:rPr>
              <w:t>8500</w:t>
            </w:r>
          </w:p>
        </w:tc>
        <w:tc>
          <w:tcPr>
            <w:tcW w:w="1276" w:type="dxa"/>
            <w:vAlign w:val="center"/>
          </w:tcPr>
          <w:p w:rsidR="00677314" w:rsidRPr="002C5CDB" w:rsidRDefault="00677314" w:rsidP="006615E3">
            <w:pPr>
              <w:spacing w:after="0" w:line="240" w:lineRule="auto"/>
              <w:jc w:val="both"/>
              <w:rPr>
                <w:rFonts w:ascii="Arial" w:hAnsi="Arial" w:cs="Arial"/>
                <w:sz w:val="18"/>
                <w:szCs w:val="18"/>
              </w:rPr>
            </w:pPr>
            <w:r w:rsidRPr="002C5CDB">
              <w:rPr>
                <w:rFonts w:ascii="Arial" w:hAnsi="Arial" w:cs="Arial"/>
                <w:sz w:val="18"/>
                <w:szCs w:val="18"/>
              </w:rPr>
              <w:t>9280</w:t>
            </w:r>
          </w:p>
        </w:tc>
        <w:tc>
          <w:tcPr>
            <w:tcW w:w="1223" w:type="dxa"/>
            <w:vAlign w:val="center"/>
          </w:tcPr>
          <w:p w:rsidR="00677314" w:rsidRPr="002C5CDB" w:rsidRDefault="00677314" w:rsidP="006615E3">
            <w:pPr>
              <w:spacing w:after="0" w:line="240" w:lineRule="auto"/>
              <w:jc w:val="both"/>
              <w:rPr>
                <w:rFonts w:ascii="Arial" w:hAnsi="Arial" w:cs="Arial"/>
                <w:sz w:val="18"/>
                <w:szCs w:val="18"/>
              </w:rPr>
            </w:pPr>
            <w:r w:rsidRPr="002C5CDB">
              <w:rPr>
                <w:rFonts w:ascii="Arial" w:hAnsi="Arial" w:cs="Arial"/>
                <w:sz w:val="18"/>
                <w:szCs w:val="18"/>
              </w:rPr>
              <w:t>9740</w:t>
            </w:r>
          </w:p>
        </w:tc>
        <w:tc>
          <w:tcPr>
            <w:tcW w:w="1186" w:type="dxa"/>
            <w:vAlign w:val="center"/>
          </w:tcPr>
          <w:p w:rsidR="00677314" w:rsidRPr="002C5CDB" w:rsidRDefault="00677314" w:rsidP="006615E3">
            <w:pPr>
              <w:spacing w:after="0" w:line="240" w:lineRule="auto"/>
              <w:jc w:val="both"/>
              <w:rPr>
                <w:rFonts w:ascii="Arial" w:hAnsi="Arial" w:cs="Arial"/>
                <w:sz w:val="18"/>
                <w:szCs w:val="18"/>
              </w:rPr>
            </w:pPr>
            <w:r w:rsidRPr="002C5CDB">
              <w:rPr>
                <w:rFonts w:ascii="Arial" w:hAnsi="Arial" w:cs="Arial"/>
                <w:sz w:val="18"/>
                <w:szCs w:val="18"/>
              </w:rPr>
              <w:t>10230</w:t>
            </w:r>
          </w:p>
        </w:tc>
        <w:tc>
          <w:tcPr>
            <w:tcW w:w="1244" w:type="dxa"/>
            <w:vAlign w:val="center"/>
          </w:tcPr>
          <w:p w:rsidR="00677314" w:rsidRPr="002C5CDB" w:rsidRDefault="00677314" w:rsidP="006615E3">
            <w:pPr>
              <w:spacing w:after="0" w:line="240" w:lineRule="auto"/>
              <w:jc w:val="both"/>
              <w:rPr>
                <w:rFonts w:ascii="Arial" w:hAnsi="Arial" w:cs="Arial"/>
                <w:sz w:val="18"/>
                <w:szCs w:val="18"/>
              </w:rPr>
            </w:pPr>
            <w:r w:rsidRPr="002C5CDB">
              <w:rPr>
                <w:rFonts w:ascii="Arial" w:hAnsi="Arial" w:cs="Arial"/>
                <w:sz w:val="18"/>
                <w:szCs w:val="18"/>
              </w:rPr>
              <w:t>10740</w:t>
            </w:r>
          </w:p>
        </w:tc>
      </w:tr>
      <w:tr w:rsidR="00677314" w:rsidRPr="002C5CDB" w:rsidTr="006615E3">
        <w:tc>
          <w:tcPr>
            <w:tcW w:w="2802" w:type="dxa"/>
          </w:tcPr>
          <w:p w:rsidR="00677314" w:rsidRPr="002C5CDB" w:rsidRDefault="00677314" w:rsidP="006615E3">
            <w:pPr>
              <w:spacing w:after="0" w:line="240" w:lineRule="auto"/>
              <w:jc w:val="both"/>
              <w:rPr>
                <w:rFonts w:ascii="Arial" w:hAnsi="Arial" w:cs="Arial"/>
                <w:sz w:val="18"/>
                <w:szCs w:val="18"/>
              </w:rPr>
            </w:pPr>
            <w:r w:rsidRPr="002C5CDB">
              <w:rPr>
                <w:rFonts w:ascii="Arial" w:hAnsi="Arial" w:cs="Arial"/>
                <w:sz w:val="18"/>
                <w:szCs w:val="18"/>
              </w:rPr>
              <w:t>КФХ «Ефименко Н.А.»</w:t>
            </w:r>
          </w:p>
        </w:tc>
        <w:tc>
          <w:tcPr>
            <w:tcW w:w="1134" w:type="dxa"/>
            <w:vAlign w:val="center"/>
          </w:tcPr>
          <w:p w:rsidR="00677314" w:rsidRPr="002C5CDB" w:rsidRDefault="00677314" w:rsidP="006615E3">
            <w:pPr>
              <w:spacing w:after="0" w:line="240" w:lineRule="auto"/>
              <w:jc w:val="both"/>
              <w:rPr>
                <w:rFonts w:ascii="Arial" w:hAnsi="Arial" w:cs="Arial"/>
                <w:sz w:val="18"/>
                <w:szCs w:val="18"/>
              </w:rPr>
            </w:pPr>
            <w:r w:rsidRPr="002C5CDB">
              <w:rPr>
                <w:rFonts w:ascii="Arial" w:hAnsi="Arial" w:cs="Arial"/>
                <w:sz w:val="18"/>
                <w:szCs w:val="18"/>
              </w:rPr>
              <w:t>тыс. руб.</w:t>
            </w:r>
          </w:p>
        </w:tc>
        <w:tc>
          <w:tcPr>
            <w:tcW w:w="992" w:type="dxa"/>
            <w:vAlign w:val="center"/>
          </w:tcPr>
          <w:p w:rsidR="00677314" w:rsidRPr="002C5CDB" w:rsidRDefault="00677314" w:rsidP="006615E3">
            <w:pPr>
              <w:spacing w:after="0" w:line="240" w:lineRule="auto"/>
              <w:jc w:val="both"/>
              <w:rPr>
                <w:rFonts w:ascii="Arial" w:hAnsi="Arial" w:cs="Arial"/>
                <w:sz w:val="18"/>
                <w:szCs w:val="18"/>
              </w:rPr>
            </w:pPr>
            <w:r w:rsidRPr="002C5CDB">
              <w:rPr>
                <w:rFonts w:ascii="Arial" w:hAnsi="Arial" w:cs="Arial"/>
                <w:sz w:val="18"/>
                <w:szCs w:val="18"/>
              </w:rPr>
              <w:t>4800</w:t>
            </w:r>
          </w:p>
        </w:tc>
        <w:tc>
          <w:tcPr>
            <w:tcW w:w="1276" w:type="dxa"/>
            <w:vAlign w:val="center"/>
          </w:tcPr>
          <w:p w:rsidR="00677314" w:rsidRPr="002C5CDB" w:rsidRDefault="00677314" w:rsidP="006615E3">
            <w:pPr>
              <w:spacing w:after="0" w:line="240" w:lineRule="auto"/>
              <w:jc w:val="both"/>
              <w:rPr>
                <w:rFonts w:ascii="Arial" w:hAnsi="Arial" w:cs="Arial"/>
                <w:sz w:val="18"/>
                <w:szCs w:val="18"/>
              </w:rPr>
            </w:pPr>
            <w:r w:rsidRPr="002C5CDB">
              <w:rPr>
                <w:rFonts w:ascii="Arial" w:hAnsi="Arial" w:cs="Arial"/>
                <w:sz w:val="18"/>
                <w:szCs w:val="18"/>
              </w:rPr>
              <w:t>5280</w:t>
            </w:r>
          </w:p>
        </w:tc>
        <w:tc>
          <w:tcPr>
            <w:tcW w:w="1223" w:type="dxa"/>
            <w:vAlign w:val="center"/>
          </w:tcPr>
          <w:p w:rsidR="00677314" w:rsidRPr="002C5CDB" w:rsidRDefault="00677314" w:rsidP="006615E3">
            <w:pPr>
              <w:spacing w:after="0" w:line="240" w:lineRule="auto"/>
              <w:jc w:val="both"/>
              <w:rPr>
                <w:rFonts w:ascii="Arial" w:hAnsi="Arial" w:cs="Arial"/>
                <w:sz w:val="18"/>
                <w:szCs w:val="18"/>
              </w:rPr>
            </w:pPr>
            <w:r w:rsidRPr="002C5CDB">
              <w:rPr>
                <w:rFonts w:ascii="Arial" w:hAnsi="Arial" w:cs="Arial"/>
                <w:sz w:val="18"/>
                <w:szCs w:val="18"/>
              </w:rPr>
              <w:t>5540</w:t>
            </w:r>
          </w:p>
        </w:tc>
        <w:tc>
          <w:tcPr>
            <w:tcW w:w="1186" w:type="dxa"/>
            <w:vAlign w:val="center"/>
          </w:tcPr>
          <w:p w:rsidR="00677314" w:rsidRPr="002C5CDB" w:rsidRDefault="00677314" w:rsidP="006615E3">
            <w:pPr>
              <w:spacing w:after="0" w:line="240" w:lineRule="auto"/>
              <w:jc w:val="both"/>
              <w:rPr>
                <w:rFonts w:ascii="Arial" w:hAnsi="Arial" w:cs="Arial"/>
                <w:sz w:val="18"/>
                <w:szCs w:val="18"/>
              </w:rPr>
            </w:pPr>
            <w:r w:rsidRPr="002C5CDB">
              <w:rPr>
                <w:rFonts w:ascii="Arial" w:hAnsi="Arial" w:cs="Arial"/>
                <w:sz w:val="18"/>
                <w:szCs w:val="18"/>
              </w:rPr>
              <w:t>5820</w:t>
            </w:r>
          </w:p>
        </w:tc>
        <w:tc>
          <w:tcPr>
            <w:tcW w:w="1244" w:type="dxa"/>
            <w:vAlign w:val="center"/>
          </w:tcPr>
          <w:p w:rsidR="00677314" w:rsidRPr="002C5CDB" w:rsidRDefault="00677314" w:rsidP="006615E3">
            <w:pPr>
              <w:spacing w:after="0" w:line="240" w:lineRule="auto"/>
              <w:jc w:val="both"/>
              <w:rPr>
                <w:rFonts w:ascii="Arial" w:hAnsi="Arial" w:cs="Arial"/>
                <w:sz w:val="18"/>
                <w:szCs w:val="18"/>
              </w:rPr>
            </w:pPr>
            <w:r w:rsidRPr="002C5CDB">
              <w:rPr>
                <w:rFonts w:ascii="Arial" w:hAnsi="Arial" w:cs="Arial"/>
                <w:sz w:val="18"/>
                <w:szCs w:val="18"/>
              </w:rPr>
              <w:t>6110</w:t>
            </w:r>
          </w:p>
        </w:tc>
      </w:tr>
      <w:tr w:rsidR="00677314" w:rsidRPr="002C5CDB" w:rsidTr="006615E3">
        <w:tc>
          <w:tcPr>
            <w:tcW w:w="2802" w:type="dxa"/>
          </w:tcPr>
          <w:p w:rsidR="00677314" w:rsidRPr="002C5CDB" w:rsidRDefault="00677314" w:rsidP="006615E3">
            <w:pPr>
              <w:spacing w:after="0" w:line="240" w:lineRule="auto"/>
              <w:jc w:val="both"/>
              <w:rPr>
                <w:rFonts w:ascii="Arial" w:hAnsi="Arial" w:cs="Arial"/>
                <w:sz w:val="18"/>
                <w:szCs w:val="18"/>
              </w:rPr>
            </w:pPr>
            <w:r w:rsidRPr="002C5CDB">
              <w:rPr>
                <w:rFonts w:ascii="Arial" w:hAnsi="Arial" w:cs="Arial"/>
                <w:sz w:val="18"/>
                <w:szCs w:val="18"/>
              </w:rPr>
              <w:t xml:space="preserve">                       Итого</w:t>
            </w:r>
          </w:p>
        </w:tc>
        <w:tc>
          <w:tcPr>
            <w:tcW w:w="1134" w:type="dxa"/>
            <w:vAlign w:val="center"/>
          </w:tcPr>
          <w:p w:rsidR="00677314" w:rsidRPr="002C5CDB" w:rsidRDefault="00677314" w:rsidP="006615E3">
            <w:pPr>
              <w:spacing w:after="0" w:line="240" w:lineRule="auto"/>
              <w:jc w:val="both"/>
              <w:rPr>
                <w:rFonts w:ascii="Arial" w:hAnsi="Arial" w:cs="Arial"/>
                <w:sz w:val="18"/>
                <w:szCs w:val="18"/>
              </w:rPr>
            </w:pPr>
          </w:p>
        </w:tc>
        <w:tc>
          <w:tcPr>
            <w:tcW w:w="992" w:type="dxa"/>
            <w:vAlign w:val="center"/>
          </w:tcPr>
          <w:p w:rsidR="00677314" w:rsidRPr="002C5CDB" w:rsidRDefault="00677314" w:rsidP="006615E3">
            <w:pPr>
              <w:spacing w:after="0" w:line="240" w:lineRule="auto"/>
              <w:jc w:val="both"/>
              <w:rPr>
                <w:rFonts w:ascii="Arial" w:hAnsi="Arial" w:cs="Arial"/>
                <w:sz w:val="18"/>
                <w:szCs w:val="18"/>
              </w:rPr>
            </w:pPr>
            <w:r w:rsidRPr="002C5CDB">
              <w:rPr>
                <w:rFonts w:ascii="Arial" w:hAnsi="Arial" w:cs="Arial"/>
                <w:sz w:val="18"/>
                <w:szCs w:val="18"/>
              </w:rPr>
              <w:t>13300</w:t>
            </w:r>
          </w:p>
        </w:tc>
        <w:tc>
          <w:tcPr>
            <w:tcW w:w="1276" w:type="dxa"/>
            <w:vAlign w:val="center"/>
          </w:tcPr>
          <w:p w:rsidR="00677314" w:rsidRPr="002C5CDB" w:rsidRDefault="00677314" w:rsidP="006615E3">
            <w:pPr>
              <w:spacing w:after="0" w:line="240" w:lineRule="auto"/>
              <w:jc w:val="both"/>
              <w:rPr>
                <w:rFonts w:ascii="Arial" w:hAnsi="Arial" w:cs="Arial"/>
                <w:sz w:val="18"/>
                <w:szCs w:val="18"/>
              </w:rPr>
            </w:pPr>
            <w:r w:rsidRPr="002C5CDB">
              <w:rPr>
                <w:rFonts w:ascii="Arial" w:hAnsi="Arial" w:cs="Arial"/>
                <w:sz w:val="18"/>
                <w:szCs w:val="18"/>
              </w:rPr>
              <w:t>14560</w:t>
            </w:r>
          </w:p>
        </w:tc>
        <w:tc>
          <w:tcPr>
            <w:tcW w:w="1223" w:type="dxa"/>
            <w:vAlign w:val="center"/>
          </w:tcPr>
          <w:p w:rsidR="00677314" w:rsidRPr="002C5CDB" w:rsidRDefault="00677314" w:rsidP="006615E3">
            <w:pPr>
              <w:spacing w:after="0" w:line="240" w:lineRule="auto"/>
              <w:jc w:val="both"/>
              <w:rPr>
                <w:rFonts w:ascii="Arial" w:hAnsi="Arial" w:cs="Arial"/>
                <w:sz w:val="18"/>
                <w:szCs w:val="18"/>
              </w:rPr>
            </w:pPr>
            <w:r w:rsidRPr="002C5CDB">
              <w:rPr>
                <w:rFonts w:ascii="Arial" w:hAnsi="Arial" w:cs="Arial"/>
                <w:sz w:val="18"/>
                <w:szCs w:val="18"/>
              </w:rPr>
              <w:t>15280</w:t>
            </w:r>
          </w:p>
        </w:tc>
        <w:tc>
          <w:tcPr>
            <w:tcW w:w="1186" w:type="dxa"/>
            <w:vAlign w:val="center"/>
          </w:tcPr>
          <w:p w:rsidR="00677314" w:rsidRPr="002C5CDB" w:rsidRDefault="00677314" w:rsidP="006615E3">
            <w:pPr>
              <w:spacing w:after="0" w:line="240" w:lineRule="auto"/>
              <w:jc w:val="both"/>
              <w:rPr>
                <w:rFonts w:ascii="Arial" w:hAnsi="Arial" w:cs="Arial"/>
                <w:sz w:val="18"/>
                <w:szCs w:val="18"/>
              </w:rPr>
            </w:pPr>
            <w:r w:rsidRPr="002C5CDB">
              <w:rPr>
                <w:rFonts w:ascii="Arial" w:hAnsi="Arial" w:cs="Arial"/>
                <w:sz w:val="18"/>
                <w:szCs w:val="18"/>
              </w:rPr>
              <w:t>16050</w:t>
            </w:r>
          </w:p>
        </w:tc>
        <w:tc>
          <w:tcPr>
            <w:tcW w:w="1244" w:type="dxa"/>
          </w:tcPr>
          <w:p w:rsidR="00677314" w:rsidRPr="002C5CDB" w:rsidRDefault="00677314" w:rsidP="006615E3">
            <w:pPr>
              <w:spacing w:after="0" w:line="240" w:lineRule="auto"/>
              <w:jc w:val="both"/>
              <w:rPr>
                <w:rFonts w:ascii="Arial" w:hAnsi="Arial" w:cs="Arial"/>
                <w:sz w:val="18"/>
                <w:szCs w:val="18"/>
              </w:rPr>
            </w:pPr>
            <w:r w:rsidRPr="002C5CDB">
              <w:rPr>
                <w:rFonts w:ascii="Arial" w:hAnsi="Arial" w:cs="Arial"/>
                <w:sz w:val="18"/>
                <w:szCs w:val="18"/>
              </w:rPr>
              <w:t>16850</w:t>
            </w:r>
          </w:p>
        </w:tc>
      </w:tr>
    </w:tbl>
    <w:p w:rsidR="00677314" w:rsidRPr="002C5CDB" w:rsidRDefault="00677314" w:rsidP="00677314">
      <w:pPr>
        <w:spacing w:after="0" w:line="240" w:lineRule="auto"/>
        <w:ind w:firstLine="709"/>
        <w:jc w:val="both"/>
        <w:rPr>
          <w:rFonts w:ascii="Arial" w:hAnsi="Arial" w:cs="Arial"/>
          <w:sz w:val="18"/>
          <w:szCs w:val="18"/>
        </w:rPr>
      </w:pPr>
    </w:p>
    <w:p w:rsidR="00677314" w:rsidRPr="002C5CDB" w:rsidRDefault="00677314" w:rsidP="00677314">
      <w:pPr>
        <w:pStyle w:val="af4"/>
        <w:spacing w:after="0"/>
        <w:ind w:firstLine="540"/>
        <w:jc w:val="both"/>
        <w:rPr>
          <w:rFonts w:ascii="Arial" w:hAnsi="Arial" w:cs="Arial"/>
          <w:sz w:val="18"/>
          <w:szCs w:val="18"/>
        </w:rPr>
      </w:pPr>
      <w:r w:rsidRPr="002C5CDB">
        <w:rPr>
          <w:rFonts w:ascii="Arial" w:hAnsi="Arial" w:cs="Arial"/>
          <w:sz w:val="18"/>
          <w:szCs w:val="18"/>
        </w:rPr>
        <w:t>В  2016-2018 годах  прогнозируется  восстановление положительной динамики сельскохозяйственного производства, предполагается продолжить  этап развития крестьянско-фермерских хозяйств. Прогнозные показатели ориентируются на рост экономики с/х.</w:t>
      </w:r>
    </w:p>
    <w:p w:rsidR="00677314" w:rsidRPr="002C5CDB" w:rsidRDefault="00677314" w:rsidP="00677314">
      <w:pPr>
        <w:spacing w:after="0" w:line="240" w:lineRule="auto"/>
        <w:ind w:firstLine="540"/>
        <w:jc w:val="both"/>
        <w:rPr>
          <w:rStyle w:val="af8"/>
          <w:rFonts w:ascii="Arial" w:hAnsi="Arial" w:cs="Arial"/>
          <w:b w:val="0"/>
          <w:bCs w:val="0"/>
          <w:sz w:val="18"/>
          <w:szCs w:val="18"/>
        </w:rPr>
      </w:pPr>
      <w:r w:rsidRPr="002C5CDB">
        <w:rPr>
          <w:rFonts w:ascii="Arial" w:hAnsi="Arial" w:cs="Arial"/>
          <w:sz w:val="18"/>
          <w:szCs w:val="18"/>
        </w:rPr>
        <w:t xml:space="preserve">Анализируя данные прошлых периодов по сельхозпроизводителям, объем сельскохозяйственной продукции в 2015 году ожидается в размере  14560 тыс. руб. или 109,0 % в действующих ценах 2014 года. </w:t>
      </w:r>
    </w:p>
    <w:p w:rsidR="00677314" w:rsidRPr="002C5CDB" w:rsidRDefault="00677314" w:rsidP="00677314">
      <w:pPr>
        <w:pStyle w:val="af2"/>
        <w:spacing w:after="0"/>
        <w:ind w:left="0"/>
        <w:jc w:val="both"/>
        <w:rPr>
          <w:rStyle w:val="af8"/>
          <w:rFonts w:ascii="Arial" w:hAnsi="Arial" w:cs="Arial"/>
          <w:b w:val="0"/>
          <w:sz w:val="18"/>
          <w:szCs w:val="18"/>
          <w:u w:val="single"/>
        </w:rPr>
      </w:pPr>
      <w:r w:rsidRPr="002C5CDB">
        <w:rPr>
          <w:rStyle w:val="af8"/>
          <w:rFonts w:ascii="Arial" w:hAnsi="Arial" w:cs="Arial"/>
          <w:color w:val="000000"/>
          <w:sz w:val="18"/>
          <w:szCs w:val="18"/>
          <w:u w:val="single"/>
        </w:rPr>
        <w:t>Потребительский рынок товаров и услуг и развитие малого предпринимательства.</w:t>
      </w:r>
    </w:p>
    <w:p w:rsidR="00677314" w:rsidRPr="002C5CDB" w:rsidRDefault="00677314" w:rsidP="00677314">
      <w:pPr>
        <w:tabs>
          <w:tab w:val="left" w:pos="0"/>
          <w:tab w:val="left" w:pos="426"/>
        </w:tabs>
        <w:spacing w:after="0" w:line="240" w:lineRule="auto"/>
        <w:ind w:firstLine="567"/>
        <w:jc w:val="both"/>
        <w:rPr>
          <w:rFonts w:ascii="Arial" w:hAnsi="Arial" w:cs="Arial"/>
          <w:sz w:val="18"/>
          <w:szCs w:val="18"/>
        </w:rPr>
      </w:pPr>
      <w:r w:rsidRPr="002C5CDB">
        <w:rPr>
          <w:rFonts w:ascii="Arial" w:hAnsi="Arial" w:cs="Arial"/>
          <w:bCs/>
          <w:sz w:val="18"/>
          <w:szCs w:val="18"/>
          <w:u w:val="single"/>
        </w:rPr>
        <w:t>Розничная торговля</w:t>
      </w:r>
      <w:r w:rsidRPr="002C5CDB">
        <w:rPr>
          <w:rFonts w:ascii="Arial" w:hAnsi="Arial" w:cs="Arial"/>
          <w:sz w:val="18"/>
          <w:szCs w:val="18"/>
        </w:rPr>
        <w:t> </w:t>
      </w:r>
    </w:p>
    <w:p w:rsidR="00677314" w:rsidRPr="002C5CDB" w:rsidRDefault="00677314" w:rsidP="00677314">
      <w:pPr>
        <w:spacing w:after="0" w:line="240" w:lineRule="auto"/>
        <w:ind w:firstLine="567"/>
        <w:jc w:val="both"/>
        <w:rPr>
          <w:rFonts w:ascii="Arial" w:hAnsi="Arial" w:cs="Arial"/>
          <w:sz w:val="18"/>
          <w:szCs w:val="18"/>
        </w:rPr>
      </w:pPr>
      <w:r w:rsidRPr="002C5CDB">
        <w:rPr>
          <w:rFonts w:ascii="Arial" w:hAnsi="Arial" w:cs="Arial"/>
          <w:sz w:val="18"/>
          <w:szCs w:val="18"/>
        </w:rPr>
        <w:t>Потребительский рынок сельского поселения  представлен необходимыми видами продукции и услуг. На территории  поселения обслуживают население ООО «Дали», ИП «Брылев В.П.», ООО «Колос», , в ведении которых находятся 5 объектов  торговли, зарегистрированных  в установленном порядке,  торговая площадь составляет 102 кв.м.</w:t>
      </w:r>
    </w:p>
    <w:p w:rsidR="00677314" w:rsidRPr="002C5CDB" w:rsidRDefault="00677314" w:rsidP="00677314">
      <w:pPr>
        <w:spacing w:after="0" w:line="240" w:lineRule="auto"/>
        <w:ind w:firstLine="567"/>
        <w:jc w:val="both"/>
        <w:rPr>
          <w:rFonts w:ascii="Arial" w:hAnsi="Arial" w:cs="Arial"/>
          <w:sz w:val="18"/>
          <w:szCs w:val="18"/>
        </w:rPr>
      </w:pPr>
      <w:r w:rsidRPr="002C5CDB">
        <w:rPr>
          <w:rFonts w:ascii="Arial" w:hAnsi="Arial" w:cs="Arial"/>
          <w:sz w:val="18"/>
          <w:szCs w:val="18"/>
        </w:rPr>
        <w:t xml:space="preserve">Средняя обеспеченность торговыми площадями на 1000 жителей в сельском поселении составила  86,4  кв.м. </w:t>
      </w:r>
    </w:p>
    <w:p w:rsidR="00677314" w:rsidRPr="002C5CDB" w:rsidRDefault="00677314" w:rsidP="00677314">
      <w:pPr>
        <w:spacing w:after="0" w:line="240" w:lineRule="auto"/>
        <w:ind w:firstLine="567"/>
        <w:jc w:val="both"/>
        <w:rPr>
          <w:rFonts w:ascii="Arial" w:hAnsi="Arial" w:cs="Arial"/>
          <w:sz w:val="18"/>
          <w:szCs w:val="18"/>
        </w:rPr>
      </w:pPr>
      <w:r w:rsidRPr="002C5CDB">
        <w:rPr>
          <w:rFonts w:ascii="Arial" w:hAnsi="Arial" w:cs="Arial"/>
          <w:sz w:val="18"/>
          <w:szCs w:val="18"/>
        </w:rPr>
        <w:t>В 2014 году оборот розничной торговли составил 4,5 млн.руб. В 2015 году оборот розничной торговли прогнозируется на уровне 5,2 млн. руб.</w:t>
      </w:r>
    </w:p>
    <w:p w:rsidR="00677314" w:rsidRPr="002C5CDB" w:rsidRDefault="00677314" w:rsidP="00677314">
      <w:pPr>
        <w:spacing w:after="0" w:line="240" w:lineRule="auto"/>
        <w:ind w:firstLine="567"/>
        <w:jc w:val="both"/>
        <w:rPr>
          <w:rFonts w:ascii="Arial" w:hAnsi="Arial" w:cs="Arial"/>
          <w:sz w:val="18"/>
          <w:szCs w:val="18"/>
        </w:rPr>
      </w:pPr>
      <w:r w:rsidRPr="002C5CDB">
        <w:rPr>
          <w:rFonts w:ascii="Arial" w:hAnsi="Arial" w:cs="Arial"/>
          <w:sz w:val="18"/>
          <w:szCs w:val="18"/>
        </w:rPr>
        <w:t>Планируемое увеличение оборота розничной торговли предполагается осуществить за счет открытия нового магазина в д. Донской. Это положительно скажется на жизни пенсионеров и незащищенных слоев населения.</w:t>
      </w:r>
    </w:p>
    <w:p w:rsidR="00677314" w:rsidRPr="002C5CDB" w:rsidRDefault="00677314" w:rsidP="00677314">
      <w:pPr>
        <w:spacing w:after="0" w:line="240" w:lineRule="auto"/>
        <w:ind w:firstLine="567"/>
        <w:jc w:val="both"/>
        <w:rPr>
          <w:rFonts w:ascii="Arial" w:hAnsi="Arial" w:cs="Arial"/>
          <w:sz w:val="18"/>
          <w:szCs w:val="18"/>
          <w:u w:val="single"/>
        </w:rPr>
      </w:pPr>
      <w:r w:rsidRPr="002C5CDB">
        <w:rPr>
          <w:rFonts w:ascii="Arial" w:hAnsi="Arial" w:cs="Arial"/>
          <w:sz w:val="18"/>
          <w:szCs w:val="18"/>
          <w:u w:val="single"/>
        </w:rPr>
        <w:t>Общественное питание</w:t>
      </w:r>
    </w:p>
    <w:p w:rsidR="00677314" w:rsidRPr="002C5CDB" w:rsidRDefault="00677314" w:rsidP="00677314">
      <w:pPr>
        <w:tabs>
          <w:tab w:val="left" w:pos="2480"/>
        </w:tabs>
        <w:spacing w:after="0" w:line="240" w:lineRule="auto"/>
        <w:ind w:firstLine="567"/>
        <w:jc w:val="both"/>
        <w:rPr>
          <w:rFonts w:ascii="Arial" w:hAnsi="Arial" w:cs="Arial"/>
          <w:sz w:val="18"/>
          <w:szCs w:val="18"/>
        </w:rPr>
      </w:pPr>
      <w:r w:rsidRPr="002C5CDB">
        <w:rPr>
          <w:rFonts w:ascii="Arial" w:hAnsi="Arial" w:cs="Arial"/>
          <w:sz w:val="18"/>
          <w:szCs w:val="18"/>
        </w:rPr>
        <w:t xml:space="preserve">На территории поселения работают  точки предприятий общественного питания, в том числе сеть предприятий общественного питания образовательных учреждений.                                                                                                                                         </w:t>
      </w:r>
    </w:p>
    <w:p w:rsidR="00677314" w:rsidRPr="002C5CDB" w:rsidRDefault="00677314" w:rsidP="00677314">
      <w:pPr>
        <w:spacing w:after="0" w:line="240" w:lineRule="auto"/>
        <w:ind w:firstLine="567"/>
        <w:jc w:val="both"/>
        <w:rPr>
          <w:rFonts w:ascii="Arial" w:hAnsi="Arial" w:cs="Arial"/>
          <w:sz w:val="18"/>
          <w:szCs w:val="18"/>
        </w:rPr>
      </w:pPr>
      <w:r w:rsidRPr="002C5CDB">
        <w:rPr>
          <w:rFonts w:ascii="Arial" w:hAnsi="Arial" w:cs="Arial"/>
          <w:sz w:val="18"/>
          <w:szCs w:val="18"/>
        </w:rPr>
        <w:t xml:space="preserve">Особое внимание предполагается уделить развитию сети предприятий общественного питания, ориентированных на обслуживание малообеспеченных категорий граждан и </w:t>
      </w:r>
      <w:r w:rsidRPr="002C5CDB">
        <w:rPr>
          <w:rFonts w:ascii="Arial" w:hAnsi="Arial" w:cs="Arial"/>
          <w:sz w:val="18"/>
          <w:szCs w:val="18"/>
        </w:rPr>
        <w:lastRenderedPageBreak/>
        <w:t xml:space="preserve">совершенствованию системы услуг питания в общеобразовательных учебных заведениях. </w:t>
      </w:r>
    </w:p>
    <w:p w:rsidR="00677314" w:rsidRPr="002C5CDB" w:rsidRDefault="00677314" w:rsidP="00677314">
      <w:pPr>
        <w:spacing w:after="0" w:line="240" w:lineRule="auto"/>
        <w:ind w:firstLine="567"/>
        <w:jc w:val="both"/>
        <w:rPr>
          <w:rFonts w:ascii="Arial" w:hAnsi="Arial" w:cs="Arial"/>
          <w:vanish/>
          <w:sz w:val="18"/>
          <w:szCs w:val="18"/>
          <w:u w:val="single"/>
        </w:rPr>
      </w:pPr>
      <w:r w:rsidRPr="002C5CDB">
        <w:rPr>
          <w:rFonts w:ascii="Arial" w:hAnsi="Arial" w:cs="Arial"/>
          <w:sz w:val="18"/>
          <w:szCs w:val="18"/>
          <w:u w:val="single"/>
        </w:rPr>
        <w:t>Бытовое обслуживание</w:t>
      </w:r>
    </w:p>
    <w:p w:rsidR="00677314" w:rsidRPr="002C5CDB" w:rsidRDefault="00677314" w:rsidP="00677314">
      <w:pPr>
        <w:spacing w:after="0" w:line="240" w:lineRule="auto"/>
        <w:ind w:firstLine="567"/>
        <w:jc w:val="both"/>
        <w:rPr>
          <w:rFonts w:ascii="Arial" w:hAnsi="Arial" w:cs="Arial"/>
          <w:sz w:val="18"/>
          <w:szCs w:val="18"/>
          <w:u w:val="single"/>
        </w:rPr>
      </w:pPr>
    </w:p>
    <w:p w:rsidR="00677314" w:rsidRPr="002C5CDB" w:rsidRDefault="00677314" w:rsidP="00677314">
      <w:pPr>
        <w:spacing w:after="0" w:line="240" w:lineRule="auto"/>
        <w:ind w:firstLine="567"/>
        <w:jc w:val="both"/>
        <w:rPr>
          <w:rFonts w:ascii="Arial" w:hAnsi="Arial" w:cs="Arial"/>
          <w:sz w:val="18"/>
          <w:szCs w:val="18"/>
        </w:rPr>
      </w:pPr>
      <w:r w:rsidRPr="002C5CDB">
        <w:rPr>
          <w:rFonts w:ascii="Arial" w:hAnsi="Arial" w:cs="Arial"/>
          <w:sz w:val="18"/>
          <w:szCs w:val="18"/>
        </w:rPr>
        <w:t>Потребительский рынок муниципального образования остро нуждается в бытовом обслуживании населения.</w:t>
      </w:r>
    </w:p>
    <w:p w:rsidR="00677314" w:rsidRPr="002C5CDB" w:rsidRDefault="00677314" w:rsidP="00677314">
      <w:pPr>
        <w:spacing w:after="0" w:line="240" w:lineRule="auto"/>
        <w:ind w:firstLine="567"/>
        <w:jc w:val="both"/>
        <w:rPr>
          <w:rFonts w:ascii="Arial" w:hAnsi="Arial" w:cs="Arial"/>
          <w:sz w:val="18"/>
          <w:szCs w:val="18"/>
        </w:rPr>
      </w:pPr>
      <w:r w:rsidRPr="002C5CDB">
        <w:rPr>
          <w:rFonts w:ascii="Arial" w:hAnsi="Arial" w:cs="Arial"/>
          <w:sz w:val="18"/>
          <w:szCs w:val="18"/>
        </w:rPr>
        <w:t>Данную услугу характеризует стабильность, высокая предпринимательская активность, положительная динамика развития.</w:t>
      </w:r>
    </w:p>
    <w:p w:rsidR="00677314" w:rsidRPr="002C5CDB" w:rsidRDefault="00677314" w:rsidP="00677314">
      <w:pPr>
        <w:spacing w:after="0" w:line="240" w:lineRule="auto"/>
        <w:ind w:firstLine="567"/>
        <w:jc w:val="both"/>
        <w:rPr>
          <w:rFonts w:ascii="Arial" w:hAnsi="Arial" w:cs="Arial"/>
          <w:color w:val="000000"/>
          <w:sz w:val="18"/>
          <w:szCs w:val="18"/>
        </w:rPr>
      </w:pPr>
      <w:r w:rsidRPr="002C5CDB">
        <w:rPr>
          <w:rFonts w:ascii="Arial" w:hAnsi="Arial" w:cs="Arial"/>
          <w:sz w:val="18"/>
          <w:szCs w:val="18"/>
        </w:rPr>
        <w:t xml:space="preserve">На период с 2016 по 2018 годы предполагается осуществить ускоренное развитие сферы бытового обслуживания населения. </w:t>
      </w:r>
      <w:r w:rsidRPr="002C5CDB">
        <w:rPr>
          <w:rFonts w:ascii="Arial" w:hAnsi="Arial" w:cs="Arial"/>
          <w:color w:val="000000"/>
          <w:sz w:val="18"/>
          <w:szCs w:val="18"/>
        </w:rPr>
        <w:t>Бытовые услуги населению на территории поселения будут представлены следующими видами деятельности:</w:t>
      </w:r>
    </w:p>
    <w:p w:rsidR="00677314" w:rsidRPr="002C5CDB" w:rsidRDefault="00677314" w:rsidP="00677314">
      <w:pPr>
        <w:spacing w:after="0" w:line="240" w:lineRule="auto"/>
        <w:ind w:firstLine="567"/>
        <w:jc w:val="both"/>
        <w:rPr>
          <w:rFonts w:ascii="Arial" w:hAnsi="Arial" w:cs="Arial"/>
          <w:color w:val="000000"/>
          <w:sz w:val="18"/>
          <w:szCs w:val="18"/>
        </w:rPr>
      </w:pPr>
      <w:r w:rsidRPr="002C5CDB">
        <w:rPr>
          <w:rFonts w:ascii="Arial" w:hAnsi="Arial" w:cs="Arial"/>
          <w:color w:val="000000"/>
          <w:sz w:val="18"/>
          <w:szCs w:val="18"/>
        </w:rPr>
        <w:t>- парикмахерские услуги;</w:t>
      </w:r>
    </w:p>
    <w:p w:rsidR="00677314" w:rsidRPr="002C5CDB" w:rsidRDefault="00677314" w:rsidP="00677314">
      <w:pPr>
        <w:spacing w:after="0" w:line="240" w:lineRule="auto"/>
        <w:ind w:firstLine="567"/>
        <w:jc w:val="both"/>
        <w:rPr>
          <w:rFonts w:ascii="Arial" w:hAnsi="Arial" w:cs="Arial"/>
          <w:color w:val="000000"/>
          <w:sz w:val="18"/>
          <w:szCs w:val="18"/>
        </w:rPr>
      </w:pPr>
      <w:r w:rsidRPr="002C5CDB">
        <w:rPr>
          <w:rFonts w:ascii="Arial" w:hAnsi="Arial" w:cs="Arial"/>
          <w:color w:val="000000"/>
          <w:sz w:val="18"/>
          <w:szCs w:val="18"/>
        </w:rPr>
        <w:t>- ремонт и пошив одежды;</w:t>
      </w:r>
    </w:p>
    <w:p w:rsidR="00677314" w:rsidRPr="002C5CDB" w:rsidRDefault="00677314" w:rsidP="00677314">
      <w:pPr>
        <w:spacing w:after="0" w:line="240" w:lineRule="auto"/>
        <w:ind w:firstLine="567"/>
        <w:jc w:val="both"/>
        <w:rPr>
          <w:rFonts w:ascii="Arial" w:hAnsi="Arial" w:cs="Arial"/>
          <w:color w:val="000000"/>
          <w:sz w:val="18"/>
          <w:szCs w:val="18"/>
        </w:rPr>
      </w:pPr>
      <w:r w:rsidRPr="002C5CDB">
        <w:rPr>
          <w:rFonts w:ascii="Arial" w:hAnsi="Arial" w:cs="Arial"/>
          <w:color w:val="000000"/>
          <w:sz w:val="18"/>
          <w:szCs w:val="18"/>
        </w:rPr>
        <w:t>- ремонт обуви;</w:t>
      </w:r>
    </w:p>
    <w:p w:rsidR="00677314" w:rsidRPr="002C5CDB" w:rsidRDefault="00677314" w:rsidP="00677314">
      <w:pPr>
        <w:spacing w:after="0" w:line="240" w:lineRule="auto"/>
        <w:ind w:firstLine="567"/>
        <w:jc w:val="both"/>
        <w:rPr>
          <w:rFonts w:ascii="Arial" w:hAnsi="Arial" w:cs="Arial"/>
          <w:color w:val="000000"/>
          <w:sz w:val="18"/>
          <w:szCs w:val="18"/>
        </w:rPr>
      </w:pPr>
      <w:r w:rsidRPr="002C5CDB">
        <w:rPr>
          <w:rFonts w:ascii="Arial" w:hAnsi="Arial" w:cs="Arial"/>
          <w:color w:val="000000"/>
          <w:sz w:val="18"/>
          <w:szCs w:val="18"/>
        </w:rPr>
        <w:t>- ремонт транспортных средств;</w:t>
      </w:r>
    </w:p>
    <w:p w:rsidR="00677314" w:rsidRPr="002C5CDB" w:rsidRDefault="00677314" w:rsidP="00677314">
      <w:pPr>
        <w:spacing w:after="0" w:line="240" w:lineRule="auto"/>
        <w:ind w:firstLine="567"/>
        <w:jc w:val="both"/>
        <w:rPr>
          <w:rFonts w:ascii="Arial" w:hAnsi="Arial" w:cs="Arial"/>
          <w:color w:val="000000"/>
          <w:sz w:val="18"/>
          <w:szCs w:val="18"/>
        </w:rPr>
      </w:pPr>
      <w:r w:rsidRPr="002C5CDB">
        <w:rPr>
          <w:rFonts w:ascii="Arial" w:hAnsi="Arial" w:cs="Arial"/>
          <w:color w:val="000000"/>
          <w:sz w:val="18"/>
          <w:szCs w:val="18"/>
        </w:rPr>
        <w:t>- ритуальные услуги</w:t>
      </w:r>
    </w:p>
    <w:p w:rsidR="00677314" w:rsidRPr="002C5CDB" w:rsidRDefault="00677314" w:rsidP="00677314">
      <w:pPr>
        <w:spacing w:after="0" w:line="240" w:lineRule="auto"/>
        <w:ind w:firstLine="567"/>
        <w:jc w:val="both"/>
        <w:rPr>
          <w:rFonts w:ascii="Arial" w:hAnsi="Arial" w:cs="Arial"/>
          <w:sz w:val="18"/>
          <w:szCs w:val="18"/>
        </w:rPr>
      </w:pPr>
      <w:r w:rsidRPr="002C5CDB">
        <w:rPr>
          <w:rFonts w:ascii="Arial" w:hAnsi="Arial" w:cs="Arial"/>
          <w:sz w:val="18"/>
          <w:szCs w:val="18"/>
        </w:rPr>
        <w:t>Приоритетными задачами по развитию сферы бытового обслуживания являются:</w:t>
      </w:r>
    </w:p>
    <w:p w:rsidR="00677314" w:rsidRPr="002C5CDB" w:rsidRDefault="00677314" w:rsidP="00677314">
      <w:pPr>
        <w:widowControl w:val="0"/>
        <w:numPr>
          <w:ilvl w:val="0"/>
          <w:numId w:val="7"/>
        </w:numPr>
        <w:tabs>
          <w:tab w:val="left" w:pos="900"/>
        </w:tabs>
        <w:suppressAutoHyphens/>
        <w:autoSpaceDE w:val="0"/>
        <w:spacing w:after="0" w:line="240" w:lineRule="auto"/>
        <w:ind w:left="0" w:firstLine="567"/>
        <w:jc w:val="both"/>
        <w:rPr>
          <w:rFonts w:ascii="Arial" w:hAnsi="Arial" w:cs="Arial"/>
          <w:sz w:val="18"/>
          <w:szCs w:val="18"/>
        </w:rPr>
      </w:pPr>
      <w:r w:rsidRPr="002C5CDB">
        <w:rPr>
          <w:rFonts w:ascii="Arial" w:hAnsi="Arial" w:cs="Arial"/>
          <w:sz w:val="18"/>
          <w:szCs w:val="18"/>
        </w:rPr>
        <w:t>развитие и восстановление инфраструктуры бытового обслуживания во всех населенных пунктах поселения, при этом уделяя особое внимание расположению предприятий в зоне пешеходной доступности,</w:t>
      </w:r>
    </w:p>
    <w:p w:rsidR="00677314" w:rsidRPr="002C5CDB" w:rsidRDefault="00677314" w:rsidP="00677314">
      <w:pPr>
        <w:widowControl w:val="0"/>
        <w:numPr>
          <w:ilvl w:val="0"/>
          <w:numId w:val="7"/>
        </w:numPr>
        <w:tabs>
          <w:tab w:val="left" w:pos="900"/>
        </w:tabs>
        <w:suppressAutoHyphens/>
        <w:autoSpaceDE w:val="0"/>
        <w:spacing w:after="0" w:line="240" w:lineRule="auto"/>
        <w:ind w:left="0" w:firstLine="567"/>
        <w:jc w:val="both"/>
        <w:rPr>
          <w:rFonts w:ascii="Arial" w:hAnsi="Arial" w:cs="Arial"/>
          <w:sz w:val="18"/>
          <w:szCs w:val="18"/>
        </w:rPr>
      </w:pPr>
      <w:r w:rsidRPr="002C5CDB">
        <w:rPr>
          <w:rFonts w:ascii="Arial" w:hAnsi="Arial" w:cs="Arial"/>
          <w:sz w:val="18"/>
          <w:szCs w:val="18"/>
        </w:rPr>
        <w:t>расширение и внедрение форм обслуживания, пользующихся популярностью у населения,</w:t>
      </w:r>
    </w:p>
    <w:p w:rsidR="00677314" w:rsidRPr="002C5CDB" w:rsidRDefault="00677314" w:rsidP="00677314">
      <w:pPr>
        <w:widowControl w:val="0"/>
        <w:numPr>
          <w:ilvl w:val="0"/>
          <w:numId w:val="7"/>
        </w:numPr>
        <w:tabs>
          <w:tab w:val="left" w:pos="900"/>
        </w:tabs>
        <w:suppressAutoHyphens/>
        <w:autoSpaceDE w:val="0"/>
        <w:spacing w:after="0" w:line="240" w:lineRule="auto"/>
        <w:ind w:left="0" w:firstLine="567"/>
        <w:jc w:val="both"/>
        <w:rPr>
          <w:rFonts w:ascii="Arial" w:hAnsi="Arial" w:cs="Arial"/>
          <w:sz w:val="18"/>
          <w:szCs w:val="18"/>
        </w:rPr>
      </w:pPr>
      <w:r w:rsidRPr="002C5CDB">
        <w:rPr>
          <w:rFonts w:ascii="Arial" w:hAnsi="Arial" w:cs="Arial"/>
          <w:sz w:val="18"/>
          <w:szCs w:val="18"/>
        </w:rPr>
        <w:t>привлечение предприятий бытового обслуживания к предоставлению услуг малообеспеченным категориям граждан по льготным ценам,</w:t>
      </w:r>
    </w:p>
    <w:p w:rsidR="00677314" w:rsidRPr="002C5CDB" w:rsidRDefault="00677314" w:rsidP="00677314">
      <w:pPr>
        <w:spacing w:after="0" w:line="240" w:lineRule="auto"/>
        <w:ind w:firstLine="567"/>
        <w:jc w:val="both"/>
        <w:rPr>
          <w:rFonts w:ascii="Arial" w:hAnsi="Arial" w:cs="Arial"/>
          <w:sz w:val="18"/>
          <w:szCs w:val="18"/>
        </w:rPr>
      </w:pPr>
      <w:r w:rsidRPr="002C5CDB">
        <w:rPr>
          <w:rFonts w:ascii="Arial" w:hAnsi="Arial" w:cs="Arial"/>
          <w:sz w:val="18"/>
          <w:szCs w:val="18"/>
        </w:rPr>
        <w:t>Сфера услуг является одним из главных источников занятости. К положительным тенденциям развития данного сектора экономики можно отнести: строительство и ввод в эксплуатацию новых торговых предприятий, и качественное улучшение ее структуры. Обеспечение населения поселения услугами, торговли, общественного питания и бытового обслуживания  осуществляется предприятиями малого бизнеса.</w:t>
      </w:r>
    </w:p>
    <w:p w:rsidR="00677314" w:rsidRPr="002C5CDB" w:rsidRDefault="00677314" w:rsidP="00677314">
      <w:pPr>
        <w:spacing w:after="0" w:line="240" w:lineRule="auto"/>
        <w:ind w:firstLine="708"/>
        <w:jc w:val="both"/>
        <w:rPr>
          <w:rFonts w:ascii="Arial" w:hAnsi="Arial" w:cs="Arial"/>
          <w:sz w:val="18"/>
          <w:szCs w:val="18"/>
          <w:u w:val="single"/>
        </w:rPr>
      </w:pPr>
      <w:r w:rsidRPr="002C5CDB">
        <w:rPr>
          <w:rFonts w:ascii="Arial" w:hAnsi="Arial" w:cs="Arial"/>
          <w:sz w:val="18"/>
          <w:szCs w:val="18"/>
          <w:u w:val="single"/>
        </w:rPr>
        <w:t>Культура, спорт</w:t>
      </w:r>
    </w:p>
    <w:p w:rsidR="00677314" w:rsidRPr="002C5CDB" w:rsidRDefault="00677314" w:rsidP="00677314">
      <w:pPr>
        <w:spacing w:after="0" w:line="240" w:lineRule="auto"/>
        <w:ind w:firstLine="540"/>
        <w:jc w:val="both"/>
        <w:rPr>
          <w:rFonts w:ascii="Arial" w:hAnsi="Arial" w:cs="Arial"/>
          <w:sz w:val="18"/>
          <w:szCs w:val="18"/>
        </w:rPr>
      </w:pPr>
      <w:r w:rsidRPr="002C5CDB">
        <w:rPr>
          <w:rFonts w:ascii="Arial" w:hAnsi="Arial" w:cs="Arial"/>
          <w:sz w:val="18"/>
          <w:szCs w:val="18"/>
        </w:rPr>
        <w:t>Главной целью в сфере культуры сельского поселения является сохранение и развитие культурного потенциала, сохранение единого культурного пространства поселения, обеспечение доступа к культурным ценностям и доступности услуг культуры для всех слоев населения</w:t>
      </w:r>
    </w:p>
    <w:p w:rsidR="00677314" w:rsidRPr="002C5CDB" w:rsidRDefault="00677314" w:rsidP="00677314">
      <w:pPr>
        <w:spacing w:after="0" w:line="240" w:lineRule="auto"/>
        <w:ind w:firstLine="540"/>
        <w:jc w:val="both"/>
        <w:rPr>
          <w:rFonts w:ascii="Arial" w:hAnsi="Arial" w:cs="Arial"/>
          <w:sz w:val="18"/>
          <w:szCs w:val="18"/>
        </w:rPr>
      </w:pPr>
      <w:r w:rsidRPr="002C5CDB">
        <w:rPr>
          <w:rFonts w:ascii="Arial" w:hAnsi="Arial" w:cs="Arial"/>
          <w:sz w:val="18"/>
          <w:szCs w:val="18"/>
        </w:rPr>
        <w:t>Деятельность администрации муниципального образования в области культуры и молодежной политики в поселении направлены на:</w:t>
      </w:r>
    </w:p>
    <w:p w:rsidR="00677314" w:rsidRPr="002C5CDB" w:rsidRDefault="00677314" w:rsidP="00677314">
      <w:pPr>
        <w:spacing w:after="0" w:line="240" w:lineRule="auto"/>
        <w:ind w:firstLine="540"/>
        <w:jc w:val="both"/>
        <w:rPr>
          <w:rFonts w:ascii="Arial" w:hAnsi="Arial" w:cs="Arial"/>
          <w:sz w:val="18"/>
          <w:szCs w:val="18"/>
        </w:rPr>
      </w:pPr>
      <w:r w:rsidRPr="002C5CDB">
        <w:rPr>
          <w:rFonts w:ascii="Arial" w:hAnsi="Arial" w:cs="Arial"/>
          <w:sz w:val="18"/>
          <w:szCs w:val="18"/>
        </w:rPr>
        <w:t>- организация мероприятий по работе с детьми и молодежью в поселении;</w:t>
      </w:r>
    </w:p>
    <w:p w:rsidR="00677314" w:rsidRPr="002C5CDB" w:rsidRDefault="00677314" w:rsidP="00677314">
      <w:pPr>
        <w:spacing w:after="0" w:line="240" w:lineRule="auto"/>
        <w:ind w:firstLine="540"/>
        <w:jc w:val="both"/>
        <w:rPr>
          <w:rFonts w:ascii="Arial" w:hAnsi="Arial" w:cs="Arial"/>
          <w:sz w:val="18"/>
          <w:szCs w:val="18"/>
        </w:rPr>
      </w:pPr>
      <w:r w:rsidRPr="002C5CDB">
        <w:rPr>
          <w:rFonts w:ascii="Arial" w:hAnsi="Arial" w:cs="Arial"/>
          <w:sz w:val="18"/>
          <w:szCs w:val="18"/>
        </w:rPr>
        <w:t>- проведение культурно-массовых мероприятий, спортивных мероприятий;</w:t>
      </w:r>
    </w:p>
    <w:p w:rsidR="00677314" w:rsidRPr="002C5CDB" w:rsidRDefault="00677314" w:rsidP="00677314">
      <w:pPr>
        <w:spacing w:after="0" w:line="240" w:lineRule="auto"/>
        <w:ind w:firstLine="540"/>
        <w:jc w:val="both"/>
        <w:rPr>
          <w:rFonts w:ascii="Arial" w:hAnsi="Arial" w:cs="Arial"/>
          <w:sz w:val="18"/>
          <w:szCs w:val="18"/>
        </w:rPr>
      </w:pPr>
      <w:r w:rsidRPr="002C5CDB">
        <w:rPr>
          <w:rFonts w:ascii="Arial" w:hAnsi="Arial" w:cs="Arial"/>
          <w:sz w:val="18"/>
          <w:szCs w:val="18"/>
        </w:rPr>
        <w:t>По итогам работы за 10 месяцев 2015 года по разделу «Культура» проведены мероприятия на сумму 10 тыс. рублей</w:t>
      </w:r>
    </w:p>
    <w:p w:rsidR="00677314" w:rsidRPr="002C5CDB" w:rsidRDefault="00677314" w:rsidP="00677314">
      <w:pPr>
        <w:spacing w:after="0" w:line="240" w:lineRule="auto"/>
        <w:ind w:firstLine="540"/>
        <w:jc w:val="both"/>
        <w:rPr>
          <w:rFonts w:ascii="Arial" w:hAnsi="Arial" w:cs="Arial"/>
          <w:sz w:val="18"/>
          <w:szCs w:val="18"/>
        </w:rPr>
      </w:pPr>
      <w:r w:rsidRPr="002C5CDB">
        <w:rPr>
          <w:rFonts w:ascii="Arial" w:hAnsi="Arial" w:cs="Arial"/>
          <w:sz w:val="18"/>
          <w:szCs w:val="18"/>
        </w:rPr>
        <w:t>По разделу «Спорт» за 10 месяцев 2014 года  произведены расходы на сумму 5 тыс. рублей.</w:t>
      </w:r>
    </w:p>
    <w:p w:rsidR="00677314" w:rsidRPr="002C5CDB" w:rsidRDefault="00677314" w:rsidP="00677314">
      <w:pPr>
        <w:spacing w:after="0" w:line="240" w:lineRule="auto"/>
        <w:ind w:firstLine="540"/>
        <w:jc w:val="both"/>
        <w:rPr>
          <w:rFonts w:ascii="Arial" w:hAnsi="Arial" w:cs="Arial"/>
          <w:sz w:val="18"/>
          <w:szCs w:val="18"/>
        </w:rPr>
      </w:pPr>
      <w:r w:rsidRPr="002C5CDB">
        <w:rPr>
          <w:rFonts w:ascii="Arial" w:hAnsi="Arial" w:cs="Arial"/>
          <w:sz w:val="18"/>
          <w:szCs w:val="18"/>
        </w:rPr>
        <w:t>На прогнозный период будет разработана и утверждена программа «Патриотическое воспитание граждан, проживающих в муниципальном образовании «Середкино» на 2017-2018 годы».</w:t>
      </w:r>
    </w:p>
    <w:p w:rsidR="00677314" w:rsidRPr="002C5CDB" w:rsidRDefault="00677314" w:rsidP="00677314">
      <w:pPr>
        <w:pStyle w:val="af4"/>
        <w:spacing w:after="0"/>
        <w:jc w:val="both"/>
        <w:rPr>
          <w:rFonts w:ascii="Arial" w:hAnsi="Arial" w:cs="Arial"/>
          <w:sz w:val="18"/>
          <w:szCs w:val="18"/>
          <w:u w:val="single"/>
        </w:rPr>
      </w:pPr>
      <w:r w:rsidRPr="002C5CDB">
        <w:rPr>
          <w:rFonts w:ascii="Arial" w:hAnsi="Arial" w:cs="Arial"/>
          <w:sz w:val="18"/>
          <w:szCs w:val="18"/>
          <w:u w:val="single"/>
        </w:rPr>
        <w:t>Приоритеты социально-экономического развития муниципального образования на 2016 год и прогнозные 2017-2018 гг.</w:t>
      </w:r>
    </w:p>
    <w:p w:rsidR="00677314" w:rsidRPr="002C5CDB" w:rsidRDefault="00677314" w:rsidP="00677314">
      <w:pPr>
        <w:pStyle w:val="af4"/>
        <w:spacing w:after="0"/>
        <w:ind w:firstLine="709"/>
        <w:jc w:val="both"/>
        <w:rPr>
          <w:rFonts w:ascii="Arial" w:hAnsi="Arial" w:cs="Arial"/>
          <w:sz w:val="18"/>
          <w:szCs w:val="18"/>
        </w:rPr>
      </w:pPr>
      <w:r w:rsidRPr="002C5CDB">
        <w:rPr>
          <w:rFonts w:ascii="Arial" w:hAnsi="Arial" w:cs="Arial"/>
          <w:sz w:val="18"/>
          <w:szCs w:val="18"/>
        </w:rPr>
        <w:t xml:space="preserve"> Прогнозом на 2015 год определены следующие приоритеты социально-экономического развития сельского поселения:</w:t>
      </w:r>
    </w:p>
    <w:p w:rsidR="00677314" w:rsidRPr="002C5CDB" w:rsidRDefault="00677314" w:rsidP="00677314">
      <w:pPr>
        <w:spacing w:after="0" w:line="240" w:lineRule="auto"/>
        <w:ind w:firstLine="709"/>
        <w:jc w:val="both"/>
        <w:rPr>
          <w:rFonts w:ascii="Arial" w:hAnsi="Arial" w:cs="Arial"/>
          <w:sz w:val="18"/>
          <w:szCs w:val="18"/>
        </w:rPr>
      </w:pPr>
      <w:r w:rsidRPr="002C5CDB">
        <w:rPr>
          <w:rFonts w:ascii="Arial" w:hAnsi="Arial" w:cs="Arial"/>
          <w:sz w:val="18"/>
          <w:szCs w:val="18"/>
        </w:rPr>
        <w:t>1. Повышение доходной части местного бюджета</w:t>
      </w:r>
    </w:p>
    <w:p w:rsidR="00677314" w:rsidRPr="002C5CDB" w:rsidRDefault="00677314" w:rsidP="00677314">
      <w:pPr>
        <w:spacing w:after="0" w:line="240" w:lineRule="auto"/>
        <w:ind w:firstLine="709"/>
        <w:jc w:val="both"/>
        <w:rPr>
          <w:rFonts w:ascii="Arial" w:hAnsi="Arial" w:cs="Arial"/>
          <w:sz w:val="18"/>
          <w:szCs w:val="18"/>
        </w:rPr>
      </w:pPr>
      <w:r w:rsidRPr="002C5CDB">
        <w:rPr>
          <w:rFonts w:ascii="Arial" w:hAnsi="Arial" w:cs="Arial"/>
          <w:sz w:val="18"/>
          <w:szCs w:val="18"/>
        </w:rPr>
        <w:t xml:space="preserve">- эффективное управление муниципальным имуществом (организация и проведение торгов для </w:t>
      </w:r>
      <w:r w:rsidRPr="002C5CDB">
        <w:rPr>
          <w:rFonts w:ascii="Arial" w:hAnsi="Arial" w:cs="Arial"/>
          <w:sz w:val="18"/>
          <w:szCs w:val="18"/>
        </w:rPr>
        <w:lastRenderedPageBreak/>
        <w:t>сдачи в аренду имущества поселения и для приватизации имущества)</w:t>
      </w:r>
    </w:p>
    <w:p w:rsidR="00677314" w:rsidRPr="002C5CDB" w:rsidRDefault="00677314" w:rsidP="00677314">
      <w:pPr>
        <w:spacing w:after="0" w:line="240" w:lineRule="auto"/>
        <w:ind w:firstLine="709"/>
        <w:jc w:val="both"/>
        <w:rPr>
          <w:rFonts w:ascii="Arial" w:hAnsi="Arial" w:cs="Arial"/>
          <w:sz w:val="18"/>
          <w:szCs w:val="18"/>
        </w:rPr>
      </w:pPr>
      <w:r w:rsidRPr="002C5CDB">
        <w:rPr>
          <w:rFonts w:ascii="Arial" w:hAnsi="Arial" w:cs="Arial"/>
          <w:sz w:val="18"/>
          <w:szCs w:val="18"/>
        </w:rPr>
        <w:t xml:space="preserve">- </w:t>
      </w:r>
      <w:r w:rsidRPr="002C5CDB">
        <w:rPr>
          <w:rFonts w:ascii="Arial" w:hAnsi="Arial" w:cs="Arial"/>
          <w:color w:val="000000"/>
          <w:sz w:val="18"/>
          <w:szCs w:val="18"/>
        </w:rPr>
        <w:t>проведение работы по выявлению собственников земельных участков и другого недвижимого имущества и привлечению их к налогообложению</w:t>
      </w:r>
    </w:p>
    <w:p w:rsidR="00677314" w:rsidRPr="002C5CDB" w:rsidRDefault="00677314" w:rsidP="00677314">
      <w:pPr>
        <w:spacing w:after="0" w:line="240" w:lineRule="auto"/>
        <w:ind w:firstLine="709"/>
        <w:jc w:val="both"/>
        <w:rPr>
          <w:rFonts w:ascii="Arial" w:hAnsi="Arial" w:cs="Arial"/>
          <w:sz w:val="18"/>
          <w:szCs w:val="18"/>
        </w:rPr>
      </w:pPr>
      <w:r w:rsidRPr="002C5CDB">
        <w:rPr>
          <w:rFonts w:ascii="Arial" w:hAnsi="Arial" w:cs="Arial"/>
          <w:sz w:val="18"/>
          <w:szCs w:val="18"/>
        </w:rPr>
        <w:t>2. Реформирование ЖКХ и развитие инженерной инфраструктуры</w:t>
      </w:r>
    </w:p>
    <w:p w:rsidR="00677314" w:rsidRPr="002C5CDB" w:rsidRDefault="00677314" w:rsidP="00677314">
      <w:pPr>
        <w:spacing w:after="0" w:line="240" w:lineRule="auto"/>
        <w:ind w:firstLine="709"/>
        <w:jc w:val="both"/>
        <w:rPr>
          <w:rFonts w:ascii="Arial" w:hAnsi="Arial" w:cs="Arial"/>
          <w:sz w:val="18"/>
          <w:szCs w:val="18"/>
        </w:rPr>
      </w:pPr>
      <w:r w:rsidRPr="002C5CDB">
        <w:rPr>
          <w:rFonts w:ascii="Arial" w:hAnsi="Arial" w:cs="Arial"/>
          <w:sz w:val="18"/>
          <w:szCs w:val="18"/>
        </w:rPr>
        <w:t xml:space="preserve"> - реализация мероприятий  по реконструкции и ремонту объектов ЖКХ.</w:t>
      </w:r>
    </w:p>
    <w:p w:rsidR="00677314" w:rsidRPr="002C5CDB" w:rsidRDefault="00677314" w:rsidP="00677314">
      <w:pPr>
        <w:spacing w:after="0" w:line="240" w:lineRule="auto"/>
        <w:ind w:firstLine="709"/>
        <w:jc w:val="both"/>
        <w:rPr>
          <w:rFonts w:ascii="Arial" w:hAnsi="Arial" w:cs="Arial"/>
          <w:sz w:val="18"/>
          <w:szCs w:val="18"/>
        </w:rPr>
      </w:pPr>
      <w:r w:rsidRPr="002C5CDB">
        <w:rPr>
          <w:rFonts w:ascii="Arial" w:hAnsi="Arial" w:cs="Arial"/>
          <w:sz w:val="18"/>
          <w:szCs w:val="18"/>
        </w:rPr>
        <w:t>- реализация мероприятий по благоустройству на 2016-2017 гг.;</w:t>
      </w:r>
    </w:p>
    <w:p w:rsidR="00677314" w:rsidRPr="002C5CDB" w:rsidRDefault="00677314" w:rsidP="00677314">
      <w:pPr>
        <w:spacing w:after="0" w:line="240" w:lineRule="auto"/>
        <w:ind w:firstLine="709"/>
        <w:jc w:val="both"/>
        <w:rPr>
          <w:rFonts w:ascii="Arial" w:hAnsi="Arial" w:cs="Arial"/>
          <w:sz w:val="18"/>
          <w:szCs w:val="18"/>
        </w:rPr>
      </w:pPr>
      <w:r w:rsidRPr="002C5CDB">
        <w:rPr>
          <w:rFonts w:ascii="Arial" w:hAnsi="Arial" w:cs="Arial"/>
          <w:sz w:val="18"/>
          <w:szCs w:val="18"/>
        </w:rPr>
        <w:t>3. Развитие социальной сферы:</w:t>
      </w:r>
    </w:p>
    <w:p w:rsidR="00677314" w:rsidRPr="002C5CDB" w:rsidRDefault="00677314" w:rsidP="00677314">
      <w:pPr>
        <w:spacing w:after="0" w:line="240" w:lineRule="auto"/>
        <w:ind w:firstLine="709"/>
        <w:jc w:val="both"/>
        <w:rPr>
          <w:rFonts w:ascii="Arial" w:hAnsi="Arial" w:cs="Arial"/>
          <w:sz w:val="18"/>
          <w:szCs w:val="18"/>
        </w:rPr>
      </w:pPr>
      <w:r w:rsidRPr="002C5CDB">
        <w:rPr>
          <w:rFonts w:ascii="Arial" w:hAnsi="Arial" w:cs="Arial"/>
          <w:sz w:val="18"/>
          <w:szCs w:val="18"/>
        </w:rPr>
        <w:t>- реализация мероприятий по развитию культуры, спорта и молодежной политики на территории сельского поселения</w:t>
      </w:r>
    </w:p>
    <w:p w:rsidR="00677314" w:rsidRDefault="00677314" w:rsidP="00677314">
      <w:pPr>
        <w:spacing w:after="0" w:line="240" w:lineRule="auto"/>
        <w:ind w:firstLine="709"/>
        <w:jc w:val="both"/>
        <w:rPr>
          <w:rFonts w:ascii="Arial" w:hAnsi="Arial" w:cs="Arial"/>
          <w:sz w:val="18"/>
          <w:szCs w:val="18"/>
        </w:rPr>
      </w:pPr>
      <w:r w:rsidRPr="002C5CDB">
        <w:rPr>
          <w:rFonts w:ascii="Arial" w:hAnsi="Arial" w:cs="Arial"/>
          <w:sz w:val="18"/>
          <w:szCs w:val="18"/>
        </w:rPr>
        <w:t xml:space="preserve">4. Обеспечение первичных мер пожарной безопасности и мероприятий по гражданской обороне. </w:t>
      </w:r>
    </w:p>
    <w:p w:rsidR="00677314" w:rsidRDefault="00677314" w:rsidP="00677314">
      <w:pPr>
        <w:spacing w:after="0" w:line="240" w:lineRule="auto"/>
        <w:ind w:firstLine="709"/>
        <w:jc w:val="both"/>
        <w:rPr>
          <w:rFonts w:ascii="Arial" w:hAnsi="Arial" w:cs="Arial"/>
          <w:sz w:val="18"/>
          <w:szCs w:val="18"/>
        </w:rPr>
      </w:pPr>
    </w:p>
    <w:p w:rsidR="00677314" w:rsidRDefault="00677314" w:rsidP="00677314">
      <w:pPr>
        <w:spacing w:after="0" w:line="240" w:lineRule="auto"/>
        <w:ind w:firstLine="709"/>
        <w:jc w:val="both"/>
        <w:rPr>
          <w:rFonts w:ascii="Arial" w:hAnsi="Arial" w:cs="Arial"/>
          <w:sz w:val="18"/>
          <w:szCs w:val="18"/>
        </w:rPr>
      </w:pPr>
    </w:p>
    <w:p w:rsidR="00677314" w:rsidRPr="00066E14" w:rsidRDefault="00677314" w:rsidP="00677314">
      <w:pPr>
        <w:spacing w:after="0" w:line="240" w:lineRule="auto"/>
        <w:jc w:val="center"/>
        <w:rPr>
          <w:rFonts w:ascii="Arial" w:hAnsi="Arial" w:cs="Arial"/>
          <w:b/>
          <w:sz w:val="18"/>
          <w:szCs w:val="18"/>
        </w:rPr>
      </w:pPr>
      <w:r w:rsidRPr="00066E14">
        <w:rPr>
          <w:rFonts w:ascii="Arial" w:hAnsi="Arial" w:cs="Arial"/>
          <w:b/>
          <w:sz w:val="18"/>
          <w:szCs w:val="18"/>
        </w:rPr>
        <w:t>27.10.2016 г. № 158</w:t>
      </w:r>
    </w:p>
    <w:p w:rsidR="00677314" w:rsidRPr="00066E14" w:rsidRDefault="00677314" w:rsidP="00677314">
      <w:pPr>
        <w:spacing w:after="0" w:line="240" w:lineRule="auto"/>
        <w:jc w:val="center"/>
        <w:rPr>
          <w:rFonts w:ascii="Arial" w:hAnsi="Arial" w:cs="Arial"/>
          <w:b/>
          <w:sz w:val="18"/>
          <w:szCs w:val="18"/>
        </w:rPr>
      </w:pPr>
      <w:r w:rsidRPr="00066E14">
        <w:rPr>
          <w:rFonts w:ascii="Arial" w:hAnsi="Arial" w:cs="Arial"/>
          <w:b/>
          <w:sz w:val="18"/>
          <w:szCs w:val="18"/>
        </w:rPr>
        <w:t>РОССИЙСКАЯ  ФЕДЕРАЦИЯ</w:t>
      </w:r>
    </w:p>
    <w:p w:rsidR="00677314" w:rsidRPr="00066E14" w:rsidRDefault="00677314" w:rsidP="00677314">
      <w:pPr>
        <w:spacing w:after="0" w:line="240" w:lineRule="auto"/>
        <w:jc w:val="center"/>
        <w:rPr>
          <w:rFonts w:ascii="Arial" w:hAnsi="Arial" w:cs="Arial"/>
          <w:b/>
          <w:sz w:val="18"/>
          <w:szCs w:val="18"/>
        </w:rPr>
      </w:pPr>
      <w:r w:rsidRPr="00066E14">
        <w:rPr>
          <w:rFonts w:ascii="Arial" w:hAnsi="Arial" w:cs="Arial"/>
          <w:b/>
          <w:sz w:val="18"/>
          <w:szCs w:val="18"/>
        </w:rPr>
        <w:t>ИРКУТСКАЯ   ОБЛАСТЬ</w:t>
      </w:r>
    </w:p>
    <w:p w:rsidR="00677314" w:rsidRPr="00066E14" w:rsidRDefault="00677314" w:rsidP="00677314">
      <w:pPr>
        <w:spacing w:after="0" w:line="240" w:lineRule="auto"/>
        <w:jc w:val="center"/>
        <w:rPr>
          <w:rFonts w:ascii="Arial" w:hAnsi="Arial" w:cs="Arial"/>
          <w:b/>
          <w:sz w:val="18"/>
          <w:szCs w:val="18"/>
        </w:rPr>
      </w:pPr>
      <w:r w:rsidRPr="00066E14">
        <w:rPr>
          <w:rFonts w:ascii="Arial" w:hAnsi="Arial" w:cs="Arial"/>
          <w:b/>
          <w:sz w:val="18"/>
          <w:szCs w:val="18"/>
        </w:rPr>
        <w:t>БОХАНСКИЙ РАЙОН</w:t>
      </w:r>
    </w:p>
    <w:p w:rsidR="00677314" w:rsidRPr="00066E14" w:rsidRDefault="00677314" w:rsidP="00677314">
      <w:pPr>
        <w:spacing w:after="0" w:line="240" w:lineRule="auto"/>
        <w:jc w:val="center"/>
        <w:rPr>
          <w:rFonts w:ascii="Arial" w:hAnsi="Arial" w:cs="Arial"/>
          <w:b/>
          <w:sz w:val="18"/>
          <w:szCs w:val="18"/>
        </w:rPr>
      </w:pPr>
      <w:r w:rsidRPr="00066E14">
        <w:rPr>
          <w:rFonts w:ascii="Arial" w:hAnsi="Arial" w:cs="Arial"/>
          <w:b/>
          <w:sz w:val="18"/>
          <w:szCs w:val="18"/>
        </w:rPr>
        <w:t>МУНИЦИПАЛЬНОЕ  ОБРАЗОВАНИЕ</w:t>
      </w:r>
    </w:p>
    <w:p w:rsidR="00677314" w:rsidRPr="00066E14" w:rsidRDefault="00677314" w:rsidP="00677314">
      <w:pPr>
        <w:spacing w:after="0" w:line="240" w:lineRule="auto"/>
        <w:jc w:val="center"/>
        <w:rPr>
          <w:rFonts w:ascii="Arial" w:hAnsi="Arial" w:cs="Arial"/>
          <w:b/>
          <w:sz w:val="18"/>
          <w:szCs w:val="18"/>
        </w:rPr>
      </w:pPr>
      <w:r w:rsidRPr="00066E14">
        <w:rPr>
          <w:rFonts w:ascii="Arial" w:hAnsi="Arial" w:cs="Arial"/>
          <w:b/>
          <w:sz w:val="18"/>
          <w:szCs w:val="18"/>
        </w:rPr>
        <w:t>«СЕРЕДКИНО»</w:t>
      </w:r>
    </w:p>
    <w:p w:rsidR="00677314" w:rsidRPr="00066E14" w:rsidRDefault="00677314" w:rsidP="00677314">
      <w:pPr>
        <w:spacing w:after="0" w:line="240" w:lineRule="auto"/>
        <w:jc w:val="center"/>
        <w:rPr>
          <w:rFonts w:ascii="Arial" w:hAnsi="Arial" w:cs="Arial"/>
          <w:b/>
          <w:sz w:val="18"/>
          <w:szCs w:val="18"/>
        </w:rPr>
      </w:pPr>
      <w:r w:rsidRPr="00066E14">
        <w:rPr>
          <w:rFonts w:ascii="Arial" w:hAnsi="Arial" w:cs="Arial"/>
          <w:b/>
          <w:sz w:val="18"/>
          <w:szCs w:val="18"/>
        </w:rPr>
        <w:t>ДУМА</w:t>
      </w:r>
    </w:p>
    <w:p w:rsidR="00677314" w:rsidRPr="00066E14" w:rsidRDefault="00677314" w:rsidP="00677314">
      <w:pPr>
        <w:spacing w:after="0" w:line="240" w:lineRule="auto"/>
        <w:jc w:val="center"/>
        <w:rPr>
          <w:rFonts w:ascii="Arial" w:hAnsi="Arial" w:cs="Arial"/>
          <w:b/>
          <w:sz w:val="18"/>
          <w:szCs w:val="18"/>
        </w:rPr>
      </w:pPr>
      <w:r w:rsidRPr="00066E14">
        <w:rPr>
          <w:rFonts w:ascii="Arial" w:hAnsi="Arial" w:cs="Arial"/>
          <w:b/>
          <w:sz w:val="18"/>
          <w:szCs w:val="18"/>
        </w:rPr>
        <w:t>РЕШЕНИЕ</w:t>
      </w:r>
    </w:p>
    <w:p w:rsidR="00677314" w:rsidRPr="00066E14" w:rsidRDefault="00677314" w:rsidP="00677314">
      <w:pPr>
        <w:spacing w:after="0" w:line="240" w:lineRule="auto"/>
        <w:jc w:val="center"/>
        <w:rPr>
          <w:rFonts w:ascii="Arial" w:hAnsi="Arial" w:cs="Arial"/>
          <w:b/>
          <w:sz w:val="18"/>
          <w:szCs w:val="18"/>
        </w:rPr>
      </w:pPr>
      <w:r w:rsidRPr="00066E14">
        <w:rPr>
          <w:rFonts w:ascii="Arial" w:hAnsi="Arial" w:cs="Arial"/>
          <w:b/>
          <w:sz w:val="18"/>
          <w:szCs w:val="18"/>
        </w:rPr>
        <w:t>О ВНЕСЕНИИ ИЗМЕНЕНИЙ В РЕШЕНИЕ ДУМЫ МО «СЕРЕДКИНО» № 115 ОТ 28.06.2015 Г. «О ПРИВАТИЗАЦИИ МУНИЦИПАЛЬНОГО ИМУЩЕСТВА В МО «СЕРЕДКИНО»</w:t>
      </w:r>
    </w:p>
    <w:p w:rsidR="00677314" w:rsidRPr="00066E14" w:rsidRDefault="00677314" w:rsidP="00677314">
      <w:pPr>
        <w:spacing w:after="0" w:line="240" w:lineRule="auto"/>
        <w:rPr>
          <w:sz w:val="18"/>
          <w:szCs w:val="18"/>
        </w:rPr>
      </w:pPr>
    </w:p>
    <w:p w:rsidR="00677314" w:rsidRPr="00066E14" w:rsidRDefault="00677314" w:rsidP="00677314">
      <w:pPr>
        <w:spacing w:after="0" w:line="240" w:lineRule="auto"/>
        <w:jc w:val="both"/>
        <w:rPr>
          <w:sz w:val="18"/>
          <w:szCs w:val="18"/>
        </w:rPr>
      </w:pPr>
    </w:p>
    <w:p w:rsidR="00677314" w:rsidRPr="00066E14" w:rsidRDefault="00677314" w:rsidP="00677314">
      <w:pPr>
        <w:spacing w:after="0" w:line="240" w:lineRule="auto"/>
        <w:jc w:val="both"/>
        <w:rPr>
          <w:rFonts w:ascii="Arial" w:hAnsi="Arial" w:cs="Arial"/>
          <w:sz w:val="18"/>
          <w:szCs w:val="18"/>
        </w:rPr>
      </w:pPr>
      <w:r w:rsidRPr="00066E14">
        <w:rPr>
          <w:sz w:val="18"/>
          <w:szCs w:val="18"/>
        </w:rPr>
        <w:t xml:space="preserve">       </w:t>
      </w:r>
      <w:r w:rsidRPr="00066E14">
        <w:rPr>
          <w:rFonts w:ascii="Arial" w:hAnsi="Arial" w:cs="Arial"/>
          <w:sz w:val="18"/>
          <w:szCs w:val="18"/>
        </w:rPr>
        <w:t>В связи с изменениями, внесенными Федеральным законом от 03.07.2016года в Федеральный закон № 178-ФЗ от 21.12.2001г.» О приватизации государственного и муниципального имущества», на основании протеста прокурора Боханского района от 29.09.2016г. № 07-30-16, руководствуясь Уставом МО «Середкино»:</w:t>
      </w:r>
    </w:p>
    <w:p w:rsidR="00677314" w:rsidRPr="00066E14" w:rsidRDefault="00677314" w:rsidP="00677314">
      <w:pPr>
        <w:spacing w:after="0" w:line="240" w:lineRule="auto"/>
        <w:jc w:val="both"/>
        <w:rPr>
          <w:sz w:val="18"/>
          <w:szCs w:val="18"/>
        </w:rPr>
      </w:pPr>
    </w:p>
    <w:p w:rsidR="00677314" w:rsidRPr="00066E14" w:rsidRDefault="00677314" w:rsidP="00677314">
      <w:pPr>
        <w:spacing w:after="0" w:line="240" w:lineRule="auto"/>
        <w:jc w:val="both"/>
        <w:rPr>
          <w:sz w:val="18"/>
          <w:szCs w:val="18"/>
        </w:rPr>
      </w:pPr>
    </w:p>
    <w:p w:rsidR="00677314" w:rsidRPr="00066E14" w:rsidRDefault="00677314" w:rsidP="00677314">
      <w:pPr>
        <w:spacing w:after="0" w:line="240" w:lineRule="auto"/>
        <w:jc w:val="both"/>
        <w:rPr>
          <w:rFonts w:ascii="Arial" w:hAnsi="Arial" w:cs="Arial"/>
          <w:b/>
          <w:sz w:val="18"/>
          <w:szCs w:val="18"/>
        </w:rPr>
      </w:pPr>
      <w:r w:rsidRPr="00066E14">
        <w:rPr>
          <w:sz w:val="18"/>
          <w:szCs w:val="18"/>
        </w:rPr>
        <w:t xml:space="preserve">                                     </w:t>
      </w:r>
      <w:r w:rsidRPr="00066E14">
        <w:rPr>
          <w:rFonts w:ascii="Arial" w:hAnsi="Arial" w:cs="Arial"/>
          <w:b/>
          <w:sz w:val="18"/>
          <w:szCs w:val="18"/>
        </w:rPr>
        <w:t>РЕШИЛА:</w:t>
      </w:r>
    </w:p>
    <w:p w:rsidR="00677314" w:rsidRPr="00066E14" w:rsidRDefault="00677314" w:rsidP="00677314">
      <w:pPr>
        <w:spacing w:after="0" w:line="240" w:lineRule="auto"/>
        <w:jc w:val="both"/>
        <w:rPr>
          <w:sz w:val="18"/>
          <w:szCs w:val="18"/>
        </w:rPr>
      </w:pPr>
    </w:p>
    <w:p w:rsidR="00677314" w:rsidRPr="00066E14" w:rsidRDefault="00677314" w:rsidP="00677314">
      <w:pPr>
        <w:spacing w:after="0" w:line="240" w:lineRule="auto"/>
        <w:jc w:val="both"/>
        <w:rPr>
          <w:rFonts w:ascii="Arial" w:hAnsi="Arial" w:cs="Arial"/>
          <w:sz w:val="18"/>
          <w:szCs w:val="18"/>
        </w:rPr>
      </w:pPr>
      <w:r w:rsidRPr="00066E14">
        <w:rPr>
          <w:rFonts w:ascii="Arial" w:hAnsi="Arial" w:cs="Arial"/>
          <w:sz w:val="18"/>
          <w:szCs w:val="18"/>
        </w:rPr>
        <w:t>1.Признать утратившим силу Решение Думы №115 от  28.06.2015 г. «Об утверждении положения о приватизации муниципального имущества»</w:t>
      </w:r>
    </w:p>
    <w:p w:rsidR="00677314" w:rsidRPr="00066E14" w:rsidRDefault="00677314" w:rsidP="00677314">
      <w:pPr>
        <w:spacing w:after="0" w:line="240" w:lineRule="auto"/>
        <w:jc w:val="both"/>
        <w:rPr>
          <w:rFonts w:ascii="Arial" w:hAnsi="Arial" w:cs="Arial"/>
          <w:sz w:val="18"/>
          <w:szCs w:val="18"/>
        </w:rPr>
      </w:pPr>
    </w:p>
    <w:p w:rsidR="00677314" w:rsidRPr="00066E14" w:rsidRDefault="00677314" w:rsidP="00677314">
      <w:pPr>
        <w:spacing w:after="0" w:line="240" w:lineRule="auto"/>
        <w:jc w:val="both"/>
        <w:rPr>
          <w:rFonts w:ascii="Arial" w:hAnsi="Arial" w:cs="Arial"/>
          <w:sz w:val="18"/>
          <w:szCs w:val="18"/>
        </w:rPr>
      </w:pPr>
      <w:r w:rsidRPr="00066E14">
        <w:rPr>
          <w:rFonts w:ascii="Arial" w:hAnsi="Arial" w:cs="Arial"/>
          <w:sz w:val="18"/>
          <w:szCs w:val="18"/>
        </w:rPr>
        <w:t>2. Опубликовать указанное решение в муниципальном вестнике и на официальном сайте  в сети Интернет.</w:t>
      </w:r>
    </w:p>
    <w:p w:rsidR="00677314" w:rsidRPr="00066E14" w:rsidRDefault="00677314" w:rsidP="00677314">
      <w:pPr>
        <w:spacing w:after="0" w:line="240" w:lineRule="auto"/>
        <w:rPr>
          <w:rFonts w:ascii="Arial" w:hAnsi="Arial" w:cs="Arial"/>
          <w:sz w:val="18"/>
          <w:szCs w:val="18"/>
        </w:rPr>
      </w:pPr>
      <w:r w:rsidRPr="00066E14">
        <w:rPr>
          <w:sz w:val="18"/>
          <w:szCs w:val="18"/>
        </w:rPr>
        <w:t xml:space="preserve"> </w:t>
      </w:r>
      <w:r w:rsidRPr="00066E14">
        <w:rPr>
          <w:rFonts w:ascii="Arial" w:hAnsi="Arial" w:cs="Arial"/>
          <w:sz w:val="18"/>
          <w:szCs w:val="18"/>
        </w:rPr>
        <w:t>Глава муниципального образования  «Середкино»:                                                              И.А.Середкина</w:t>
      </w:r>
    </w:p>
    <w:p w:rsidR="00677314" w:rsidRPr="00066E14" w:rsidRDefault="00677314" w:rsidP="00677314">
      <w:pPr>
        <w:spacing w:after="0" w:line="240" w:lineRule="auto"/>
        <w:ind w:firstLine="709"/>
        <w:jc w:val="both"/>
        <w:rPr>
          <w:rFonts w:ascii="Arial" w:hAnsi="Arial" w:cs="Arial"/>
          <w:sz w:val="18"/>
          <w:szCs w:val="18"/>
        </w:rPr>
      </w:pPr>
    </w:p>
    <w:p w:rsidR="00677314" w:rsidRPr="00066E14" w:rsidRDefault="00677314" w:rsidP="00677314">
      <w:pPr>
        <w:spacing w:after="0" w:line="240" w:lineRule="auto"/>
        <w:ind w:firstLine="709"/>
        <w:jc w:val="both"/>
        <w:rPr>
          <w:rFonts w:ascii="Arial" w:hAnsi="Arial" w:cs="Arial"/>
          <w:sz w:val="18"/>
          <w:szCs w:val="18"/>
        </w:rPr>
      </w:pPr>
    </w:p>
    <w:p w:rsidR="00677314" w:rsidRPr="00066E14" w:rsidRDefault="00677314" w:rsidP="00677314">
      <w:pPr>
        <w:pStyle w:val="ConsPlusTitle"/>
        <w:widowControl/>
        <w:jc w:val="center"/>
        <w:rPr>
          <w:sz w:val="18"/>
          <w:szCs w:val="18"/>
        </w:rPr>
      </w:pPr>
      <w:r w:rsidRPr="00066E14">
        <w:rPr>
          <w:sz w:val="18"/>
          <w:szCs w:val="18"/>
        </w:rPr>
        <w:t>ПОЛОЖЕНИЕ</w:t>
      </w:r>
    </w:p>
    <w:p w:rsidR="00677314" w:rsidRPr="00066E14" w:rsidRDefault="00677314" w:rsidP="00677314">
      <w:pPr>
        <w:pStyle w:val="ConsPlusTitle"/>
        <w:widowControl/>
        <w:jc w:val="center"/>
        <w:rPr>
          <w:sz w:val="18"/>
          <w:szCs w:val="18"/>
        </w:rPr>
      </w:pPr>
      <w:r w:rsidRPr="00066E14">
        <w:rPr>
          <w:sz w:val="18"/>
          <w:szCs w:val="18"/>
        </w:rPr>
        <w:t>О ПРИВАТИЗАЦИИ МУНИЦИПАЛЬНОГО ИМУЩЕСТВА</w:t>
      </w:r>
    </w:p>
    <w:p w:rsidR="00677314" w:rsidRPr="00066E14" w:rsidRDefault="00677314" w:rsidP="00677314">
      <w:pPr>
        <w:pStyle w:val="ConsPlusTitle"/>
        <w:widowControl/>
        <w:jc w:val="center"/>
        <w:rPr>
          <w:sz w:val="18"/>
          <w:szCs w:val="18"/>
        </w:rPr>
      </w:pPr>
      <w:r w:rsidRPr="00066E14">
        <w:rPr>
          <w:sz w:val="18"/>
          <w:szCs w:val="18"/>
        </w:rPr>
        <w:t>В МУНИЦИПАЛЬНОМ ОБРАЗОВАНИИ « СЕРЕДКИНО»</w:t>
      </w:r>
    </w:p>
    <w:p w:rsidR="00677314" w:rsidRPr="00066E14" w:rsidRDefault="00677314" w:rsidP="00677314">
      <w:pPr>
        <w:pStyle w:val="ConsPlusTitle"/>
        <w:widowControl/>
        <w:jc w:val="center"/>
        <w:rPr>
          <w:sz w:val="18"/>
          <w:szCs w:val="18"/>
        </w:rPr>
      </w:pPr>
    </w:p>
    <w:p w:rsidR="00677314" w:rsidRPr="00066E14" w:rsidRDefault="00677314" w:rsidP="00677314">
      <w:pPr>
        <w:autoSpaceDE w:val="0"/>
        <w:autoSpaceDN w:val="0"/>
        <w:adjustRightInd w:val="0"/>
        <w:spacing w:after="0" w:line="240" w:lineRule="auto"/>
        <w:jc w:val="center"/>
        <w:rPr>
          <w:sz w:val="18"/>
          <w:szCs w:val="18"/>
        </w:rPr>
      </w:pPr>
    </w:p>
    <w:p w:rsidR="00677314" w:rsidRPr="00066E14" w:rsidRDefault="00677314" w:rsidP="00677314">
      <w:pPr>
        <w:autoSpaceDE w:val="0"/>
        <w:autoSpaceDN w:val="0"/>
        <w:adjustRightInd w:val="0"/>
        <w:spacing w:after="0" w:line="240" w:lineRule="auto"/>
        <w:outlineLvl w:val="1"/>
        <w:rPr>
          <w:rFonts w:ascii="Arial" w:hAnsi="Arial" w:cs="Arial"/>
          <w:sz w:val="18"/>
          <w:szCs w:val="18"/>
        </w:rPr>
      </w:pPr>
      <w:r w:rsidRPr="00066E14">
        <w:rPr>
          <w:rFonts w:ascii="Arial" w:hAnsi="Arial" w:cs="Arial"/>
          <w:sz w:val="18"/>
          <w:szCs w:val="18"/>
        </w:rPr>
        <w:t>1. ОБЩИЕ ПОЛОЖЕНИЯ</w:t>
      </w:r>
    </w:p>
    <w:p w:rsidR="00677314" w:rsidRPr="00066E14" w:rsidRDefault="00677314" w:rsidP="00677314">
      <w:pPr>
        <w:autoSpaceDE w:val="0"/>
        <w:autoSpaceDN w:val="0"/>
        <w:adjustRightInd w:val="0"/>
        <w:spacing w:after="0" w:line="240" w:lineRule="auto"/>
        <w:jc w:val="center"/>
        <w:rPr>
          <w:rFonts w:ascii="Arial" w:hAnsi="Arial" w:cs="Arial"/>
          <w:sz w:val="18"/>
          <w:szCs w:val="18"/>
        </w:rPr>
      </w:pP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 xml:space="preserve"> Настоящее Положение о приватизации муниципального имущества муниципального образования «Середкино»  разработано в соответствии с:</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 Конституцией Российской Федерации;</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 Гражданским кодексом Российской Федерации;</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 Федеральным законом "О приватизации государственного и муниципального имущества";</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lastRenderedPageBreak/>
        <w:t>- Федеральным законом "Об общих принципах организации местного самоуправления в Российской Федерации";</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 Федеральным законом "Об оценочной деятельности в Российской Федерации";</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 xml:space="preserve">- постановлением Правительства Российской Федерации от 14 февраля </w:t>
      </w:r>
      <w:smartTag w:uri="urn:schemas-microsoft-com:office:smarttags" w:element="metricconverter">
        <w:smartTagPr>
          <w:attr w:name="ProductID" w:val="2006 г"/>
        </w:smartTagPr>
        <w:r w:rsidRPr="00066E14">
          <w:rPr>
            <w:rFonts w:ascii="Arial" w:hAnsi="Arial" w:cs="Arial"/>
            <w:sz w:val="18"/>
            <w:szCs w:val="18"/>
          </w:rPr>
          <w:t>2006 г</w:t>
        </w:r>
      </w:smartTag>
      <w:r w:rsidRPr="00066E14">
        <w:rPr>
          <w:rFonts w:ascii="Arial" w:hAnsi="Arial" w:cs="Arial"/>
          <w:sz w:val="18"/>
          <w:szCs w:val="18"/>
        </w:rPr>
        <w:t>. N 87 "Об утверждении правил определения нормативной цены подлежащего приватизации государственного или муниципального имущества";</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 постановлением Правительства Российской Федерации от 12 августа 2002 года N 584 "Об утверждении Положения о проведении конкурса по продаже государственного или муниципального имущества";</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 постановлением Правительства Российской Федерации от 12 августа 2002 года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 xml:space="preserve">- Уставом муниципального образования «Середкино»; </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в собственность физических и (или) юридических лиц. Приватизация муниципального имущества муниципального образования осуществляется в соответствии с Федеральным законом "О приватизации государственного и муниципального имущества" 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Настоящее Положение не распространяется на правоотношения, возникающие по вопросу передачи в собственность физических или юридических лиц земельных участков, расположенных на территории муниципального образования. Также настоящее Положение не распространяется на отношения, предусмотренные п. 2 ст. 3 Федерального закона "О приватизации государственного и муниципального имущества".</w:t>
      </w:r>
    </w:p>
    <w:p w:rsidR="00677314" w:rsidRPr="00066E14" w:rsidRDefault="00677314" w:rsidP="00677314">
      <w:pPr>
        <w:autoSpaceDE w:val="0"/>
        <w:autoSpaceDN w:val="0"/>
        <w:adjustRightInd w:val="0"/>
        <w:spacing w:after="0" w:line="240" w:lineRule="auto"/>
        <w:jc w:val="center"/>
        <w:rPr>
          <w:rFonts w:ascii="Arial" w:hAnsi="Arial" w:cs="Arial"/>
          <w:sz w:val="18"/>
          <w:szCs w:val="18"/>
        </w:rPr>
      </w:pPr>
    </w:p>
    <w:p w:rsidR="00677314" w:rsidRPr="00066E14" w:rsidRDefault="00677314" w:rsidP="00677314">
      <w:pPr>
        <w:autoSpaceDE w:val="0"/>
        <w:autoSpaceDN w:val="0"/>
        <w:adjustRightInd w:val="0"/>
        <w:spacing w:after="0" w:line="240" w:lineRule="auto"/>
        <w:jc w:val="center"/>
        <w:outlineLvl w:val="1"/>
        <w:rPr>
          <w:rFonts w:ascii="Arial" w:hAnsi="Arial" w:cs="Arial"/>
          <w:sz w:val="18"/>
          <w:szCs w:val="18"/>
        </w:rPr>
      </w:pPr>
      <w:r w:rsidRPr="00066E14">
        <w:rPr>
          <w:rFonts w:ascii="Arial" w:hAnsi="Arial" w:cs="Arial"/>
          <w:sz w:val="18"/>
          <w:szCs w:val="18"/>
        </w:rPr>
        <w:t>2. ПОЛНОМОЧИЯ СПЕЦИАЛИСТА ПО УПРАВЛЕНИЮ МУНИЦИПАЛЬНЫМ</w:t>
      </w:r>
    </w:p>
    <w:p w:rsidR="00677314" w:rsidRPr="00066E14" w:rsidRDefault="00677314" w:rsidP="00677314">
      <w:pPr>
        <w:autoSpaceDE w:val="0"/>
        <w:autoSpaceDN w:val="0"/>
        <w:adjustRightInd w:val="0"/>
        <w:spacing w:after="0" w:line="240" w:lineRule="auto"/>
        <w:jc w:val="center"/>
        <w:rPr>
          <w:rFonts w:ascii="Arial" w:hAnsi="Arial" w:cs="Arial"/>
          <w:sz w:val="18"/>
          <w:szCs w:val="18"/>
        </w:rPr>
      </w:pPr>
      <w:r w:rsidRPr="00066E14">
        <w:rPr>
          <w:rFonts w:ascii="Arial" w:hAnsi="Arial" w:cs="Arial"/>
          <w:sz w:val="18"/>
          <w:szCs w:val="18"/>
        </w:rPr>
        <w:t>ИМУЩЕСТВОМ МУНИЦИПАЛЬНОГО ОБРАЗОВАНИЯ ПО ВОПРОСАМ ПРИВАТИЗАЦИИ</w:t>
      </w:r>
    </w:p>
    <w:p w:rsidR="00677314" w:rsidRPr="00066E14" w:rsidRDefault="00677314" w:rsidP="00677314">
      <w:pPr>
        <w:autoSpaceDE w:val="0"/>
        <w:autoSpaceDN w:val="0"/>
        <w:adjustRightInd w:val="0"/>
        <w:spacing w:after="0" w:line="240" w:lineRule="auto"/>
        <w:jc w:val="center"/>
        <w:rPr>
          <w:rFonts w:ascii="Arial" w:hAnsi="Arial" w:cs="Arial"/>
          <w:sz w:val="18"/>
          <w:szCs w:val="18"/>
        </w:rPr>
      </w:pPr>
      <w:r w:rsidRPr="00066E14">
        <w:rPr>
          <w:rFonts w:ascii="Arial" w:hAnsi="Arial" w:cs="Arial"/>
          <w:sz w:val="18"/>
          <w:szCs w:val="18"/>
        </w:rPr>
        <w:t>МУНИЦИПАЛЬНОГО ИМУЩЕСТВА МУНИЦИПАЛЬНОГО ОБРАЗОВАНИЯ</w:t>
      </w:r>
    </w:p>
    <w:p w:rsidR="00677314" w:rsidRPr="00066E14" w:rsidRDefault="00677314" w:rsidP="00677314">
      <w:pPr>
        <w:autoSpaceDE w:val="0"/>
        <w:autoSpaceDN w:val="0"/>
        <w:adjustRightInd w:val="0"/>
        <w:spacing w:after="0" w:line="240" w:lineRule="auto"/>
        <w:jc w:val="center"/>
        <w:rPr>
          <w:rFonts w:ascii="Arial" w:hAnsi="Arial" w:cs="Arial"/>
          <w:sz w:val="18"/>
          <w:szCs w:val="18"/>
        </w:rPr>
      </w:pP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Приватизация муниципального имущества на территории муниципального образования осуществляется специалистом по управлению муниципальным имуществом муниципального образования по поручению главы муниципального образования.</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lastRenderedPageBreak/>
        <w:t>Продавцом муниципального имущества муниципального образования выступает администрация муниципального образования.</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Специалист по управлению муниципальным имуществом муниципального образования:</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 разрабатывает Прогнозный план приватизации муниципального имущества муниципального образования; представляет главе муниципального образования, в Думу муниципального образования отчет о выполнении Прогнозного плана приватизации муниципального имущества муниципального образования за прошедший год;</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 готовит проекты решений об условиях приватизации муниципального имущества муниципального образования;</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 осуществляет контроль за приватизацией муниципального имущества муниципального образования;</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 готовит заявления от имени муниципального образования в суд и арбитражный суд в целях защиты имущественных прав муниципального образования, связанных с осуществлением приватизации муниципального имущества муниципального образования;</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 осуществляет иные полномочия в соответствии с настоящим Положением и своими должностными полномочиями.</w:t>
      </w:r>
    </w:p>
    <w:p w:rsidR="00677314" w:rsidRPr="00066E14" w:rsidRDefault="00677314" w:rsidP="00677314">
      <w:pPr>
        <w:autoSpaceDE w:val="0"/>
        <w:autoSpaceDN w:val="0"/>
        <w:adjustRightInd w:val="0"/>
        <w:spacing w:after="0" w:line="240" w:lineRule="auto"/>
        <w:jc w:val="center"/>
        <w:rPr>
          <w:rFonts w:ascii="Arial" w:hAnsi="Arial" w:cs="Arial"/>
          <w:sz w:val="18"/>
          <w:szCs w:val="18"/>
        </w:rPr>
      </w:pPr>
    </w:p>
    <w:p w:rsidR="00677314" w:rsidRPr="00066E14" w:rsidRDefault="00677314" w:rsidP="00677314">
      <w:pPr>
        <w:autoSpaceDE w:val="0"/>
        <w:autoSpaceDN w:val="0"/>
        <w:adjustRightInd w:val="0"/>
        <w:spacing w:after="0" w:line="240" w:lineRule="auto"/>
        <w:jc w:val="center"/>
        <w:outlineLvl w:val="1"/>
        <w:rPr>
          <w:rFonts w:ascii="Arial" w:hAnsi="Arial" w:cs="Arial"/>
          <w:sz w:val="18"/>
          <w:szCs w:val="18"/>
        </w:rPr>
      </w:pPr>
      <w:r w:rsidRPr="00066E14">
        <w:rPr>
          <w:rFonts w:ascii="Arial" w:hAnsi="Arial" w:cs="Arial"/>
          <w:sz w:val="18"/>
          <w:szCs w:val="18"/>
        </w:rPr>
        <w:t>3. ОСНОВНЫЕ ЦЕЛИ, ЗАДАЧИ И ПРИНЦИПЫ ПРИВАТИЗАЦИИ</w:t>
      </w:r>
    </w:p>
    <w:p w:rsidR="00677314" w:rsidRPr="00066E14" w:rsidRDefault="00677314" w:rsidP="00677314">
      <w:pPr>
        <w:autoSpaceDE w:val="0"/>
        <w:autoSpaceDN w:val="0"/>
        <w:adjustRightInd w:val="0"/>
        <w:spacing w:after="0" w:line="240" w:lineRule="auto"/>
        <w:jc w:val="center"/>
        <w:rPr>
          <w:rFonts w:ascii="Arial" w:hAnsi="Arial" w:cs="Arial"/>
          <w:sz w:val="18"/>
          <w:szCs w:val="18"/>
        </w:rPr>
      </w:pPr>
      <w:r w:rsidRPr="00066E14">
        <w:rPr>
          <w:rFonts w:ascii="Arial" w:hAnsi="Arial" w:cs="Arial"/>
          <w:sz w:val="18"/>
          <w:szCs w:val="18"/>
        </w:rPr>
        <w:t xml:space="preserve">МУНИЦИПАЛЬНОГО ИМУЩЕСТВА </w:t>
      </w:r>
    </w:p>
    <w:p w:rsidR="00677314" w:rsidRPr="00066E14" w:rsidRDefault="00677314" w:rsidP="00677314">
      <w:pPr>
        <w:autoSpaceDE w:val="0"/>
        <w:autoSpaceDN w:val="0"/>
        <w:adjustRightInd w:val="0"/>
        <w:spacing w:after="0" w:line="240" w:lineRule="auto"/>
        <w:jc w:val="center"/>
        <w:rPr>
          <w:rFonts w:ascii="Arial" w:hAnsi="Arial" w:cs="Arial"/>
          <w:sz w:val="18"/>
          <w:szCs w:val="18"/>
        </w:rPr>
      </w:pPr>
    </w:p>
    <w:p w:rsidR="00677314" w:rsidRPr="00066E14" w:rsidRDefault="00677314" w:rsidP="00677314">
      <w:pPr>
        <w:autoSpaceDE w:val="0"/>
        <w:autoSpaceDN w:val="0"/>
        <w:adjustRightInd w:val="0"/>
        <w:spacing w:after="0" w:line="240" w:lineRule="auto"/>
        <w:jc w:val="both"/>
        <w:rPr>
          <w:rFonts w:ascii="Arial" w:hAnsi="Arial" w:cs="Arial"/>
          <w:sz w:val="18"/>
          <w:szCs w:val="18"/>
        </w:rPr>
      </w:pPr>
      <w:r w:rsidRPr="00066E14">
        <w:rPr>
          <w:rFonts w:ascii="Arial" w:hAnsi="Arial" w:cs="Arial"/>
          <w:sz w:val="18"/>
          <w:szCs w:val="18"/>
        </w:rPr>
        <w:t xml:space="preserve">           3.1. Приватизация муниципального имущества муниципального образования осуществляется на основе равенства покупателей муниципального имущества и открытости деятельности органов местного самоуправления.</w:t>
      </w:r>
    </w:p>
    <w:p w:rsidR="00677314" w:rsidRPr="00066E14" w:rsidRDefault="00677314" w:rsidP="00677314">
      <w:pPr>
        <w:autoSpaceDE w:val="0"/>
        <w:autoSpaceDN w:val="0"/>
        <w:adjustRightInd w:val="0"/>
        <w:spacing w:after="0" w:line="240" w:lineRule="auto"/>
        <w:jc w:val="both"/>
        <w:rPr>
          <w:rFonts w:ascii="Arial" w:hAnsi="Arial" w:cs="Arial"/>
          <w:sz w:val="18"/>
          <w:szCs w:val="18"/>
        </w:rPr>
      </w:pPr>
      <w:r w:rsidRPr="00066E14">
        <w:rPr>
          <w:rFonts w:ascii="Arial" w:hAnsi="Arial" w:cs="Arial"/>
          <w:sz w:val="18"/>
          <w:szCs w:val="18"/>
        </w:rPr>
        <w:t xml:space="preserve">          3.2. Основными целями приватизации муниципального имущества муниципального образования являются:</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 увеличение доходов бюджета на основе эффективного управления муниципальной собственностью;</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 вовлечение в гражданский оборот максимального количества объектов муниципальной собственности;</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 привлечение инвестиций в объекты приватизации.</w:t>
      </w:r>
    </w:p>
    <w:p w:rsidR="00677314" w:rsidRPr="00066E14" w:rsidRDefault="00677314" w:rsidP="00677314">
      <w:pPr>
        <w:autoSpaceDE w:val="0"/>
        <w:autoSpaceDN w:val="0"/>
        <w:adjustRightInd w:val="0"/>
        <w:spacing w:after="0" w:line="240" w:lineRule="auto"/>
        <w:jc w:val="both"/>
        <w:rPr>
          <w:rFonts w:ascii="Arial" w:hAnsi="Arial" w:cs="Arial"/>
          <w:sz w:val="18"/>
          <w:szCs w:val="18"/>
        </w:rPr>
      </w:pPr>
      <w:r w:rsidRPr="00066E14">
        <w:rPr>
          <w:rFonts w:ascii="Arial" w:hAnsi="Arial" w:cs="Arial"/>
          <w:sz w:val="18"/>
          <w:szCs w:val="18"/>
        </w:rPr>
        <w:t xml:space="preserve">         3.3. Приватизация муниципального имущества муниципального образования обеспечивает решение следующих задач:</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 уменьшение бюджетных расходов на поддержку нерентабельных предприятий;</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 улучшение архитектурного облика муниципального образования.</w:t>
      </w:r>
    </w:p>
    <w:p w:rsidR="00677314" w:rsidRPr="00066E14" w:rsidRDefault="00677314" w:rsidP="00677314">
      <w:pPr>
        <w:autoSpaceDE w:val="0"/>
        <w:autoSpaceDN w:val="0"/>
        <w:adjustRightInd w:val="0"/>
        <w:spacing w:after="0" w:line="240" w:lineRule="auto"/>
        <w:jc w:val="both"/>
        <w:rPr>
          <w:rFonts w:ascii="Arial" w:hAnsi="Arial" w:cs="Arial"/>
          <w:sz w:val="18"/>
          <w:szCs w:val="18"/>
        </w:rPr>
      </w:pPr>
      <w:r w:rsidRPr="00066E14">
        <w:rPr>
          <w:rFonts w:ascii="Arial" w:hAnsi="Arial" w:cs="Arial"/>
          <w:sz w:val="18"/>
          <w:szCs w:val="18"/>
        </w:rPr>
        <w:t xml:space="preserve">        3.4. Приватизация муниципального имущества муниципального образования осуществляется на основе индивидуального подхода к выбору способа приватизации каждого объекта:</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местный бюджет  средств от продажи по максимально высоким ценам;</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 xml:space="preserve">- низколиквидные объекты приватизируются исходя из предпочтительности привлечения эффективных собственников, способных осуществлять инвестиции и выполнять социальные обязательства (сохранение или увеличение рабочих </w:t>
      </w:r>
      <w:r w:rsidRPr="00066E14">
        <w:rPr>
          <w:rFonts w:ascii="Arial" w:hAnsi="Arial" w:cs="Arial"/>
          <w:sz w:val="18"/>
          <w:szCs w:val="18"/>
        </w:rPr>
        <w:lastRenderedPageBreak/>
        <w:t>мест, решение экологических задач и другое). В этом случае в договор купли-продажи включаются особые условия по контролю за показателями приватизированного объекта на определенный период. При этом продажа осуществляется по минимальной цене при максимально коротких сроках вложений инвестиций в продаваемый объект.</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3.5. Приватизация муниципального имущества муниципального образования реализовывается как элемент социально-экономической политики, направленный на получение налоговых поступлений в местный бюджет, сохранение памятников истории и культуры, создание дополнительных рабочих мест.</w:t>
      </w:r>
    </w:p>
    <w:p w:rsidR="00677314" w:rsidRPr="00066E14" w:rsidRDefault="00677314" w:rsidP="00677314">
      <w:pPr>
        <w:autoSpaceDE w:val="0"/>
        <w:autoSpaceDN w:val="0"/>
        <w:adjustRightInd w:val="0"/>
        <w:spacing w:after="0" w:line="240" w:lineRule="auto"/>
        <w:jc w:val="center"/>
        <w:rPr>
          <w:rFonts w:ascii="Arial" w:hAnsi="Arial" w:cs="Arial"/>
          <w:sz w:val="18"/>
          <w:szCs w:val="18"/>
        </w:rPr>
      </w:pPr>
    </w:p>
    <w:p w:rsidR="00677314" w:rsidRPr="00066E14" w:rsidRDefault="00677314" w:rsidP="00677314">
      <w:pPr>
        <w:autoSpaceDE w:val="0"/>
        <w:autoSpaceDN w:val="0"/>
        <w:adjustRightInd w:val="0"/>
        <w:spacing w:after="0" w:line="240" w:lineRule="auto"/>
        <w:jc w:val="center"/>
        <w:outlineLvl w:val="1"/>
        <w:rPr>
          <w:rFonts w:ascii="Arial" w:hAnsi="Arial" w:cs="Arial"/>
          <w:sz w:val="18"/>
          <w:szCs w:val="18"/>
        </w:rPr>
      </w:pPr>
      <w:r w:rsidRPr="00066E14">
        <w:rPr>
          <w:rFonts w:ascii="Arial" w:hAnsi="Arial" w:cs="Arial"/>
          <w:sz w:val="18"/>
          <w:szCs w:val="18"/>
        </w:rPr>
        <w:t>4. ПЛАНИРОВАНИЕ ПРИВАТИЗАЦИИ МУНИЦИПАЛЬНОГО ИМУЩЕСТВА</w:t>
      </w:r>
    </w:p>
    <w:p w:rsidR="00677314" w:rsidRPr="00066E14" w:rsidRDefault="00677314" w:rsidP="00677314">
      <w:pPr>
        <w:autoSpaceDE w:val="0"/>
        <w:autoSpaceDN w:val="0"/>
        <w:adjustRightInd w:val="0"/>
        <w:spacing w:after="0" w:line="240" w:lineRule="auto"/>
        <w:jc w:val="center"/>
        <w:rPr>
          <w:rFonts w:ascii="Arial" w:hAnsi="Arial" w:cs="Arial"/>
          <w:sz w:val="18"/>
          <w:szCs w:val="18"/>
        </w:rPr>
      </w:pPr>
      <w:r w:rsidRPr="00066E14">
        <w:rPr>
          <w:rFonts w:ascii="Arial" w:hAnsi="Arial" w:cs="Arial"/>
          <w:sz w:val="18"/>
          <w:szCs w:val="18"/>
        </w:rPr>
        <w:t>МУНИЦИПАЛЬНОГО ОБРАЗОВАНИЯ, ОТЧЕТ О ВЫПОЛНЕНИИ ПРОГНОЗНОГО ПЛАНА</w:t>
      </w:r>
    </w:p>
    <w:p w:rsidR="00677314" w:rsidRPr="00066E14" w:rsidRDefault="00677314" w:rsidP="00677314">
      <w:pPr>
        <w:autoSpaceDE w:val="0"/>
        <w:autoSpaceDN w:val="0"/>
        <w:adjustRightInd w:val="0"/>
        <w:spacing w:after="0" w:line="240" w:lineRule="auto"/>
        <w:jc w:val="center"/>
        <w:rPr>
          <w:rFonts w:ascii="Arial" w:hAnsi="Arial" w:cs="Arial"/>
          <w:sz w:val="18"/>
          <w:szCs w:val="18"/>
        </w:rPr>
      </w:pPr>
      <w:r w:rsidRPr="00066E14">
        <w:rPr>
          <w:rFonts w:ascii="Arial" w:hAnsi="Arial" w:cs="Arial"/>
          <w:sz w:val="18"/>
          <w:szCs w:val="18"/>
        </w:rPr>
        <w:t>ПРИВАТИЗАЦИИ МУНИЦИПАЛЬНОГО ИМУЩЕСТВА МУНИЦИПАЛЬНОГО ОБРАЗОВАНИЯ</w:t>
      </w:r>
    </w:p>
    <w:p w:rsidR="00677314" w:rsidRPr="00066E14" w:rsidRDefault="00677314" w:rsidP="00677314">
      <w:pPr>
        <w:autoSpaceDE w:val="0"/>
        <w:autoSpaceDN w:val="0"/>
        <w:adjustRightInd w:val="0"/>
        <w:spacing w:after="0" w:line="240" w:lineRule="auto"/>
        <w:jc w:val="center"/>
        <w:rPr>
          <w:rFonts w:ascii="Arial" w:hAnsi="Arial" w:cs="Arial"/>
          <w:sz w:val="18"/>
          <w:szCs w:val="18"/>
        </w:rPr>
      </w:pP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4.1. Планирование приватизации муниципального имущества муниципального образования осуществляется путем разработки и утверждения Прогнозного плана приватизации муниципального имущества муниципального образования (далее - Прогнозный план).</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 xml:space="preserve">4.2. Разработка Прогнозного плана на очередной финансовый год осуществляется специалистом по управлению муниципальным имуществом муниципального образования на основе ежегодно проводимого анализа муниципального имущества муниципального образования.  </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4.3. Прогнозный план должен содержать перечень муниципальных унитарных предприятий, недвижимого имущества, акций (долей), находящихся в муниципальной собственности, которые планируется приватизировать в соответствующем году, характеристику муниципального имущества, предполагаемые сроки приватизации и прогноз поступления средств от приватизации муниципального имущества муниципального образования. В Прогнозный план на очередной финансовый год включается муниципальное имущество муниципального образования, которое внесено в Прогнозные планы на предшествующие годы и приватизация которого не завершена.</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4.4. Прогнозный план на очередной финансовый год направляется главе муниципального образования для одобрения, после чего в установленном порядке вносится на утверждение Думой муниципального образования не позднее чем за 2 месяца до начала очередного финансового года.</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Утвержденный Думой муниципального образования Прогнозный план подлежит официальному опубликованию в муниципальном Вестнике.</w:t>
      </w:r>
    </w:p>
    <w:p w:rsidR="00677314" w:rsidRPr="00066E14" w:rsidRDefault="00677314" w:rsidP="00677314">
      <w:pPr>
        <w:autoSpaceDE w:val="0"/>
        <w:autoSpaceDN w:val="0"/>
        <w:adjustRightInd w:val="0"/>
        <w:spacing w:after="0" w:line="240" w:lineRule="auto"/>
        <w:rPr>
          <w:rFonts w:ascii="Arial" w:hAnsi="Arial" w:cs="Arial"/>
          <w:sz w:val="18"/>
          <w:szCs w:val="18"/>
        </w:rPr>
      </w:pPr>
    </w:p>
    <w:p w:rsidR="00677314" w:rsidRPr="00066E14" w:rsidRDefault="00677314" w:rsidP="00677314">
      <w:pPr>
        <w:pStyle w:val="ConsPlusNormal"/>
        <w:jc w:val="center"/>
        <w:rPr>
          <w:sz w:val="18"/>
          <w:szCs w:val="18"/>
        </w:rPr>
      </w:pPr>
      <w:r w:rsidRPr="00066E14">
        <w:rPr>
          <w:sz w:val="18"/>
          <w:szCs w:val="18"/>
        </w:rPr>
        <w:t>5. ОТЧЕТ О РЕЗУЛЬТАТАХ</w:t>
      </w:r>
    </w:p>
    <w:p w:rsidR="00677314" w:rsidRPr="00066E14" w:rsidRDefault="00677314" w:rsidP="00677314">
      <w:pPr>
        <w:pStyle w:val="ConsPlusNormal"/>
        <w:jc w:val="center"/>
        <w:rPr>
          <w:sz w:val="18"/>
          <w:szCs w:val="18"/>
        </w:rPr>
      </w:pPr>
      <w:r w:rsidRPr="00066E14">
        <w:rPr>
          <w:sz w:val="18"/>
          <w:szCs w:val="18"/>
        </w:rPr>
        <w:t>ПРИВАТИЗАЦИИ МУНИЦИПАЛЬНОГО ИМУЩЕСТВА</w:t>
      </w:r>
    </w:p>
    <w:p w:rsidR="00677314" w:rsidRPr="00066E14" w:rsidRDefault="00677314" w:rsidP="00677314">
      <w:pPr>
        <w:pStyle w:val="ConsPlusNormal"/>
        <w:jc w:val="both"/>
        <w:rPr>
          <w:sz w:val="18"/>
          <w:szCs w:val="18"/>
        </w:rPr>
      </w:pPr>
    </w:p>
    <w:p w:rsidR="00677314" w:rsidRPr="00066E14" w:rsidRDefault="00677314" w:rsidP="00677314">
      <w:pPr>
        <w:pStyle w:val="ConsPlusNormal"/>
        <w:ind w:firstLine="540"/>
        <w:jc w:val="both"/>
        <w:rPr>
          <w:sz w:val="18"/>
          <w:szCs w:val="18"/>
        </w:rPr>
      </w:pPr>
      <w:r w:rsidRPr="00066E14">
        <w:rPr>
          <w:sz w:val="18"/>
          <w:szCs w:val="18"/>
        </w:rPr>
        <w:t>5.1. Специалист по управлению муниципальным имуществом муниципального образования не позднее 1 февраля текущего года представляет отчет о результатах приватизации муниципального имущества за прошедший год главе муниципального образования для рассмотрения и представления в Думу муниципального образования.</w:t>
      </w:r>
    </w:p>
    <w:p w:rsidR="00677314" w:rsidRPr="00066E14" w:rsidRDefault="00677314" w:rsidP="00677314">
      <w:pPr>
        <w:pStyle w:val="ConsPlusNormal"/>
        <w:ind w:firstLine="540"/>
        <w:jc w:val="both"/>
        <w:rPr>
          <w:sz w:val="18"/>
          <w:szCs w:val="18"/>
        </w:rPr>
      </w:pPr>
      <w:r w:rsidRPr="00066E14">
        <w:rPr>
          <w:sz w:val="18"/>
          <w:szCs w:val="18"/>
        </w:rPr>
        <w:t xml:space="preserve">5.2.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w:t>
      </w:r>
      <w:r w:rsidRPr="00066E14">
        <w:rPr>
          <w:sz w:val="18"/>
          <w:szCs w:val="18"/>
        </w:rPr>
        <w:lastRenderedPageBreak/>
        <w:t>открытых акционерных обществ и иного муниципального имущества с указанием способа, срока и цены сделки приватизации.</w:t>
      </w:r>
    </w:p>
    <w:p w:rsidR="00677314" w:rsidRPr="00066E14" w:rsidRDefault="00677314" w:rsidP="00677314">
      <w:pPr>
        <w:pStyle w:val="ConsPlusNormal"/>
        <w:jc w:val="both"/>
        <w:rPr>
          <w:sz w:val="18"/>
          <w:szCs w:val="18"/>
        </w:rPr>
      </w:pPr>
    </w:p>
    <w:p w:rsidR="00677314" w:rsidRPr="00066E14" w:rsidRDefault="00677314" w:rsidP="00677314">
      <w:pPr>
        <w:pStyle w:val="ConsPlusNormal"/>
        <w:jc w:val="center"/>
        <w:rPr>
          <w:sz w:val="18"/>
          <w:szCs w:val="18"/>
        </w:rPr>
      </w:pPr>
      <w:r w:rsidRPr="00066E14">
        <w:rPr>
          <w:sz w:val="18"/>
          <w:szCs w:val="18"/>
        </w:rPr>
        <w:t>6. ОПРЕДЕЛЕНИЕ ЦЕНЫ ПОДЛЕЖАЩЕГО ПРИВАТИЗАЦИИ</w:t>
      </w:r>
    </w:p>
    <w:p w:rsidR="00677314" w:rsidRPr="00066E14" w:rsidRDefault="00677314" w:rsidP="00677314">
      <w:pPr>
        <w:pStyle w:val="ConsPlusNormal"/>
        <w:jc w:val="center"/>
        <w:rPr>
          <w:sz w:val="18"/>
          <w:szCs w:val="18"/>
        </w:rPr>
      </w:pPr>
      <w:r w:rsidRPr="00066E14">
        <w:rPr>
          <w:sz w:val="18"/>
          <w:szCs w:val="18"/>
        </w:rPr>
        <w:t>МУНИЦИПАЛЬНОГО ИМУЩЕСТВА</w:t>
      </w:r>
    </w:p>
    <w:p w:rsidR="00677314" w:rsidRPr="00066E14" w:rsidRDefault="00677314" w:rsidP="00677314">
      <w:pPr>
        <w:pStyle w:val="ConsPlusNormal"/>
        <w:jc w:val="both"/>
        <w:rPr>
          <w:sz w:val="18"/>
          <w:szCs w:val="18"/>
        </w:rPr>
      </w:pPr>
    </w:p>
    <w:p w:rsidR="00677314" w:rsidRPr="00066E14" w:rsidRDefault="00677314" w:rsidP="00677314">
      <w:pPr>
        <w:pStyle w:val="ConsPlusNormal"/>
        <w:ind w:firstLine="540"/>
        <w:jc w:val="both"/>
        <w:rPr>
          <w:sz w:val="18"/>
          <w:szCs w:val="18"/>
        </w:rPr>
      </w:pPr>
      <w:r w:rsidRPr="00066E14">
        <w:rPr>
          <w:sz w:val="18"/>
          <w:szCs w:val="18"/>
        </w:rPr>
        <w:t xml:space="preserve">6.1. Начальная цена подлежащего приватизации муниципального имущества устанавливается в случаях, предусмотренных Федеральным </w:t>
      </w:r>
      <w:hyperlink r:id="rId5" w:history="1">
        <w:r w:rsidRPr="00066E14">
          <w:rPr>
            <w:sz w:val="18"/>
            <w:szCs w:val="18"/>
          </w:rPr>
          <w:t>законом</w:t>
        </w:r>
      </w:hyperlink>
      <w:r w:rsidRPr="00066E14">
        <w:rPr>
          <w:sz w:val="18"/>
          <w:szCs w:val="18"/>
        </w:rPr>
        <w:t xml:space="preserve"> от 21.12.2001 N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w:t>
      </w:r>
    </w:p>
    <w:p w:rsidR="00677314" w:rsidRPr="00066E14" w:rsidRDefault="00677314" w:rsidP="00677314">
      <w:pPr>
        <w:pStyle w:val="ConsPlusNormal"/>
        <w:ind w:firstLine="540"/>
        <w:jc w:val="both"/>
        <w:rPr>
          <w:sz w:val="18"/>
          <w:szCs w:val="18"/>
        </w:rPr>
      </w:pPr>
      <w:r w:rsidRPr="00066E14">
        <w:rPr>
          <w:sz w:val="18"/>
          <w:szCs w:val="18"/>
        </w:rPr>
        <w:t xml:space="preserve">6.2. Начальная цена недвижимого имущества, арендуемого субъектами малого и среднего предпринимательства при реализации преимущественного права на приобретение арендуемого имущества, равна его рыночной стоимости и определяется независимым оценщиком в порядке, установленном Федеральным </w:t>
      </w:r>
      <w:hyperlink r:id="rId6" w:history="1">
        <w:r w:rsidRPr="00066E14">
          <w:rPr>
            <w:sz w:val="18"/>
            <w:szCs w:val="18"/>
          </w:rPr>
          <w:t>законом</w:t>
        </w:r>
      </w:hyperlink>
      <w:r w:rsidRPr="00066E14">
        <w:rPr>
          <w:sz w:val="18"/>
          <w:szCs w:val="18"/>
        </w:rPr>
        <w:t xml:space="preserve"> от 29.07.1998 N 135-ФЗ "Об оценочной деятельности".</w:t>
      </w:r>
    </w:p>
    <w:p w:rsidR="00677314" w:rsidRPr="00066E14" w:rsidRDefault="00677314" w:rsidP="00677314">
      <w:pPr>
        <w:pStyle w:val="ConsPlusNormal"/>
        <w:jc w:val="both"/>
        <w:rPr>
          <w:sz w:val="18"/>
          <w:szCs w:val="18"/>
        </w:rPr>
      </w:pPr>
    </w:p>
    <w:p w:rsidR="00677314" w:rsidRPr="00066E14" w:rsidRDefault="00677314" w:rsidP="00677314">
      <w:pPr>
        <w:pStyle w:val="ConsPlusNormal"/>
        <w:jc w:val="center"/>
        <w:rPr>
          <w:sz w:val="18"/>
          <w:szCs w:val="18"/>
        </w:rPr>
      </w:pPr>
      <w:r w:rsidRPr="00066E14">
        <w:rPr>
          <w:sz w:val="18"/>
          <w:szCs w:val="18"/>
        </w:rPr>
        <w:t>7. СПОСОБЫ ПРИВАТИЗАЦИИ МУНИЦИПАЛЬНОГО ИМУЩЕСТВА</w:t>
      </w:r>
    </w:p>
    <w:p w:rsidR="00677314" w:rsidRPr="00066E14" w:rsidRDefault="00677314" w:rsidP="00677314">
      <w:pPr>
        <w:pStyle w:val="ConsPlusNormal"/>
        <w:jc w:val="both"/>
        <w:rPr>
          <w:sz w:val="18"/>
          <w:szCs w:val="18"/>
        </w:rPr>
      </w:pPr>
    </w:p>
    <w:p w:rsidR="00677314" w:rsidRPr="00066E14" w:rsidRDefault="00677314" w:rsidP="00677314">
      <w:pPr>
        <w:pStyle w:val="ConsPlusNormal"/>
        <w:ind w:firstLine="540"/>
        <w:jc w:val="both"/>
        <w:rPr>
          <w:sz w:val="18"/>
          <w:szCs w:val="18"/>
        </w:rPr>
      </w:pPr>
      <w:r w:rsidRPr="00066E14">
        <w:rPr>
          <w:sz w:val="18"/>
          <w:szCs w:val="18"/>
        </w:rPr>
        <w:t xml:space="preserve">7.1. Приватизация муниципального имущества осуществляется только способами, предусмотренными Федеральным </w:t>
      </w:r>
      <w:hyperlink r:id="rId7" w:history="1">
        <w:r w:rsidRPr="00066E14">
          <w:rPr>
            <w:sz w:val="18"/>
            <w:szCs w:val="18"/>
          </w:rPr>
          <w:t>законом</w:t>
        </w:r>
      </w:hyperlink>
      <w:r w:rsidRPr="00066E14">
        <w:rPr>
          <w:sz w:val="18"/>
          <w:szCs w:val="18"/>
        </w:rPr>
        <w:t xml:space="preserve"> "О приватизации государственного и муниципального имущества".</w:t>
      </w:r>
    </w:p>
    <w:p w:rsidR="00677314" w:rsidRPr="00066E14" w:rsidRDefault="00677314" w:rsidP="00677314">
      <w:pPr>
        <w:pStyle w:val="ConsPlusNormal"/>
        <w:ind w:firstLine="540"/>
        <w:jc w:val="both"/>
        <w:rPr>
          <w:sz w:val="18"/>
          <w:szCs w:val="18"/>
        </w:rPr>
      </w:pPr>
      <w:r w:rsidRPr="00066E14">
        <w:rPr>
          <w:sz w:val="18"/>
          <w:szCs w:val="18"/>
        </w:rPr>
        <w:t xml:space="preserve">7.2. 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8" w:history="1">
        <w:r w:rsidRPr="00066E14">
          <w:rPr>
            <w:sz w:val="18"/>
            <w:szCs w:val="18"/>
          </w:rPr>
          <w:t>ст. 32.1</w:t>
        </w:r>
      </w:hyperlink>
      <w:r w:rsidRPr="00066E14">
        <w:rPr>
          <w:sz w:val="18"/>
          <w:szCs w:val="18"/>
        </w:rPr>
        <w:t xml:space="preserve"> Федерального закона от 21.12.2001 N 178-ФЗ "О приватизации государственного и муниципального имущества". Порядок организации и проведения продажи в электронной форме устанавливается Правительством Российской Федерации".</w:t>
      </w:r>
    </w:p>
    <w:p w:rsidR="00677314" w:rsidRPr="00066E14" w:rsidRDefault="00677314" w:rsidP="00677314">
      <w:pPr>
        <w:pStyle w:val="ConsPlusNormal"/>
        <w:jc w:val="both"/>
        <w:rPr>
          <w:sz w:val="18"/>
          <w:szCs w:val="18"/>
        </w:rPr>
      </w:pPr>
    </w:p>
    <w:p w:rsidR="00677314" w:rsidRPr="00066E14" w:rsidRDefault="00677314" w:rsidP="00677314">
      <w:pPr>
        <w:pStyle w:val="ConsPlusNormal"/>
        <w:jc w:val="center"/>
        <w:rPr>
          <w:sz w:val="18"/>
          <w:szCs w:val="18"/>
        </w:rPr>
      </w:pPr>
      <w:r w:rsidRPr="00066E14">
        <w:rPr>
          <w:sz w:val="18"/>
          <w:szCs w:val="18"/>
        </w:rPr>
        <w:t>8. ПРАВИЛА ПОДГОТОВКИ И ПРИНЯТИЯ РЕШЕНИЯ ОБ УСЛОВИЯХ</w:t>
      </w:r>
    </w:p>
    <w:p w:rsidR="00677314" w:rsidRPr="00066E14" w:rsidRDefault="00677314" w:rsidP="00677314">
      <w:pPr>
        <w:pStyle w:val="ConsPlusNormal"/>
        <w:jc w:val="center"/>
        <w:rPr>
          <w:sz w:val="18"/>
          <w:szCs w:val="18"/>
        </w:rPr>
      </w:pPr>
      <w:r w:rsidRPr="00066E14">
        <w:rPr>
          <w:sz w:val="18"/>
          <w:szCs w:val="18"/>
        </w:rPr>
        <w:t>ПРИВАТИЗАЦИИ МУНИЦИПАЛЬНОГО ИМУЩЕСТВА</w:t>
      </w:r>
    </w:p>
    <w:p w:rsidR="00677314" w:rsidRPr="00066E14" w:rsidRDefault="00677314" w:rsidP="00677314">
      <w:pPr>
        <w:pStyle w:val="ConsPlusNormal"/>
        <w:jc w:val="center"/>
        <w:rPr>
          <w:sz w:val="18"/>
          <w:szCs w:val="18"/>
        </w:rPr>
      </w:pPr>
      <w:r w:rsidRPr="00066E14">
        <w:rPr>
          <w:sz w:val="18"/>
          <w:szCs w:val="18"/>
        </w:rPr>
        <w:t xml:space="preserve"> </w:t>
      </w:r>
    </w:p>
    <w:p w:rsidR="00677314" w:rsidRPr="00066E14" w:rsidRDefault="00677314" w:rsidP="00677314">
      <w:pPr>
        <w:pStyle w:val="ConsPlusNormal"/>
        <w:ind w:firstLine="540"/>
        <w:jc w:val="both"/>
        <w:rPr>
          <w:sz w:val="18"/>
          <w:szCs w:val="18"/>
        </w:rPr>
      </w:pPr>
      <w:r w:rsidRPr="00066E14">
        <w:rPr>
          <w:sz w:val="18"/>
          <w:szCs w:val="18"/>
        </w:rPr>
        <w:t>8.1. Решения об условиях приватизации муниципального имущества подготавливаются и принимаются в сроки, позволяющие обеспечить его приватизацию в соответствии с Прогнозным планом приватизации муниципального имущества.</w:t>
      </w:r>
    </w:p>
    <w:p w:rsidR="00677314" w:rsidRPr="00066E14" w:rsidRDefault="00677314" w:rsidP="00677314">
      <w:pPr>
        <w:pStyle w:val="ConsPlusNormal"/>
        <w:ind w:firstLine="540"/>
        <w:jc w:val="both"/>
        <w:rPr>
          <w:sz w:val="18"/>
          <w:szCs w:val="18"/>
        </w:rPr>
      </w:pPr>
      <w:r w:rsidRPr="00066E14">
        <w:rPr>
          <w:sz w:val="18"/>
          <w:szCs w:val="18"/>
        </w:rPr>
        <w:t xml:space="preserve">8.2. Подготовка решений об условиях приватизации муниципального имущества осуществляется Комитетом по управлению имуществом.  </w:t>
      </w:r>
    </w:p>
    <w:p w:rsidR="00677314" w:rsidRPr="00066E14" w:rsidRDefault="00677314" w:rsidP="00677314">
      <w:pPr>
        <w:pStyle w:val="ConsPlusNormal"/>
        <w:ind w:firstLine="540"/>
        <w:jc w:val="both"/>
        <w:rPr>
          <w:sz w:val="18"/>
          <w:szCs w:val="18"/>
        </w:rPr>
      </w:pPr>
      <w:r w:rsidRPr="00066E14">
        <w:rPr>
          <w:sz w:val="18"/>
          <w:szCs w:val="18"/>
        </w:rPr>
        <w:t>8.3. Решение об условиях приватизации муниципального имущества оформляется постановлением главы администрации муниципального образования и содержит следующие сведения:</w:t>
      </w:r>
    </w:p>
    <w:p w:rsidR="00677314" w:rsidRPr="00066E14" w:rsidRDefault="00677314" w:rsidP="00677314">
      <w:pPr>
        <w:pStyle w:val="ConsPlusNormal"/>
        <w:ind w:firstLine="540"/>
        <w:jc w:val="both"/>
        <w:rPr>
          <w:sz w:val="18"/>
          <w:szCs w:val="18"/>
        </w:rPr>
      </w:pPr>
      <w:r w:rsidRPr="00066E14">
        <w:rPr>
          <w:sz w:val="18"/>
          <w:szCs w:val="18"/>
        </w:rPr>
        <w:t>1) наименование имущества и иные позволяющие его индивидуализировать данные (характеристика имущества);</w:t>
      </w:r>
    </w:p>
    <w:p w:rsidR="00677314" w:rsidRPr="00066E14" w:rsidRDefault="00677314" w:rsidP="00677314">
      <w:pPr>
        <w:pStyle w:val="ConsPlusNormal"/>
        <w:ind w:firstLine="540"/>
        <w:jc w:val="both"/>
        <w:rPr>
          <w:sz w:val="18"/>
          <w:szCs w:val="18"/>
        </w:rPr>
      </w:pPr>
      <w:r w:rsidRPr="00066E14">
        <w:rPr>
          <w:sz w:val="18"/>
          <w:szCs w:val="18"/>
        </w:rPr>
        <w:t>2) начальная цена;</w:t>
      </w:r>
    </w:p>
    <w:p w:rsidR="00677314" w:rsidRPr="00066E14" w:rsidRDefault="00677314" w:rsidP="00677314">
      <w:pPr>
        <w:pStyle w:val="ConsPlusNormal"/>
        <w:ind w:firstLine="540"/>
        <w:jc w:val="both"/>
        <w:rPr>
          <w:sz w:val="18"/>
          <w:szCs w:val="18"/>
        </w:rPr>
      </w:pPr>
      <w:r w:rsidRPr="00066E14">
        <w:rPr>
          <w:sz w:val="18"/>
          <w:szCs w:val="18"/>
        </w:rPr>
        <w:t>3) срок рассрочки платежа (в случае ее предоставления);</w:t>
      </w:r>
    </w:p>
    <w:p w:rsidR="00677314" w:rsidRPr="00066E14" w:rsidRDefault="00677314" w:rsidP="00677314">
      <w:pPr>
        <w:pStyle w:val="ConsPlusNormal"/>
        <w:ind w:firstLine="540"/>
        <w:jc w:val="both"/>
        <w:rPr>
          <w:sz w:val="18"/>
          <w:szCs w:val="18"/>
        </w:rPr>
      </w:pPr>
      <w:r w:rsidRPr="00066E14">
        <w:rPr>
          <w:sz w:val="18"/>
          <w:szCs w:val="18"/>
        </w:rPr>
        <w:t>4) площадь земельного участка в случае его продажи и цена продажи;</w:t>
      </w:r>
    </w:p>
    <w:p w:rsidR="00677314" w:rsidRPr="00066E14" w:rsidRDefault="00677314" w:rsidP="00677314">
      <w:pPr>
        <w:pStyle w:val="ConsPlusNormal"/>
        <w:ind w:firstLine="540"/>
        <w:jc w:val="both"/>
        <w:rPr>
          <w:sz w:val="18"/>
          <w:szCs w:val="18"/>
        </w:rPr>
      </w:pPr>
      <w:r w:rsidRPr="00066E14">
        <w:rPr>
          <w:sz w:val="18"/>
          <w:szCs w:val="18"/>
        </w:rPr>
        <w:t>5) обременения (в т.ч. публичные сервитуты);</w:t>
      </w:r>
    </w:p>
    <w:p w:rsidR="00677314" w:rsidRPr="00066E14" w:rsidRDefault="00677314" w:rsidP="00677314">
      <w:pPr>
        <w:pStyle w:val="ConsPlusNormal"/>
        <w:ind w:firstLine="540"/>
        <w:jc w:val="both"/>
        <w:rPr>
          <w:sz w:val="18"/>
          <w:szCs w:val="18"/>
        </w:rPr>
      </w:pPr>
      <w:r w:rsidRPr="00066E14">
        <w:rPr>
          <w:sz w:val="18"/>
          <w:szCs w:val="18"/>
        </w:rPr>
        <w:t>6) способ приватизации имущества;</w:t>
      </w:r>
    </w:p>
    <w:p w:rsidR="00677314" w:rsidRPr="00066E14" w:rsidRDefault="00677314" w:rsidP="00677314">
      <w:pPr>
        <w:pStyle w:val="ConsPlusNormal"/>
        <w:ind w:firstLine="540"/>
        <w:jc w:val="both"/>
        <w:rPr>
          <w:sz w:val="18"/>
          <w:szCs w:val="18"/>
        </w:rPr>
      </w:pPr>
      <w:r w:rsidRPr="00066E14">
        <w:rPr>
          <w:sz w:val="18"/>
          <w:szCs w:val="18"/>
        </w:rPr>
        <w:t xml:space="preserve">7) иные необходимые для приватизации </w:t>
      </w:r>
      <w:r w:rsidRPr="00066E14">
        <w:rPr>
          <w:sz w:val="18"/>
          <w:szCs w:val="18"/>
        </w:rPr>
        <w:lastRenderedPageBreak/>
        <w:t>муниципального имущества сведения в соответствии с законодательством о приватизации и иными муниципальными правовыми актами, регулирующими вопросы приватизации муниципального имущества.</w:t>
      </w:r>
    </w:p>
    <w:p w:rsidR="00677314" w:rsidRPr="00066E14" w:rsidRDefault="00677314" w:rsidP="00677314">
      <w:pPr>
        <w:pStyle w:val="ConsPlusNormal"/>
        <w:ind w:firstLine="540"/>
        <w:jc w:val="both"/>
        <w:rPr>
          <w:sz w:val="18"/>
          <w:szCs w:val="18"/>
        </w:rPr>
      </w:pPr>
      <w:r w:rsidRPr="00066E14">
        <w:rPr>
          <w:sz w:val="18"/>
          <w:szCs w:val="18"/>
        </w:rPr>
        <w:t>8.4. В случае приватизации имущественного комплекса муниципального предприятия постановление содержит следующие сведения:</w:t>
      </w:r>
    </w:p>
    <w:p w:rsidR="00677314" w:rsidRPr="00066E14" w:rsidRDefault="00677314" w:rsidP="00677314">
      <w:pPr>
        <w:pStyle w:val="ConsPlusNormal"/>
        <w:ind w:firstLine="540"/>
        <w:jc w:val="both"/>
        <w:rPr>
          <w:sz w:val="18"/>
          <w:szCs w:val="18"/>
        </w:rPr>
      </w:pPr>
      <w:r w:rsidRPr="00066E14">
        <w:rPr>
          <w:sz w:val="18"/>
          <w:szCs w:val="18"/>
        </w:rPr>
        <w:t xml:space="preserve">1) состав подлежащего приватизации имущественного комплекса муниципального предприятия, определенный в соответствии со </w:t>
      </w:r>
      <w:hyperlink r:id="rId9" w:history="1">
        <w:r w:rsidRPr="00066E14">
          <w:rPr>
            <w:sz w:val="18"/>
            <w:szCs w:val="18"/>
          </w:rPr>
          <w:t>статьей 11</w:t>
        </w:r>
      </w:hyperlink>
      <w:r w:rsidRPr="00066E14">
        <w:rPr>
          <w:sz w:val="18"/>
          <w:szCs w:val="18"/>
        </w:rPr>
        <w:t xml:space="preserve"> Федерального закона от 21.12.2001 N 178-ФЗ "О приватизации государственного и муниципального имущества";</w:t>
      </w:r>
    </w:p>
    <w:p w:rsidR="00677314" w:rsidRPr="00066E14" w:rsidRDefault="00677314" w:rsidP="00677314">
      <w:pPr>
        <w:pStyle w:val="ConsPlusNormal"/>
        <w:ind w:firstLine="540"/>
        <w:jc w:val="both"/>
        <w:rPr>
          <w:sz w:val="18"/>
          <w:szCs w:val="18"/>
        </w:rPr>
      </w:pPr>
      <w:r w:rsidRPr="00066E14">
        <w:rPr>
          <w:sz w:val="18"/>
          <w:szCs w:val="18"/>
        </w:rPr>
        <w:t>2) перечень объектов (в том числе исключительных прав), не подлежащих приватизации в составе имущественного комплекса муниципального предприятия;</w:t>
      </w:r>
    </w:p>
    <w:p w:rsidR="00677314" w:rsidRPr="00066E14" w:rsidRDefault="00677314" w:rsidP="00677314">
      <w:pPr>
        <w:pStyle w:val="ConsPlusNormal"/>
        <w:ind w:firstLine="540"/>
        <w:jc w:val="both"/>
        <w:rPr>
          <w:sz w:val="18"/>
          <w:szCs w:val="18"/>
        </w:rPr>
      </w:pPr>
      <w:r w:rsidRPr="00066E14">
        <w:rPr>
          <w:sz w:val="18"/>
          <w:szCs w:val="18"/>
        </w:rPr>
        <w:t>3) размер уставного капитала открытого акционерного общества или общества с ограниченной ответственностью, создаваемых посредством преобразования муниципального предприятия;</w:t>
      </w:r>
    </w:p>
    <w:p w:rsidR="00677314" w:rsidRPr="00066E14" w:rsidRDefault="00677314" w:rsidP="00677314">
      <w:pPr>
        <w:pStyle w:val="ConsPlusNormal"/>
        <w:ind w:firstLine="540"/>
        <w:jc w:val="both"/>
        <w:rPr>
          <w:sz w:val="18"/>
          <w:szCs w:val="18"/>
        </w:rPr>
      </w:pPr>
      <w:r w:rsidRPr="00066E14">
        <w:rPr>
          <w:sz w:val="18"/>
          <w:szCs w:val="18"/>
        </w:rPr>
        <w:t>4)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принадлежащей муниципальному образованию.</w:t>
      </w:r>
    </w:p>
    <w:p w:rsidR="00677314" w:rsidRPr="00066E14" w:rsidRDefault="00677314" w:rsidP="00677314">
      <w:pPr>
        <w:pStyle w:val="ConsPlusNormal"/>
        <w:ind w:firstLine="540"/>
        <w:jc w:val="both"/>
        <w:rPr>
          <w:sz w:val="18"/>
          <w:szCs w:val="18"/>
        </w:rPr>
      </w:pPr>
      <w:r w:rsidRPr="00066E14">
        <w:rPr>
          <w:sz w:val="18"/>
          <w:szCs w:val="18"/>
        </w:rPr>
        <w:t>8.5. В случае признания продажи муниципального имущества несостоявшейся администрация муниципального образования в установленные в Прогнозном плане приватизации муниципального имущества сроки принимает одно из следующих решений:</w:t>
      </w:r>
    </w:p>
    <w:p w:rsidR="00677314" w:rsidRPr="00066E14" w:rsidRDefault="00677314" w:rsidP="00677314">
      <w:pPr>
        <w:pStyle w:val="ConsPlusNormal"/>
        <w:ind w:firstLine="540"/>
        <w:jc w:val="both"/>
        <w:rPr>
          <w:sz w:val="18"/>
          <w:szCs w:val="18"/>
        </w:rPr>
      </w:pPr>
      <w:r w:rsidRPr="00066E14">
        <w:rPr>
          <w:sz w:val="18"/>
          <w:szCs w:val="18"/>
        </w:rPr>
        <w:t>1) о продаже муниципального имущества ранее установленным способом;</w:t>
      </w:r>
    </w:p>
    <w:p w:rsidR="00677314" w:rsidRPr="00066E14" w:rsidRDefault="00677314" w:rsidP="00677314">
      <w:pPr>
        <w:pStyle w:val="ConsPlusNormal"/>
        <w:ind w:firstLine="540"/>
        <w:jc w:val="both"/>
        <w:rPr>
          <w:sz w:val="18"/>
          <w:szCs w:val="18"/>
        </w:rPr>
      </w:pPr>
      <w:r w:rsidRPr="00066E14">
        <w:rPr>
          <w:sz w:val="18"/>
          <w:szCs w:val="18"/>
        </w:rPr>
        <w:t>2) об изменении способа приватизации муниципального имущества;</w:t>
      </w:r>
    </w:p>
    <w:p w:rsidR="00677314" w:rsidRPr="00066E14" w:rsidRDefault="00677314" w:rsidP="00677314">
      <w:pPr>
        <w:pStyle w:val="ConsPlusNormal"/>
        <w:ind w:firstLine="540"/>
        <w:jc w:val="both"/>
        <w:rPr>
          <w:sz w:val="18"/>
          <w:szCs w:val="18"/>
        </w:rPr>
      </w:pPr>
      <w:r w:rsidRPr="00066E14">
        <w:rPr>
          <w:sz w:val="18"/>
          <w:szCs w:val="18"/>
        </w:rPr>
        <w:t>3) об отмене ранее принятого решения об условиях приватизации муниципального имущества.</w:t>
      </w:r>
    </w:p>
    <w:p w:rsidR="00677314" w:rsidRPr="00066E14" w:rsidRDefault="00677314" w:rsidP="00677314">
      <w:pPr>
        <w:pStyle w:val="ConsPlusNormal"/>
        <w:jc w:val="both"/>
        <w:rPr>
          <w:sz w:val="18"/>
          <w:szCs w:val="18"/>
        </w:rPr>
      </w:pPr>
    </w:p>
    <w:p w:rsidR="00677314" w:rsidRPr="00066E14" w:rsidRDefault="00677314" w:rsidP="00677314">
      <w:pPr>
        <w:pStyle w:val="ConsPlusNormal"/>
        <w:jc w:val="center"/>
        <w:rPr>
          <w:sz w:val="18"/>
          <w:szCs w:val="18"/>
        </w:rPr>
      </w:pPr>
      <w:r w:rsidRPr="00066E14">
        <w:rPr>
          <w:sz w:val="18"/>
          <w:szCs w:val="18"/>
        </w:rPr>
        <w:t>9. ИНФОРМАЦИОННОЕ ОБЕСПЕЧЕНИЕ ПРИВАТИЗАЦИИ</w:t>
      </w:r>
    </w:p>
    <w:p w:rsidR="00677314" w:rsidRPr="00066E14" w:rsidRDefault="00677314" w:rsidP="00677314">
      <w:pPr>
        <w:pStyle w:val="ConsPlusNormal"/>
        <w:jc w:val="center"/>
        <w:rPr>
          <w:sz w:val="18"/>
          <w:szCs w:val="18"/>
        </w:rPr>
      </w:pPr>
      <w:r w:rsidRPr="00066E14">
        <w:rPr>
          <w:sz w:val="18"/>
          <w:szCs w:val="18"/>
        </w:rPr>
        <w:t>МУНИЦИПАЛЬНОГО ИМУЩЕСТВА</w:t>
      </w:r>
    </w:p>
    <w:p w:rsidR="00677314" w:rsidRPr="00066E14" w:rsidRDefault="00677314" w:rsidP="00677314">
      <w:pPr>
        <w:pStyle w:val="ConsPlusNormal"/>
        <w:jc w:val="both"/>
        <w:rPr>
          <w:sz w:val="18"/>
          <w:szCs w:val="18"/>
        </w:rPr>
      </w:pPr>
    </w:p>
    <w:p w:rsidR="00677314" w:rsidRPr="00066E14" w:rsidRDefault="00677314" w:rsidP="00677314">
      <w:pPr>
        <w:pStyle w:val="ConsPlusNormal"/>
        <w:ind w:firstLine="540"/>
        <w:jc w:val="both"/>
        <w:rPr>
          <w:sz w:val="18"/>
          <w:szCs w:val="18"/>
        </w:rPr>
      </w:pPr>
      <w:r w:rsidRPr="00066E14">
        <w:rPr>
          <w:sz w:val="18"/>
          <w:szCs w:val="18"/>
        </w:rPr>
        <w:t xml:space="preserve">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w:t>
      </w:r>
      <w:hyperlink r:id="rId10" w:history="1">
        <w:r w:rsidRPr="00066E14">
          <w:rPr>
            <w:sz w:val="18"/>
            <w:szCs w:val="18"/>
          </w:rPr>
          <w:t>сайте</w:t>
        </w:r>
      </w:hyperlink>
      <w:r w:rsidRPr="00066E14">
        <w:rPr>
          <w:sz w:val="18"/>
          <w:szCs w:val="18"/>
        </w:rPr>
        <w:t xml:space="preserve"> в сети "Интернет" </w:t>
      </w:r>
      <w:hyperlink r:id="rId11" w:history="1">
        <w:r w:rsidRPr="00066E14">
          <w:rPr>
            <w:sz w:val="18"/>
            <w:szCs w:val="18"/>
          </w:rPr>
          <w:t>прогнозного плана</w:t>
        </w:r>
      </w:hyperlink>
      <w:r w:rsidRPr="00066E14">
        <w:rPr>
          <w:sz w:val="18"/>
          <w:szCs w:val="18"/>
        </w:rPr>
        <w:t xml:space="preserve"> (программы) приватизации муниципального имущества, актов планирования приватизации имущества, находящегося в собственности муниципального образования, решений об условиях приватизации муниципального имущества, информационных сообщений о продаже муниципального имущества и об итогах его продажи, отчетов о результатах приватизации муниципального имущества.</w:t>
      </w:r>
    </w:p>
    <w:p w:rsidR="00677314" w:rsidRPr="00066E14" w:rsidRDefault="00677314" w:rsidP="00677314">
      <w:pPr>
        <w:pStyle w:val="ConsPlusNormal"/>
        <w:ind w:firstLine="540"/>
        <w:jc w:val="both"/>
        <w:rPr>
          <w:sz w:val="18"/>
          <w:szCs w:val="18"/>
        </w:rPr>
      </w:pPr>
      <w:r w:rsidRPr="00066E14">
        <w:rPr>
          <w:sz w:val="18"/>
          <w:szCs w:val="18"/>
        </w:rPr>
        <w:t>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дополнительно размещается на сайтах в сети "Интернет".</w:t>
      </w:r>
    </w:p>
    <w:p w:rsidR="00677314" w:rsidRPr="00066E14" w:rsidRDefault="00677314" w:rsidP="00677314">
      <w:pPr>
        <w:pStyle w:val="ConsPlusNormal"/>
        <w:ind w:firstLine="540"/>
        <w:jc w:val="both"/>
        <w:rPr>
          <w:sz w:val="18"/>
          <w:szCs w:val="18"/>
        </w:rPr>
      </w:pPr>
      <w:r w:rsidRPr="00066E14">
        <w:rPr>
          <w:sz w:val="18"/>
          <w:szCs w:val="18"/>
        </w:rPr>
        <w:t xml:space="preserve">2. Информационное сообщение о продаже муниципального имущества, об итогах его продажи размещается также на сайте продавца </w:t>
      </w:r>
      <w:r w:rsidRPr="00066E14">
        <w:rPr>
          <w:sz w:val="18"/>
          <w:szCs w:val="18"/>
        </w:rPr>
        <w:lastRenderedPageBreak/>
        <w:t>муниципального имущества в сети "Интернет".</w:t>
      </w:r>
    </w:p>
    <w:p w:rsidR="00677314" w:rsidRPr="00066E14" w:rsidRDefault="00677314" w:rsidP="00677314">
      <w:pPr>
        <w:pStyle w:val="ConsPlusNormal"/>
        <w:ind w:firstLine="540"/>
        <w:jc w:val="both"/>
        <w:rPr>
          <w:sz w:val="18"/>
          <w:szCs w:val="18"/>
        </w:rPr>
      </w:pPr>
      <w:r w:rsidRPr="00066E14">
        <w:rPr>
          <w:sz w:val="18"/>
          <w:szCs w:val="18"/>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Федеральным законом «О приватизации государственного и муниципального имущества».</w:t>
      </w:r>
    </w:p>
    <w:p w:rsidR="00677314" w:rsidRPr="00066E14" w:rsidRDefault="00677314" w:rsidP="00677314">
      <w:pPr>
        <w:pStyle w:val="ConsPlusNormal"/>
        <w:ind w:firstLine="540"/>
        <w:jc w:val="both"/>
        <w:rPr>
          <w:sz w:val="18"/>
          <w:szCs w:val="18"/>
        </w:rPr>
      </w:pPr>
      <w:r w:rsidRPr="00066E14">
        <w:rPr>
          <w:sz w:val="18"/>
          <w:szCs w:val="18"/>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677314" w:rsidRPr="00066E14" w:rsidRDefault="00677314" w:rsidP="00677314">
      <w:pPr>
        <w:pStyle w:val="ConsPlusNormal"/>
        <w:ind w:firstLine="540"/>
        <w:jc w:val="both"/>
        <w:rPr>
          <w:sz w:val="18"/>
          <w:szCs w:val="18"/>
        </w:rPr>
      </w:pPr>
      <w:r w:rsidRPr="00066E14">
        <w:rPr>
          <w:sz w:val="18"/>
          <w:szCs w:val="18"/>
        </w:rPr>
        <w:t>3. Информационное сообщение о продаже муниципального имущества должно содержать, за исключением случаев, предусмотренных Федеральным законом «О приватизации государственного и муниципального имущества», следующие сведения:</w:t>
      </w:r>
    </w:p>
    <w:p w:rsidR="00677314" w:rsidRPr="00066E14" w:rsidRDefault="00677314" w:rsidP="00677314">
      <w:pPr>
        <w:pStyle w:val="ConsPlusNormal"/>
        <w:ind w:firstLine="540"/>
        <w:jc w:val="both"/>
        <w:rPr>
          <w:sz w:val="18"/>
          <w:szCs w:val="18"/>
        </w:rPr>
      </w:pPr>
      <w:r w:rsidRPr="00066E14">
        <w:rPr>
          <w:sz w:val="18"/>
          <w:szCs w:val="18"/>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677314" w:rsidRPr="00066E14" w:rsidRDefault="00677314" w:rsidP="00677314">
      <w:pPr>
        <w:pStyle w:val="ConsPlusNormal"/>
        <w:ind w:firstLine="540"/>
        <w:jc w:val="both"/>
        <w:rPr>
          <w:sz w:val="18"/>
          <w:szCs w:val="18"/>
        </w:rPr>
      </w:pPr>
      <w:r w:rsidRPr="00066E14">
        <w:rPr>
          <w:sz w:val="18"/>
          <w:szCs w:val="18"/>
        </w:rPr>
        <w:t>2) наименование такого имущества и иные позволяющие его индивидуализировать сведения (характеристика имущества);</w:t>
      </w:r>
    </w:p>
    <w:p w:rsidR="00677314" w:rsidRPr="00066E14" w:rsidRDefault="00677314" w:rsidP="00677314">
      <w:pPr>
        <w:pStyle w:val="ConsPlusNormal"/>
        <w:ind w:firstLine="540"/>
        <w:jc w:val="both"/>
        <w:rPr>
          <w:sz w:val="18"/>
          <w:szCs w:val="18"/>
        </w:rPr>
      </w:pPr>
      <w:r w:rsidRPr="00066E14">
        <w:rPr>
          <w:sz w:val="18"/>
          <w:szCs w:val="18"/>
        </w:rPr>
        <w:t>3) способ приватизации такого имущества;</w:t>
      </w:r>
    </w:p>
    <w:p w:rsidR="00677314" w:rsidRPr="00066E14" w:rsidRDefault="00677314" w:rsidP="00677314">
      <w:pPr>
        <w:pStyle w:val="ConsPlusNormal"/>
        <w:ind w:firstLine="540"/>
        <w:jc w:val="both"/>
        <w:rPr>
          <w:sz w:val="18"/>
          <w:szCs w:val="18"/>
        </w:rPr>
      </w:pPr>
      <w:r w:rsidRPr="00066E14">
        <w:rPr>
          <w:sz w:val="18"/>
          <w:szCs w:val="18"/>
        </w:rPr>
        <w:t>4) начальная цена продажи такого имущества;</w:t>
      </w:r>
    </w:p>
    <w:p w:rsidR="00677314" w:rsidRPr="00066E14" w:rsidRDefault="00677314" w:rsidP="00677314">
      <w:pPr>
        <w:pStyle w:val="ConsPlusNormal"/>
        <w:ind w:firstLine="540"/>
        <w:jc w:val="both"/>
        <w:rPr>
          <w:sz w:val="18"/>
          <w:szCs w:val="18"/>
        </w:rPr>
      </w:pPr>
      <w:r w:rsidRPr="00066E14">
        <w:rPr>
          <w:sz w:val="18"/>
          <w:szCs w:val="18"/>
        </w:rPr>
        <w:t>5) форма подачи предложений о цене такого имущества;</w:t>
      </w:r>
    </w:p>
    <w:p w:rsidR="00677314" w:rsidRPr="00066E14" w:rsidRDefault="00677314" w:rsidP="00677314">
      <w:pPr>
        <w:pStyle w:val="ConsPlusNormal"/>
        <w:ind w:firstLine="540"/>
        <w:jc w:val="both"/>
        <w:rPr>
          <w:sz w:val="18"/>
          <w:szCs w:val="18"/>
        </w:rPr>
      </w:pPr>
      <w:r w:rsidRPr="00066E14">
        <w:rPr>
          <w:sz w:val="18"/>
          <w:szCs w:val="18"/>
        </w:rPr>
        <w:t>6) условия и сроки платежа, необходимые реквизиты счетов;</w:t>
      </w:r>
    </w:p>
    <w:p w:rsidR="00677314" w:rsidRPr="00066E14" w:rsidRDefault="00677314" w:rsidP="00677314">
      <w:pPr>
        <w:pStyle w:val="ConsPlusNormal"/>
        <w:ind w:firstLine="540"/>
        <w:jc w:val="both"/>
        <w:rPr>
          <w:sz w:val="18"/>
          <w:szCs w:val="18"/>
        </w:rPr>
      </w:pPr>
      <w:r w:rsidRPr="00066E14">
        <w:rPr>
          <w:sz w:val="18"/>
          <w:szCs w:val="18"/>
        </w:rPr>
        <w:t>7) размер задатка, срок и порядок его внесения, необходимые реквизиты счетов;</w:t>
      </w:r>
    </w:p>
    <w:p w:rsidR="00677314" w:rsidRPr="00066E14" w:rsidRDefault="00677314" w:rsidP="00677314">
      <w:pPr>
        <w:pStyle w:val="ConsPlusNormal"/>
        <w:ind w:firstLine="540"/>
        <w:jc w:val="both"/>
        <w:rPr>
          <w:sz w:val="18"/>
          <w:szCs w:val="18"/>
        </w:rPr>
      </w:pPr>
      <w:r w:rsidRPr="00066E14">
        <w:rPr>
          <w:sz w:val="18"/>
          <w:szCs w:val="18"/>
        </w:rPr>
        <w:t>8) порядок, место, даты начала и окончания подачи заявок, предложений;</w:t>
      </w:r>
    </w:p>
    <w:p w:rsidR="00677314" w:rsidRPr="00066E14" w:rsidRDefault="00677314" w:rsidP="00677314">
      <w:pPr>
        <w:pStyle w:val="ConsPlusNormal"/>
        <w:ind w:firstLine="540"/>
        <w:jc w:val="both"/>
        <w:rPr>
          <w:sz w:val="18"/>
          <w:szCs w:val="18"/>
        </w:rPr>
      </w:pPr>
      <w:r w:rsidRPr="00066E14">
        <w:rPr>
          <w:sz w:val="18"/>
          <w:szCs w:val="18"/>
        </w:rPr>
        <w:t>9) исчерпывающий перечень представляемых участниками торгов документов и требования к их оформлению;</w:t>
      </w:r>
    </w:p>
    <w:p w:rsidR="00677314" w:rsidRPr="00066E14" w:rsidRDefault="00677314" w:rsidP="00677314">
      <w:pPr>
        <w:pStyle w:val="ConsPlusNormal"/>
        <w:ind w:firstLine="540"/>
        <w:jc w:val="both"/>
        <w:rPr>
          <w:sz w:val="18"/>
          <w:szCs w:val="18"/>
        </w:rPr>
      </w:pPr>
      <w:r w:rsidRPr="00066E14">
        <w:rPr>
          <w:sz w:val="18"/>
          <w:szCs w:val="18"/>
        </w:rPr>
        <w:t>10) срок заключения договора купли-продажи такого имущества;</w:t>
      </w:r>
    </w:p>
    <w:p w:rsidR="00677314" w:rsidRPr="00066E14" w:rsidRDefault="00677314" w:rsidP="00677314">
      <w:pPr>
        <w:pStyle w:val="ConsPlusNormal"/>
        <w:ind w:firstLine="540"/>
        <w:jc w:val="both"/>
        <w:rPr>
          <w:sz w:val="18"/>
          <w:szCs w:val="18"/>
        </w:rPr>
      </w:pPr>
      <w:r w:rsidRPr="00066E14">
        <w:rPr>
          <w:sz w:val="18"/>
          <w:szCs w:val="18"/>
        </w:rPr>
        <w:t>11) порядок ознакомления покупателей с иной информацией, условиями договора купли-продажи такого имущества;</w:t>
      </w:r>
    </w:p>
    <w:p w:rsidR="00677314" w:rsidRPr="00066E14" w:rsidRDefault="00677314" w:rsidP="00677314">
      <w:pPr>
        <w:pStyle w:val="ConsPlusNormal"/>
        <w:ind w:firstLine="540"/>
        <w:jc w:val="both"/>
        <w:rPr>
          <w:sz w:val="18"/>
          <w:szCs w:val="18"/>
        </w:rPr>
      </w:pPr>
      <w:r w:rsidRPr="00066E14">
        <w:rPr>
          <w:sz w:val="18"/>
          <w:szCs w:val="18"/>
        </w:rPr>
        <w:t>12) ограничения участия отдельных категорий физических лиц и юридических лиц в приватизации такого имущества;</w:t>
      </w:r>
    </w:p>
    <w:p w:rsidR="00677314" w:rsidRPr="00066E14" w:rsidRDefault="00677314" w:rsidP="00677314">
      <w:pPr>
        <w:pStyle w:val="ConsPlusNormal"/>
        <w:ind w:firstLine="540"/>
        <w:jc w:val="both"/>
        <w:rPr>
          <w:sz w:val="18"/>
          <w:szCs w:val="18"/>
        </w:rPr>
      </w:pPr>
      <w:r w:rsidRPr="00066E14">
        <w:rPr>
          <w:sz w:val="18"/>
          <w:szCs w:val="18"/>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677314" w:rsidRPr="00066E14" w:rsidRDefault="00677314" w:rsidP="00677314">
      <w:pPr>
        <w:pStyle w:val="ConsPlusNormal"/>
        <w:ind w:firstLine="540"/>
        <w:jc w:val="both"/>
        <w:rPr>
          <w:sz w:val="18"/>
          <w:szCs w:val="18"/>
        </w:rPr>
      </w:pPr>
      <w:r w:rsidRPr="00066E14">
        <w:rPr>
          <w:sz w:val="18"/>
          <w:szCs w:val="18"/>
        </w:rPr>
        <w:t>14) место и срок подведения итогов продажи муниципального имущества;</w:t>
      </w:r>
    </w:p>
    <w:p w:rsidR="00677314" w:rsidRPr="00066E14" w:rsidRDefault="00677314" w:rsidP="00677314">
      <w:pPr>
        <w:pStyle w:val="ConsPlusNormal"/>
        <w:ind w:firstLine="540"/>
        <w:jc w:val="both"/>
        <w:rPr>
          <w:sz w:val="18"/>
          <w:szCs w:val="18"/>
        </w:rPr>
      </w:pPr>
      <w:r w:rsidRPr="00066E14">
        <w:rPr>
          <w:sz w:val="18"/>
          <w:szCs w:val="1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677314" w:rsidRPr="00066E14" w:rsidRDefault="00677314" w:rsidP="00677314">
      <w:pPr>
        <w:pStyle w:val="ConsPlusNormal"/>
        <w:ind w:firstLine="540"/>
        <w:jc w:val="both"/>
        <w:rPr>
          <w:sz w:val="18"/>
          <w:szCs w:val="18"/>
        </w:rPr>
      </w:pPr>
      <w:r w:rsidRPr="00066E14">
        <w:rPr>
          <w:sz w:val="18"/>
          <w:szCs w:val="18"/>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677314" w:rsidRPr="00066E14" w:rsidRDefault="00677314" w:rsidP="00677314">
      <w:pPr>
        <w:pStyle w:val="ConsPlusNormal"/>
        <w:ind w:firstLine="540"/>
        <w:jc w:val="both"/>
        <w:rPr>
          <w:sz w:val="18"/>
          <w:szCs w:val="18"/>
        </w:rPr>
      </w:pPr>
      <w:r w:rsidRPr="00066E14">
        <w:rPr>
          <w:sz w:val="18"/>
          <w:szCs w:val="18"/>
        </w:rPr>
        <w:t>1) полное наименование, адрес (место нахождения) акционерного общества или общества с ограниченной ответственностью;</w:t>
      </w:r>
    </w:p>
    <w:p w:rsidR="00677314" w:rsidRPr="00066E14" w:rsidRDefault="00677314" w:rsidP="00677314">
      <w:pPr>
        <w:pStyle w:val="ConsPlusNormal"/>
        <w:ind w:firstLine="540"/>
        <w:jc w:val="both"/>
        <w:rPr>
          <w:sz w:val="18"/>
          <w:szCs w:val="18"/>
        </w:rPr>
      </w:pPr>
      <w:r w:rsidRPr="00066E14">
        <w:rPr>
          <w:sz w:val="18"/>
          <w:szCs w:val="1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677314" w:rsidRPr="00066E14" w:rsidRDefault="00677314" w:rsidP="00677314">
      <w:pPr>
        <w:pStyle w:val="ConsPlusNormal"/>
        <w:ind w:firstLine="540"/>
        <w:jc w:val="both"/>
        <w:rPr>
          <w:sz w:val="18"/>
          <w:szCs w:val="18"/>
        </w:rPr>
      </w:pPr>
      <w:r w:rsidRPr="00066E14">
        <w:rPr>
          <w:sz w:val="18"/>
          <w:szCs w:val="18"/>
        </w:rPr>
        <w:t xml:space="preserve">3) перечень видов основной продукции (работ, </w:t>
      </w:r>
      <w:r w:rsidRPr="00066E14">
        <w:rPr>
          <w:sz w:val="18"/>
          <w:szCs w:val="18"/>
        </w:rPr>
        <w:lastRenderedPageBreak/>
        <w:t>услуг), производство которой осуществляется акционерным обществом или обществом с ограниченной ответственностью;</w:t>
      </w:r>
    </w:p>
    <w:p w:rsidR="00677314" w:rsidRPr="00066E14" w:rsidRDefault="00677314" w:rsidP="00677314">
      <w:pPr>
        <w:pStyle w:val="ConsPlusNormal"/>
        <w:ind w:firstLine="540"/>
        <w:jc w:val="both"/>
        <w:rPr>
          <w:sz w:val="18"/>
          <w:szCs w:val="18"/>
        </w:rPr>
      </w:pPr>
      <w:r w:rsidRPr="00066E14">
        <w:rPr>
          <w:sz w:val="18"/>
          <w:szCs w:val="1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677314" w:rsidRPr="00066E14" w:rsidRDefault="00677314" w:rsidP="00677314">
      <w:pPr>
        <w:pStyle w:val="ConsPlusNormal"/>
        <w:ind w:firstLine="540"/>
        <w:jc w:val="both"/>
        <w:rPr>
          <w:sz w:val="18"/>
          <w:szCs w:val="18"/>
        </w:rPr>
      </w:pPr>
      <w:r w:rsidRPr="00066E14">
        <w:rPr>
          <w:sz w:val="18"/>
          <w:szCs w:val="1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677314" w:rsidRPr="00066E14" w:rsidRDefault="00677314" w:rsidP="00677314">
      <w:pPr>
        <w:pStyle w:val="ConsPlusNormal"/>
        <w:ind w:firstLine="540"/>
        <w:jc w:val="both"/>
        <w:rPr>
          <w:sz w:val="18"/>
          <w:szCs w:val="18"/>
        </w:rPr>
      </w:pPr>
      <w:r w:rsidRPr="00066E14">
        <w:rPr>
          <w:sz w:val="18"/>
          <w:szCs w:val="18"/>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12" w:history="1">
        <w:r w:rsidRPr="00066E14">
          <w:rPr>
            <w:sz w:val="18"/>
            <w:szCs w:val="18"/>
          </w:rPr>
          <w:t>статьей 10.1</w:t>
        </w:r>
      </w:hyperlink>
      <w:r w:rsidRPr="00066E14">
        <w:rPr>
          <w:sz w:val="18"/>
          <w:szCs w:val="18"/>
        </w:rPr>
        <w:t xml:space="preserve">  Федерального закона «О приватизации государственного и муниципального имущества»;</w:t>
      </w:r>
    </w:p>
    <w:p w:rsidR="00677314" w:rsidRPr="00066E14" w:rsidRDefault="00677314" w:rsidP="00677314">
      <w:pPr>
        <w:pStyle w:val="ConsPlusNormal"/>
        <w:ind w:firstLine="540"/>
        <w:jc w:val="both"/>
        <w:rPr>
          <w:sz w:val="18"/>
          <w:szCs w:val="18"/>
        </w:rPr>
      </w:pPr>
      <w:r w:rsidRPr="00066E14">
        <w:rPr>
          <w:sz w:val="18"/>
          <w:szCs w:val="18"/>
        </w:rPr>
        <w:t>7) площадь земельного участка или земельных участков, на которых расположено недвижимое имущество хозяйственного общества;</w:t>
      </w:r>
    </w:p>
    <w:p w:rsidR="00677314" w:rsidRPr="00066E14" w:rsidRDefault="00677314" w:rsidP="00677314">
      <w:pPr>
        <w:pStyle w:val="ConsPlusNormal"/>
        <w:ind w:firstLine="540"/>
        <w:jc w:val="both"/>
        <w:rPr>
          <w:sz w:val="18"/>
          <w:szCs w:val="18"/>
        </w:rPr>
      </w:pPr>
      <w:r w:rsidRPr="00066E14">
        <w:rPr>
          <w:sz w:val="18"/>
          <w:szCs w:val="18"/>
        </w:rPr>
        <w:t>8) численность работников хозяйственного общества;</w:t>
      </w:r>
    </w:p>
    <w:p w:rsidR="00677314" w:rsidRPr="00066E14" w:rsidRDefault="00677314" w:rsidP="00677314">
      <w:pPr>
        <w:pStyle w:val="ConsPlusNormal"/>
        <w:ind w:firstLine="540"/>
        <w:jc w:val="both"/>
        <w:rPr>
          <w:sz w:val="18"/>
          <w:szCs w:val="18"/>
        </w:rPr>
      </w:pPr>
      <w:r w:rsidRPr="00066E14">
        <w:rPr>
          <w:sz w:val="18"/>
          <w:szCs w:val="1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677314" w:rsidRPr="00066E14" w:rsidRDefault="00677314" w:rsidP="00677314">
      <w:pPr>
        <w:pStyle w:val="ConsPlusNormal"/>
        <w:ind w:firstLine="540"/>
        <w:jc w:val="both"/>
        <w:rPr>
          <w:sz w:val="18"/>
          <w:szCs w:val="18"/>
        </w:rPr>
      </w:pPr>
      <w:r w:rsidRPr="00066E14">
        <w:rPr>
          <w:sz w:val="18"/>
          <w:szCs w:val="1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677314" w:rsidRPr="00066E14" w:rsidRDefault="00677314" w:rsidP="00677314">
      <w:pPr>
        <w:pStyle w:val="ConsPlusNormal"/>
        <w:ind w:firstLine="540"/>
        <w:jc w:val="both"/>
        <w:rPr>
          <w:sz w:val="18"/>
          <w:szCs w:val="18"/>
        </w:rPr>
      </w:pPr>
      <w:bookmarkStart w:id="1" w:name="P58"/>
      <w:bookmarkEnd w:id="1"/>
      <w:r w:rsidRPr="00066E14">
        <w:rPr>
          <w:sz w:val="18"/>
          <w:szCs w:val="18"/>
        </w:rPr>
        <w:t>5. По решению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677314" w:rsidRPr="00066E14" w:rsidRDefault="00677314" w:rsidP="00677314">
      <w:pPr>
        <w:pStyle w:val="ConsPlusNormal"/>
        <w:ind w:firstLine="540"/>
        <w:jc w:val="both"/>
        <w:rPr>
          <w:sz w:val="18"/>
          <w:szCs w:val="18"/>
        </w:rPr>
      </w:pPr>
      <w:r w:rsidRPr="00066E14">
        <w:rPr>
          <w:sz w:val="18"/>
          <w:szCs w:val="18"/>
        </w:rPr>
        <w:t xml:space="preserve">6. В отношении объектов, включенных в </w:t>
      </w:r>
      <w:hyperlink r:id="rId13" w:history="1">
        <w:r w:rsidRPr="00066E14">
          <w:rPr>
            <w:sz w:val="18"/>
            <w:szCs w:val="18"/>
          </w:rPr>
          <w:t>прогнозный план</w:t>
        </w:r>
      </w:hyperlink>
      <w:r w:rsidRPr="00066E14">
        <w:rPr>
          <w:sz w:val="18"/>
          <w:szCs w:val="18"/>
        </w:rP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677314" w:rsidRPr="00066E14" w:rsidRDefault="00677314" w:rsidP="00677314">
      <w:pPr>
        <w:pStyle w:val="ConsPlusNormal"/>
        <w:ind w:firstLine="540"/>
        <w:jc w:val="both"/>
        <w:rPr>
          <w:sz w:val="18"/>
          <w:szCs w:val="18"/>
        </w:rPr>
      </w:pPr>
      <w:r w:rsidRPr="00066E14">
        <w:rPr>
          <w:sz w:val="18"/>
          <w:szCs w:val="18"/>
        </w:rPr>
        <w:t xml:space="preserve">7. С момента включения в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14" w:history="1">
        <w:r w:rsidRPr="00066E14">
          <w:rPr>
            <w:sz w:val="18"/>
            <w:szCs w:val="18"/>
          </w:rPr>
          <w:t>порядке</w:t>
        </w:r>
      </w:hyperlink>
      <w:r w:rsidRPr="00066E14">
        <w:rPr>
          <w:sz w:val="18"/>
          <w:szCs w:val="18"/>
        </w:rPr>
        <w:t xml:space="preserve"> и в форме, которые утверждаются уполномоченным Правительством Российской Федерации федеральным органом исполнительной власти.</w:t>
      </w:r>
    </w:p>
    <w:p w:rsidR="00677314" w:rsidRPr="00066E14" w:rsidRDefault="00677314" w:rsidP="00677314">
      <w:pPr>
        <w:pStyle w:val="ConsPlusNormal"/>
        <w:ind w:firstLine="540"/>
        <w:jc w:val="both"/>
        <w:rPr>
          <w:sz w:val="18"/>
          <w:szCs w:val="18"/>
        </w:rPr>
      </w:pPr>
      <w:r w:rsidRPr="00066E14">
        <w:rPr>
          <w:sz w:val="18"/>
          <w:szCs w:val="18"/>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677314" w:rsidRPr="00066E14" w:rsidRDefault="00677314" w:rsidP="00677314">
      <w:pPr>
        <w:pStyle w:val="ConsPlusNormal"/>
        <w:ind w:firstLine="540"/>
        <w:jc w:val="both"/>
        <w:rPr>
          <w:sz w:val="18"/>
          <w:szCs w:val="18"/>
        </w:rPr>
      </w:pPr>
      <w:r w:rsidRPr="00066E14">
        <w:rPr>
          <w:sz w:val="18"/>
          <w:szCs w:val="18"/>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677314" w:rsidRPr="00066E14" w:rsidRDefault="00677314" w:rsidP="00677314">
      <w:pPr>
        <w:pStyle w:val="ConsPlusNormal"/>
        <w:ind w:firstLine="540"/>
        <w:jc w:val="both"/>
        <w:rPr>
          <w:sz w:val="18"/>
          <w:szCs w:val="18"/>
        </w:rPr>
      </w:pPr>
      <w:bookmarkStart w:id="2" w:name="P64"/>
      <w:bookmarkEnd w:id="2"/>
      <w:r w:rsidRPr="00066E14">
        <w:rPr>
          <w:sz w:val="18"/>
          <w:szCs w:val="18"/>
        </w:rPr>
        <w:t xml:space="preserve">9. Информация о результатах сделок </w:t>
      </w:r>
      <w:r w:rsidRPr="00066E14">
        <w:rPr>
          <w:sz w:val="18"/>
          <w:szCs w:val="18"/>
        </w:rPr>
        <w:lastRenderedPageBreak/>
        <w:t>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677314" w:rsidRPr="00066E14" w:rsidRDefault="00677314" w:rsidP="00677314">
      <w:pPr>
        <w:pStyle w:val="ConsPlusNormal"/>
        <w:ind w:firstLine="540"/>
        <w:jc w:val="both"/>
        <w:rPr>
          <w:sz w:val="18"/>
          <w:szCs w:val="18"/>
        </w:rPr>
      </w:pPr>
      <w:r w:rsidRPr="00066E14">
        <w:rPr>
          <w:sz w:val="18"/>
          <w:szCs w:val="18"/>
        </w:rPr>
        <w:t>10. К информации о результатах сделок приватизации муниципального имущества, подлежащей размещению в сети Интернет, относятся следующие сведения:</w:t>
      </w:r>
    </w:p>
    <w:p w:rsidR="00677314" w:rsidRPr="00066E14" w:rsidRDefault="00677314" w:rsidP="00677314">
      <w:pPr>
        <w:pStyle w:val="ConsPlusNormal"/>
        <w:ind w:firstLine="540"/>
        <w:jc w:val="both"/>
        <w:rPr>
          <w:sz w:val="18"/>
          <w:szCs w:val="18"/>
        </w:rPr>
      </w:pPr>
      <w:r w:rsidRPr="00066E14">
        <w:rPr>
          <w:sz w:val="18"/>
          <w:szCs w:val="18"/>
        </w:rPr>
        <w:t>1) наименование продавца такого имущества;</w:t>
      </w:r>
    </w:p>
    <w:p w:rsidR="00677314" w:rsidRPr="00066E14" w:rsidRDefault="00677314" w:rsidP="00677314">
      <w:pPr>
        <w:pStyle w:val="ConsPlusNormal"/>
        <w:ind w:firstLine="540"/>
        <w:jc w:val="both"/>
        <w:rPr>
          <w:sz w:val="18"/>
          <w:szCs w:val="18"/>
        </w:rPr>
      </w:pPr>
      <w:r w:rsidRPr="00066E14">
        <w:rPr>
          <w:sz w:val="18"/>
          <w:szCs w:val="18"/>
        </w:rPr>
        <w:t>2) наименование такого имущества и иные позволяющие его индивидуализировать сведения (характеристика имущества);</w:t>
      </w:r>
    </w:p>
    <w:p w:rsidR="00677314" w:rsidRPr="00066E14" w:rsidRDefault="00677314" w:rsidP="00677314">
      <w:pPr>
        <w:pStyle w:val="ConsPlusNormal"/>
        <w:ind w:firstLine="540"/>
        <w:jc w:val="both"/>
        <w:rPr>
          <w:sz w:val="18"/>
          <w:szCs w:val="18"/>
        </w:rPr>
      </w:pPr>
      <w:r w:rsidRPr="00066E14">
        <w:rPr>
          <w:sz w:val="18"/>
          <w:szCs w:val="18"/>
        </w:rPr>
        <w:t>3) дата, время и место проведения торгов;</w:t>
      </w:r>
    </w:p>
    <w:p w:rsidR="00677314" w:rsidRPr="00066E14" w:rsidRDefault="00677314" w:rsidP="00677314">
      <w:pPr>
        <w:pStyle w:val="ConsPlusNormal"/>
        <w:ind w:firstLine="540"/>
        <w:jc w:val="both"/>
        <w:rPr>
          <w:sz w:val="18"/>
          <w:szCs w:val="18"/>
        </w:rPr>
      </w:pPr>
      <w:r w:rsidRPr="00066E14">
        <w:rPr>
          <w:sz w:val="18"/>
          <w:szCs w:val="18"/>
        </w:rPr>
        <w:t>4) цена сделки приватизации;</w:t>
      </w:r>
    </w:p>
    <w:p w:rsidR="00677314" w:rsidRPr="00066E14" w:rsidRDefault="00677314" w:rsidP="00677314">
      <w:pPr>
        <w:pStyle w:val="ConsPlusNormal"/>
        <w:ind w:firstLine="540"/>
        <w:jc w:val="both"/>
        <w:rPr>
          <w:sz w:val="18"/>
          <w:szCs w:val="18"/>
        </w:rPr>
      </w:pPr>
      <w:r w:rsidRPr="00066E14">
        <w:rPr>
          <w:sz w:val="18"/>
          <w:szCs w:val="18"/>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677314" w:rsidRPr="00066E14" w:rsidRDefault="00677314" w:rsidP="00677314">
      <w:pPr>
        <w:pStyle w:val="ConsPlusNormal"/>
        <w:ind w:firstLine="540"/>
        <w:jc w:val="both"/>
        <w:rPr>
          <w:sz w:val="18"/>
          <w:szCs w:val="18"/>
        </w:rPr>
      </w:pPr>
      <w:r w:rsidRPr="00066E14">
        <w:rPr>
          <w:sz w:val="18"/>
          <w:szCs w:val="18"/>
        </w:rPr>
        <w:t>6) имя физического лица или наименование юридического лица - победителя торгов.</w:t>
      </w:r>
    </w:p>
    <w:p w:rsidR="00677314" w:rsidRPr="00066E14" w:rsidRDefault="00677314" w:rsidP="00677314">
      <w:pPr>
        <w:pStyle w:val="ConsPlusNormal"/>
        <w:jc w:val="both"/>
        <w:rPr>
          <w:sz w:val="18"/>
          <w:szCs w:val="18"/>
        </w:rPr>
      </w:pPr>
    </w:p>
    <w:p w:rsidR="00677314" w:rsidRPr="00066E14" w:rsidRDefault="00677314" w:rsidP="00677314">
      <w:pPr>
        <w:pStyle w:val="ConsPlusNormal"/>
        <w:jc w:val="center"/>
        <w:rPr>
          <w:sz w:val="18"/>
          <w:szCs w:val="18"/>
        </w:rPr>
      </w:pPr>
      <w:r w:rsidRPr="00066E14">
        <w:rPr>
          <w:sz w:val="18"/>
          <w:szCs w:val="18"/>
        </w:rPr>
        <w:t>10. ОФОРМЛЕНИЕ СДЕЛОК КУПЛИ-ПРОДАЖИ</w:t>
      </w:r>
    </w:p>
    <w:p w:rsidR="00677314" w:rsidRPr="00066E14" w:rsidRDefault="00677314" w:rsidP="00677314">
      <w:pPr>
        <w:pStyle w:val="ConsPlusNormal"/>
        <w:jc w:val="center"/>
        <w:rPr>
          <w:sz w:val="18"/>
          <w:szCs w:val="18"/>
        </w:rPr>
      </w:pPr>
      <w:r w:rsidRPr="00066E14">
        <w:rPr>
          <w:sz w:val="18"/>
          <w:szCs w:val="18"/>
        </w:rPr>
        <w:t>МУНИЦИПАЛЬНОГО ИМУЩЕСТВА</w:t>
      </w:r>
    </w:p>
    <w:p w:rsidR="00677314" w:rsidRPr="00066E14" w:rsidRDefault="00677314" w:rsidP="00677314">
      <w:pPr>
        <w:pStyle w:val="ConsPlusNormal"/>
        <w:jc w:val="both"/>
        <w:rPr>
          <w:sz w:val="18"/>
          <w:szCs w:val="18"/>
        </w:rPr>
      </w:pPr>
    </w:p>
    <w:p w:rsidR="00677314" w:rsidRPr="00066E14" w:rsidRDefault="00677314" w:rsidP="00677314">
      <w:pPr>
        <w:pStyle w:val="ConsPlusNormal"/>
        <w:ind w:firstLine="540"/>
        <w:jc w:val="both"/>
        <w:rPr>
          <w:sz w:val="18"/>
          <w:szCs w:val="18"/>
        </w:rPr>
      </w:pPr>
      <w:r w:rsidRPr="00066E14">
        <w:rPr>
          <w:sz w:val="18"/>
          <w:szCs w:val="18"/>
        </w:rPr>
        <w:t>10.1. Продажа муниципального имущества и земельных участков оформляется договорами купли-продажи.</w:t>
      </w:r>
    </w:p>
    <w:p w:rsidR="00677314" w:rsidRPr="00066E14" w:rsidRDefault="00677314" w:rsidP="00677314">
      <w:pPr>
        <w:pStyle w:val="ConsPlusNormal"/>
        <w:ind w:firstLine="540"/>
        <w:jc w:val="both"/>
        <w:rPr>
          <w:sz w:val="18"/>
          <w:szCs w:val="18"/>
        </w:rPr>
      </w:pPr>
      <w:r w:rsidRPr="00066E14">
        <w:rPr>
          <w:sz w:val="18"/>
          <w:szCs w:val="18"/>
        </w:rPr>
        <w:t>10.2. Обязательными условиями договора купли-продажи муниципального имущества являются:</w:t>
      </w:r>
    </w:p>
    <w:p w:rsidR="00677314" w:rsidRPr="00066E14" w:rsidRDefault="00677314" w:rsidP="00677314">
      <w:pPr>
        <w:pStyle w:val="ConsPlusNormal"/>
        <w:ind w:firstLine="540"/>
        <w:jc w:val="both"/>
        <w:rPr>
          <w:sz w:val="18"/>
          <w:szCs w:val="18"/>
        </w:rPr>
      </w:pPr>
      <w:r w:rsidRPr="00066E14">
        <w:rPr>
          <w:sz w:val="18"/>
          <w:szCs w:val="18"/>
        </w:rPr>
        <w:t>-сведения о сторонах договора;</w:t>
      </w:r>
    </w:p>
    <w:p w:rsidR="00677314" w:rsidRPr="00066E14" w:rsidRDefault="00677314" w:rsidP="00677314">
      <w:pPr>
        <w:pStyle w:val="ConsPlusNormal"/>
        <w:ind w:firstLine="540"/>
        <w:jc w:val="both"/>
        <w:rPr>
          <w:sz w:val="18"/>
          <w:szCs w:val="18"/>
        </w:rPr>
      </w:pPr>
      <w:r w:rsidRPr="00066E14">
        <w:rPr>
          <w:sz w:val="18"/>
          <w:szCs w:val="18"/>
        </w:rPr>
        <w:t>-наименование муниципального имущества, место его нахождения;</w:t>
      </w:r>
    </w:p>
    <w:p w:rsidR="00677314" w:rsidRPr="00066E14" w:rsidRDefault="00677314" w:rsidP="00677314">
      <w:pPr>
        <w:pStyle w:val="ConsPlusNormal"/>
        <w:ind w:firstLine="540"/>
        <w:jc w:val="both"/>
        <w:rPr>
          <w:sz w:val="18"/>
          <w:szCs w:val="18"/>
        </w:rPr>
      </w:pPr>
      <w:r w:rsidRPr="00066E14">
        <w:rPr>
          <w:sz w:val="18"/>
          <w:szCs w:val="18"/>
        </w:rPr>
        <w:t>-состав и цена муниципального имущества;</w:t>
      </w:r>
    </w:p>
    <w:p w:rsidR="00677314" w:rsidRPr="00066E14" w:rsidRDefault="00677314" w:rsidP="00677314">
      <w:pPr>
        <w:pStyle w:val="ConsPlusNormal"/>
        <w:ind w:firstLine="540"/>
        <w:jc w:val="both"/>
        <w:rPr>
          <w:sz w:val="18"/>
          <w:szCs w:val="18"/>
        </w:rPr>
      </w:pPr>
      <w:r w:rsidRPr="00066E14">
        <w:rPr>
          <w:sz w:val="18"/>
          <w:szCs w:val="18"/>
        </w:rPr>
        <w:t>-порядок и срок передачи муниципального имущества в собственность покупателя;</w:t>
      </w:r>
    </w:p>
    <w:p w:rsidR="00677314" w:rsidRPr="00066E14" w:rsidRDefault="00677314" w:rsidP="00677314">
      <w:pPr>
        <w:pStyle w:val="ConsPlusNormal"/>
        <w:ind w:firstLine="540"/>
        <w:jc w:val="both"/>
        <w:rPr>
          <w:sz w:val="18"/>
          <w:szCs w:val="18"/>
        </w:rPr>
      </w:pPr>
      <w:r w:rsidRPr="00066E14">
        <w:rPr>
          <w:sz w:val="18"/>
          <w:szCs w:val="18"/>
        </w:rPr>
        <w:t>-форма и сроки платежа за приобретенное имущество;</w:t>
      </w:r>
    </w:p>
    <w:p w:rsidR="00677314" w:rsidRPr="00066E14" w:rsidRDefault="00677314" w:rsidP="00677314">
      <w:pPr>
        <w:pStyle w:val="ConsPlusNormal"/>
        <w:ind w:firstLine="540"/>
        <w:jc w:val="both"/>
        <w:rPr>
          <w:sz w:val="18"/>
          <w:szCs w:val="18"/>
        </w:rPr>
      </w:pPr>
      <w:r w:rsidRPr="00066E14">
        <w:rPr>
          <w:sz w:val="18"/>
          <w:szCs w:val="18"/>
        </w:rPr>
        <w:t>-условия, в соответствии с которыми указанное имущество было приобретено покупателем;</w:t>
      </w:r>
    </w:p>
    <w:p w:rsidR="00677314" w:rsidRPr="00066E14" w:rsidRDefault="00677314" w:rsidP="00677314">
      <w:pPr>
        <w:pStyle w:val="ConsPlusNormal"/>
        <w:ind w:firstLine="540"/>
        <w:jc w:val="both"/>
        <w:rPr>
          <w:sz w:val="18"/>
          <w:szCs w:val="18"/>
        </w:rPr>
      </w:pPr>
      <w:r w:rsidRPr="00066E14">
        <w:rPr>
          <w:sz w:val="18"/>
          <w:szCs w:val="1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677314" w:rsidRPr="00066E14" w:rsidRDefault="00677314" w:rsidP="00677314">
      <w:pPr>
        <w:pStyle w:val="ConsPlusNormal"/>
        <w:ind w:firstLine="540"/>
        <w:jc w:val="both"/>
        <w:rPr>
          <w:sz w:val="18"/>
          <w:szCs w:val="18"/>
        </w:rPr>
      </w:pPr>
      <w:r w:rsidRPr="00066E14">
        <w:rPr>
          <w:sz w:val="18"/>
          <w:szCs w:val="18"/>
        </w:rPr>
        <w:t>-сведения о наличии в отношении продаваемого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677314" w:rsidRPr="00066E14" w:rsidRDefault="00677314" w:rsidP="00677314">
      <w:pPr>
        <w:pStyle w:val="ConsPlusNormal"/>
        <w:ind w:firstLine="540"/>
        <w:jc w:val="both"/>
        <w:rPr>
          <w:sz w:val="18"/>
          <w:szCs w:val="18"/>
        </w:rPr>
      </w:pPr>
      <w:r w:rsidRPr="00066E14">
        <w:rPr>
          <w:sz w:val="18"/>
          <w:szCs w:val="18"/>
        </w:rPr>
        <w:t>10.3. Право собственности на приобретаемое недвижимое муниципальное имущество переходит к покупателю в установленном порядке после полной его оплаты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связанные с переходом права собственности на приватизируемое муниципальное имущество, несет покупатель в соответствии с условиями заключенного договора купли-продажи.</w:t>
      </w:r>
    </w:p>
    <w:p w:rsidR="00677314" w:rsidRPr="00066E14" w:rsidRDefault="00677314" w:rsidP="00677314">
      <w:pPr>
        <w:pStyle w:val="ConsPlusNormal"/>
        <w:ind w:firstLine="540"/>
        <w:jc w:val="both"/>
        <w:rPr>
          <w:sz w:val="18"/>
          <w:szCs w:val="18"/>
        </w:rPr>
      </w:pPr>
      <w:r w:rsidRPr="00066E14">
        <w:rPr>
          <w:sz w:val="18"/>
          <w:szCs w:val="18"/>
        </w:rPr>
        <w:t>10.4. Право собственности на приобретаемое движимое муниципальное имущество переходит к покупателю в установленном порядке после полной его оплаты с момента подписания акта приема-</w:t>
      </w:r>
      <w:r w:rsidRPr="00066E14">
        <w:rPr>
          <w:sz w:val="18"/>
          <w:szCs w:val="18"/>
        </w:rPr>
        <w:lastRenderedPageBreak/>
        <w:t>передачи.</w:t>
      </w:r>
    </w:p>
    <w:p w:rsidR="00677314" w:rsidRPr="00066E14" w:rsidRDefault="00677314" w:rsidP="00677314">
      <w:pPr>
        <w:pStyle w:val="ConsPlusNormal"/>
        <w:ind w:firstLine="540"/>
        <w:jc w:val="both"/>
        <w:rPr>
          <w:sz w:val="18"/>
          <w:szCs w:val="18"/>
        </w:rPr>
      </w:pPr>
      <w:r w:rsidRPr="00066E14">
        <w:rPr>
          <w:sz w:val="18"/>
          <w:szCs w:val="18"/>
        </w:rPr>
        <w:t>10.5. Заключение договора по результатам торгов, продажи посредством публичного предложения, продажи без объявления цены осуществляется не ранее, чем через десять рабочих дней со дня размещения протокола об итогах проведения продажи муниципального имущества на официальном сайте муниципального образования в информационно-телекоммуникационной сети "Интернет" - http://www.admsayansk.ru, а также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77314" w:rsidRPr="00066E14" w:rsidRDefault="00677314" w:rsidP="00677314">
      <w:pPr>
        <w:pStyle w:val="ConsPlusNormal"/>
        <w:jc w:val="both"/>
        <w:rPr>
          <w:sz w:val="18"/>
          <w:szCs w:val="18"/>
        </w:rPr>
      </w:pPr>
    </w:p>
    <w:p w:rsidR="00677314" w:rsidRPr="00066E14" w:rsidRDefault="00677314" w:rsidP="00677314">
      <w:pPr>
        <w:pStyle w:val="ConsPlusNormal"/>
        <w:jc w:val="center"/>
        <w:rPr>
          <w:sz w:val="18"/>
          <w:szCs w:val="18"/>
        </w:rPr>
      </w:pPr>
      <w:r w:rsidRPr="00066E14">
        <w:rPr>
          <w:sz w:val="18"/>
          <w:szCs w:val="18"/>
        </w:rPr>
        <w:t>11. ПОРЯДОК ОПЛАТЫ МУНИЦИПАЛЬНОГО ИМУЩЕСТВА</w:t>
      </w:r>
    </w:p>
    <w:p w:rsidR="00677314" w:rsidRPr="00066E14" w:rsidRDefault="00677314" w:rsidP="00677314">
      <w:pPr>
        <w:pStyle w:val="ConsPlusNormal"/>
        <w:ind w:firstLine="540"/>
        <w:jc w:val="both"/>
        <w:rPr>
          <w:sz w:val="18"/>
          <w:szCs w:val="18"/>
        </w:rPr>
      </w:pPr>
    </w:p>
    <w:p w:rsidR="00677314" w:rsidRPr="00066E14" w:rsidRDefault="00677314" w:rsidP="00677314">
      <w:pPr>
        <w:pStyle w:val="ConsPlusNormal"/>
        <w:ind w:firstLine="540"/>
        <w:jc w:val="both"/>
        <w:rPr>
          <w:sz w:val="18"/>
          <w:szCs w:val="18"/>
        </w:rPr>
      </w:pPr>
      <w:r w:rsidRPr="00066E14">
        <w:rPr>
          <w:sz w:val="18"/>
          <w:szCs w:val="18"/>
        </w:rPr>
        <w:t>11.1. Оплата приобретаемого покупателем муниципального имущества производится единовременно или в рассрочку.</w:t>
      </w:r>
    </w:p>
    <w:p w:rsidR="00677314" w:rsidRPr="00066E14" w:rsidRDefault="00677314" w:rsidP="00677314">
      <w:pPr>
        <w:pStyle w:val="ConsPlusNormal"/>
        <w:ind w:firstLine="540"/>
        <w:jc w:val="both"/>
        <w:rPr>
          <w:sz w:val="18"/>
          <w:szCs w:val="18"/>
        </w:rPr>
      </w:pPr>
      <w:r w:rsidRPr="00066E14">
        <w:rPr>
          <w:sz w:val="18"/>
          <w:szCs w:val="18"/>
        </w:rPr>
        <w:t>11.2. Оплата муниципального имущества производится покупателем путем безналичного перечисления денежных средств в местный бюджет в соответствии с условиями и сроками, установленными в информационном сообщении о продаже муниципального имущества.</w:t>
      </w:r>
    </w:p>
    <w:p w:rsidR="00677314" w:rsidRPr="00066E14" w:rsidRDefault="00677314" w:rsidP="00677314">
      <w:pPr>
        <w:pStyle w:val="ConsPlusNormal"/>
        <w:ind w:firstLine="540"/>
        <w:jc w:val="both"/>
        <w:rPr>
          <w:sz w:val="18"/>
          <w:szCs w:val="18"/>
        </w:rPr>
      </w:pPr>
      <w:r w:rsidRPr="00066E14">
        <w:rPr>
          <w:sz w:val="18"/>
          <w:szCs w:val="18"/>
        </w:rPr>
        <w:t xml:space="preserve">11.3. В рассрочку может осуществляться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w:t>
      </w:r>
      <w:hyperlink r:id="rId15" w:history="1">
        <w:r w:rsidRPr="00066E14">
          <w:rPr>
            <w:sz w:val="18"/>
            <w:szCs w:val="18"/>
          </w:rPr>
          <w:t>законом</w:t>
        </w:r>
      </w:hyperlink>
      <w:r w:rsidRPr="00066E14">
        <w:rPr>
          <w:sz w:val="18"/>
          <w:szCs w:val="18"/>
        </w:rPr>
        <w:t xml:space="preserve"> РФ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77314" w:rsidRPr="00066E14" w:rsidRDefault="00677314" w:rsidP="00677314">
      <w:pPr>
        <w:pStyle w:val="ConsPlusNormal"/>
        <w:ind w:firstLine="540"/>
        <w:jc w:val="both"/>
        <w:rPr>
          <w:sz w:val="18"/>
          <w:szCs w:val="18"/>
        </w:rPr>
      </w:pPr>
      <w:r w:rsidRPr="00066E14">
        <w:rPr>
          <w:sz w:val="18"/>
          <w:szCs w:val="18"/>
        </w:rPr>
        <w:t>11.4.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677314" w:rsidRPr="00066E14" w:rsidRDefault="00677314" w:rsidP="00677314">
      <w:pPr>
        <w:pStyle w:val="ConsPlusNormal"/>
        <w:ind w:firstLine="540"/>
        <w:jc w:val="both"/>
        <w:rPr>
          <w:sz w:val="18"/>
          <w:szCs w:val="18"/>
        </w:rPr>
      </w:pPr>
      <w:r w:rsidRPr="00066E14">
        <w:rPr>
          <w:sz w:val="18"/>
          <w:szCs w:val="18"/>
        </w:rPr>
        <w:t>11.5. Право собственности на муниципальное имущество, приобретенное в рассрочку, переходит в порядке, установленном законодательством Российской Федерации.</w:t>
      </w:r>
    </w:p>
    <w:p w:rsidR="00677314" w:rsidRPr="00066E14" w:rsidRDefault="00677314" w:rsidP="00677314">
      <w:pPr>
        <w:pStyle w:val="ConsPlusNormal"/>
        <w:ind w:firstLine="540"/>
        <w:jc w:val="both"/>
        <w:rPr>
          <w:sz w:val="18"/>
          <w:szCs w:val="18"/>
        </w:rPr>
      </w:pPr>
      <w:r w:rsidRPr="00066E14">
        <w:rPr>
          <w:sz w:val="18"/>
          <w:szCs w:val="18"/>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30 дней с даты заключения договора.</w:t>
      </w:r>
    </w:p>
    <w:p w:rsidR="00677314" w:rsidRPr="00066E14" w:rsidRDefault="00677314" w:rsidP="00677314">
      <w:pPr>
        <w:pStyle w:val="ConsPlusNormal"/>
        <w:ind w:firstLine="540"/>
        <w:jc w:val="both"/>
        <w:rPr>
          <w:sz w:val="18"/>
          <w:szCs w:val="18"/>
        </w:rPr>
      </w:pPr>
      <w:r w:rsidRPr="00066E14">
        <w:rPr>
          <w:sz w:val="18"/>
          <w:szCs w:val="18"/>
        </w:rPr>
        <w:t xml:space="preserve">11.6. С момента передачи покупателю приобретенного в рассрочку имущества и до момента его полной оплаты указанное имущество в силу </w:t>
      </w:r>
      <w:hyperlink r:id="rId16" w:history="1">
        <w:r w:rsidRPr="00066E14">
          <w:rPr>
            <w:sz w:val="18"/>
            <w:szCs w:val="18"/>
          </w:rPr>
          <w:t>Закона</w:t>
        </w:r>
      </w:hyperlink>
      <w:r w:rsidRPr="00066E14">
        <w:rPr>
          <w:sz w:val="18"/>
          <w:szCs w:val="18"/>
        </w:rPr>
        <w:t xml:space="preserve"> о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w:t>
      </w:r>
    </w:p>
    <w:p w:rsidR="00677314" w:rsidRPr="00066E14" w:rsidRDefault="00677314" w:rsidP="00677314">
      <w:pPr>
        <w:pStyle w:val="ConsPlusNormal"/>
        <w:ind w:firstLine="540"/>
        <w:jc w:val="both"/>
        <w:rPr>
          <w:sz w:val="18"/>
          <w:szCs w:val="18"/>
        </w:rPr>
      </w:pPr>
      <w:r w:rsidRPr="00066E14">
        <w:rPr>
          <w:sz w:val="18"/>
          <w:szCs w:val="18"/>
        </w:rPr>
        <w:t>В случае нарушения покупателем сроков и порядка внесения платежей обращается взыскание на заложенное имущество в судебном порядке.</w:t>
      </w:r>
    </w:p>
    <w:p w:rsidR="00677314" w:rsidRPr="00066E14" w:rsidRDefault="00677314" w:rsidP="00677314">
      <w:pPr>
        <w:pStyle w:val="ConsPlusNormal"/>
        <w:ind w:firstLine="540"/>
        <w:jc w:val="both"/>
        <w:rPr>
          <w:sz w:val="18"/>
          <w:szCs w:val="18"/>
        </w:rPr>
      </w:pPr>
      <w:r w:rsidRPr="00066E14">
        <w:rPr>
          <w:sz w:val="18"/>
          <w:szCs w:val="18"/>
        </w:rPr>
        <w:t>С покупателя могут быть взысканы также убытки, причиненные неисполнением договора купли-продажи.</w:t>
      </w:r>
    </w:p>
    <w:p w:rsidR="00677314" w:rsidRPr="00066E14" w:rsidRDefault="00677314" w:rsidP="00677314">
      <w:pPr>
        <w:pStyle w:val="ConsPlusNormal"/>
        <w:ind w:firstLine="540"/>
        <w:jc w:val="both"/>
        <w:rPr>
          <w:sz w:val="18"/>
          <w:szCs w:val="18"/>
        </w:rPr>
      </w:pPr>
      <w:r w:rsidRPr="00066E14">
        <w:rPr>
          <w:sz w:val="18"/>
          <w:szCs w:val="18"/>
        </w:rPr>
        <w:t>11.7. Покупатель вправе оплатить приобретаемое муниципальное имущество досрочно.</w:t>
      </w:r>
    </w:p>
    <w:p w:rsidR="00677314" w:rsidRPr="00066E14" w:rsidRDefault="00677314" w:rsidP="00677314">
      <w:pPr>
        <w:pStyle w:val="ConsPlusNormal"/>
        <w:jc w:val="both"/>
        <w:rPr>
          <w:sz w:val="18"/>
          <w:szCs w:val="18"/>
        </w:rPr>
      </w:pPr>
    </w:p>
    <w:p w:rsidR="00677314" w:rsidRPr="00066E14" w:rsidRDefault="00677314" w:rsidP="00677314">
      <w:pPr>
        <w:pStyle w:val="ConsPlusNormal"/>
        <w:jc w:val="center"/>
        <w:rPr>
          <w:sz w:val="18"/>
          <w:szCs w:val="18"/>
        </w:rPr>
      </w:pPr>
      <w:r w:rsidRPr="00066E14">
        <w:rPr>
          <w:sz w:val="18"/>
          <w:szCs w:val="18"/>
        </w:rPr>
        <w:t>12. ОТЧУЖДЕНИЕ ЗЕМЕЛЬНЫХ УЧАСТКОВ</w:t>
      </w:r>
    </w:p>
    <w:p w:rsidR="00677314" w:rsidRPr="00066E14" w:rsidRDefault="00677314" w:rsidP="00677314">
      <w:pPr>
        <w:pStyle w:val="ConsPlusNormal"/>
        <w:jc w:val="both"/>
        <w:rPr>
          <w:sz w:val="18"/>
          <w:szCs w:val="18"/>
        </w:rPr>
      </w:pPr>
    </w:p>
    <w:p w:rsidR="00677314" w:rsidRPr="00066E14" w:rsidRDefault="00677314" w:rsidP="00677314">
      <w:pPr>
        <w:pStyle w:val="ConsPlusNormal"/>
        <w:ind w:firstLine="540"/>
        <w:jc w:val="both"/>
        <w:rPr>
          <w:sz w:val="18"/>
          <w:szCs w:val="18"/>
        </w:rPr>
      </w:pPr>
      <w:bookmarkStart w:id="3" w:name="P0"/>
      <w:bookmarkEnd w:id="3"/>
      <w:r w:rsidRPr="00066E14">
        <w:rPr>
          <w:sz w:val="18"/>
          <w:szCs w:val="18"/>
        </w:rPr>
        <w:t xml:space="preserve">12.1.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17" w:history="1">
        <w:r w:rsidRPr="00066E14">
          <w:rPr>
            <w:sz w:val="18"/>
            <w:szCs w:val="18"/>
          </w:rPr>
          <w:t>законом</w:t>
        </w:r>
      </w:hyperlink>
      <w:r w:rsidRPr="00066E14">
        <w:rPr>
          <w:sz w:val="18"/>
          <w:szCs w:val="18"/>
        </w:rPr>
        <w:t>.</w:t>
      </w:r>
    </w:p>
    <w:p w:rsidR="00677314" w:rsidRPr="00066E14" w:rsidRDefault="00677314" w:rsidP="00677314">
      <w:pPr>
        <w:pStyle w:val="ConsPlusNormal"/>
        <w:ind w:firstLine="540"/>
        <w:jc w:val="both"/>
        <w:rPr>
          <w:sz w:val="18"/>
          <w:szCs w:val="18"/>
        </w:rPr>
      </w:pPr>
      <w:r w:rsidRPr="00066E14">
        <w:rPr>
          <w:sz w:val="18"/>
          <w:szCs w:val="18"/>
        </w:rPr>
        <w:t>12.2. Приватизация имущественных комплексов унитарных предприятий осуществляется одновременно с отчуждением следующих земельных участков:</w:t>
      </w:r>
    </w:p>
    <w:p w:rsidR="00677314" w:rsidRPr="00066E14" w:rsidRDefault="00677314" w:rsidP="00677314">
      <w:pPr>
        <w:pStyle w:val="ConsPlusNormal"/>
        <w:ind w:firstLine="540"/>
        <w:jc w:val="both"/>
        <w:rPr>
          <w:sz w:val="18"/>
          <w:szCs w:val="18"/>
        </w:rPr>
      </w:pPr>
      <w:r w:rsidRPr="00066E14">
        <w:rPr>
          <w:sz w:val="18"/>
          <w:szCs w:val="18"/>
        </w:rPr>
        <w:t>-находящихся у унитарного предприятия на праве постоянного (бессрочного) пользования или аренды;</w:t>
      </w:r>
    </w:p>
    <w:p w:rsidR="00677314" w:rsidRPr="00066E14" w:rsidRDefault="00677314" w:rsidP="00677314">
      <w:pPr>
        <w:pStyle w:val="ConsPlusNormal"/>
        <w:ind w:firstLine="540"/>
        <w:jc w:val="both"/>
        <w:rPr>
          <w:sz w:val="18"/>
          <w:szCs w:val="18"/>
        </w:rPr>
      </w:pPr>
      <w:r w:rsidRPr="00066E14">
        <w:rPr>
          <w:sz w:val="18"/>
          <w:szCs w:val="18"/>
        </w:rPr>
        <w:t xml:space="preserve">-занимаемых объектами недвижимости, указанными в </w:t>
      </w:r>
      <w:hyperlink w:anchor="P0" w:history="1">
        <w:r w:rsidRPr="00066E14">
          <w:rPr>
            <w:sz w:val="18"/>
            <w:szCs w:val="18"/>
          </w:rPr>
          <w:t>пункте 1</w:t>
        </w:r>
      </w:hyperlink>
      <w:r w:rsidRPr="00066E14">
        <w:rPr>
          <w:sz w:val="18"/>
          <w:szCs w:val="18"/>
        </w:rP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677314" w:rsidRPr="00066E14" w:rsidRDefault="00677314" w:rsidP="00677314">
      <w:pPr>
        <w:pStyle w:val="ConsPlusNormal"/>
        <w:ind w:firstLine="540"/>
        <w:jc w:val="both"/>
        <w:rPr>
          <w:sz w:val="18"/>
          <w:szCs w:val="18"/>
        </w:rPr>
      </w:pPr>
      <w:r w:rsidRPr="00066E14">
        <w:rPr>
          <w:sz w:val="18"/>
          <w:szCs w:val="18"/>
        </w:rPr>
        <w:t>12.3. Собственники объектов недвижимости, не являющихся самовольными постройками и расположенных на земельных участках, относящихся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677314" w:rsidRPr="00066E14" w:rsidRDefault="00677314" w:rsidP="00677314">
      <w:pPr>
        <w:pStyle w:val="ConsPlusNormal"/>
        <w:ind w:firstLine="540"/>
        <w:jc w:val="both"/>
        <w:rPr>
          <w:sz w:val="18"/>
          <w:szCs w:val="18"/>
        </w:rPr>
      </w:pPr>
      <w:r w:rsidRPr="00066E14">
        <w:rPr>
          <w:sz w:val="18"/>
          <w:szCs w:val="18"/>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677314" w:rsidRPr="00066E14" w:rsidRDefault="00677314" w:rsidP="00677314">
      <w:pPr>
        <w:pStyle w:val="ConsPlusNormal"/>
        <w:ind w:firstLine="540"/>
        <w:jc w:val="both"/>
        <w:rPr>
          <w:sz w:val="18"/>
          <w:szCs w:val="18"/>
        </w:rPr>
      </w:pPr>
      <w:r w:rsidRPr="00066E14">
        <w:rPr>
          <w:sz w:val="18"/>
          <w:szCs w:val="18"/>
        </w:rPr>
        <w:t>Договор аренды земельного участка не является препятствием для выкупа земельного участка.</w:t>
      </w:r>
    </w:p>
    <w:p w:rsidR="00677314" w:rsidRPr="00066E14" w:rsidRDefault="00677314" w:rsidP="00677314">
      <w:pPr>
        <w:pStyle w:val="ConsPlusNormal"/>
        <w:ind w:firstLine="540"/>
        <w:jc w:val="both"/>
        <w:rPr>
          <w:sz w:val="18"/>
          <w:szCs w:val="18"/>
        </w:rPr>
      </w:pPr>
      <w:r w:rsidRPr="00066E14">
        <w:rPr>
          <w:sz w:val="18"/>
          <w:szCs w:val="18"/>
        </w:rPr>
        <w:t>Отказ в выкупе земельного участка или предоставлении его в аренду не допускается, за исключением случаев, предусмотренных законом.</w:t>
      </w:r>
    </w:p>
    <w:p w:rsidR="00677314" w:rsidRPr="00066E14" w:rsidRDefault="00677314" w:rsidP="00677314">
      <w:pPr>
        <w:pStyle w:val="ConsPlusNormal"/>
        <w:ind w:firstLine="540"/>
        <w:jc w:val="both"/>
        <w:rPr>
          <w:sz w:val="18"/>
          <w:szCs w:val="18"/>
        </w:rPr>
      </w:pPr>
      <w:bookmarkStart w:id="4" w:name="P11"/>
      <w:bookmarkEnd w:id="4"/>
      <w:r w:rsidRPr="00066E14">
        <w:rPr>
          <w:sz w:val="18"/>
          <w:szCs w:val="18"/>
        </w:rPr>
        <w:t>12.4.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677314" w:rsidRPr="00066E14" w:rsidRDefault="00677314" w:rsidP="00677314">
      <w:pPr>
        <w:pStyle w:val="ConsPlusNormal"/>
        <w:ind w:firstLine="540"/>
        <w:jc w:val="both"/>
        <w:rPr>
          <w:sz w:val="18"/>
          <w:szCs w:val="18"/>
        </w:rPr>
      </w:pPr>
      <w:r w:rsidRPr="00066E14">
        <w:rPr>
          <w:sz w:val="18"/>
          <w:szCs w:val="18"/>
        </w:rPr>
        <w:t>Собственники указанных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677314" w:rsidRPr="00066E14" w:rsidRDefault="00677314" w:rsidP="00677314">
      <w:pPr>
        <w:pStyle w:val="ConsPlusNormal"/>
        <w:ind w:firstLine="540"/>
        <w:jc w:val="both"/>
        <w:rPr>
          <w:sz w:val="18"/>
          <w:szCs w:val="18"/>
        </w:rPr>
      </w:pPr>
      <w:r w:rsidRPr="00066E14">
        <w:rPr>
          <w:sz w:val="18"/>
          <w:szCs w:val="18"/>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677314" w:rsidRPr="00066E14" w:rsidRDefault="00677314" w:rsidP="00677314">
      <w:pPr>
        <w:pStyle w:val="ConsPlusNormal"/>
        <w:ind w:firstLine="540"/>
        <w:jc w:val="both"/>
        <w:rPr>
          <w:sz w:val="18"/>
          <w:szCs w:val="18"/>
        </w:rPr>
      </w:pPr>
      <w:r w:rsidRPr="00066E14">
        <w:rPr>
          <w:sz w:val="18"/>
          <w:szCs w:val="18"/>
        </w:rPr>
        <w:t xml:space="preserve">12.5. Земельный участок отчуждается в соответствии с </w:t>
      </w:r>
      <w:hyperlink w:anchor="P0" w:history="1">
        <w:r w:rsidRPr="00066E14">
          <w:rPr>
            <w:sz w:val="18"/>
            <w:szCs w:val="18"/>
          </w:rPr>
          <w:t>пунктами 1</w:t>
        </w:r>
      </w:hyperlink>
      <w:r w:rsidRPr="00066E14">
        <w:rPr>
          <w:sz w:val="18"/>
          <w:szCs w:val="18"/>
        </w:rPr>
        <w:t xml:space="preserve"> - </w:t>
      </w:r>
      <w:hyperlink w:anchor="P11" w:history="1">
        <w:r w:rsidRPr="00066E14">
          <w:rPr>
            <w:sz w:val="18"/>
            <w:szCs w:val="18"/>
          </w:rPr>
          <w:t>4</w:t>
        </w:r>
      </w:hyperlink>
      <w:r w:rsidRPr="00066E14">
        <w:rPr>
          <w:sz w:val="18"/>
          <w:szCs w:val="18"/>
        </w:rP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677314" w:rsidRPr="00066E14" w:rsidRDefault="00677314" w:rsidP="00677314">
      <w:pPr>
        <w:pStyle w:val="ConsPlusNormal"/>
        <w:ind w:firstLine="540"/>
        <w:jc w:val="both"/>
        <w:rPr>
          <w:sz w:val="18"/>
          <w:szCs w:val="18"/>
        </w:rPr>
      </w:pPr>
      <w:r w:rsidRPr="00066E14">
        <w:rPr>
          <w:sz w:val="18"/>
          <w:szCs w:val="18"/>
        </w:rPr>
        <w:t xml:space="preserve">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w:t>
      </w:r>
      <w:r w:rsidRPr="00066E14">
        <w:rPr>
          <w:sz w:val="18"/>
          <w:szCs w:val="18"/>
        </w:rPr>
        <w:lastRenderedPageBreak/>
        <w:t>участка.</w:t>
      </w:r>
    </w:p>
    <w:p w:rsidR="00677314" w:rsidRPr="00066E14" w:rsidRDefault="00677314" w:rsidP="00677314">
      <w:pPr>
        <w:pStyle w:val="ConsPlusNormal"/>
        <w:ind w:firstLine="540"/>
        <w:jc w:val="both"/>
        <w:rPr>
          <w:sz w:val="18"/>
          <w:szCs w:val="18"/>
        </w:rPr>
      </w:pPr>
      <w:r w:rsidRPr="00066E14">
        <w:rPr>
          <w:sz w:val="18"/>
          <w:szCs w:val="18"/>
        </w:rPr>
        <w:t>12.6.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677314" w:rsidRPr="00066E14" w:rsidRDefault="00677314" w:rsidP="00677314">
      <w:pPr>
        <w:pStyle w:val="ConsPlusNormal"/>
        <w:ind w:firstLine="540"/>
        <w:jc w:val="both"/>
        <w:rPr>
          <w:sz w:val="18"/>
          <w:szCs w:val="18"/>
        </w:rPr>
      </w:pPr>
      <w:r w:rsidRPr="00066E14">
        <w:rPr>
          <w:sz w:val="18"/>
          <w:szCs w:val="18"/>
        </w:rPr>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677314" w:rsidRPr="00066E14" w:rsidRDefault="00677314" w:rsidP="00677314">
      <w:pPr>
        <w:pStyle w:val="ConsPlusNormal"/>
        <w:ind w:firstLine="540"/>
        <w:jc w:val="both"/>
        <w:rPr>
          <w:sz w:val="18"/>
          <w:szCs w:val="18"/>
        </w:rPr>
      </w:pPr>
      <w:r w:rsidRPr="00066E14">
        <w:rPr>
          <w:sz w:val="18"/>
          <w:szCs w:val="18"/>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677314" w:rsidRPr="00066E14" w:rsidRDefault="00677314" w:rsidP="00677314">
      <w:pPr>
        <w:pStyle w:val="ConsPlusNormal"/>
        <w:ind w:firstLine="540"/>
        <w:jc w:val="both"/>
        <w:rPr>
          <w:sz w:val="18"/>
          <w:szCs w:val="18"/>
        </w:rPr>
      </w:pPr>
      <w:r w:rsidRPr="00066E14">
        <w:rPr>
          <w:sz w:val="18"/>
          <w:szCs w:val="18"/>
        </w:rPr>
        <w:t>12.7.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677314" w:rsidRPr="00066E14" w:rsidRDefault="00677314" w:rsidP="00677314">
      <w:pPr>
        <w:pStyle w:val="ConsPlusNormal"/>
        <w:ind w:firstLine="540"/>
        <w:jc w:val="both"/>
        <w:rPr>
          <w:sz w:val="18"/>
          <w:szCs w:val="18"/>
        </w:rPr>
      </w:pPr>
      <w:r w:rsidRPr="00066E14">
        <w:rPr>
          <w:sz w:val="18"/>
          <w:szCs w:val="18"/>
        </w:rPr>
        <w:t>12.8. Отчуждению не подлежат земельные участки в составе земель:</w:t>
      </w:r>
    </w:p>
    <w:p w:rsidR="00677314" w:rsidRPr="00066E14" w:rsidRDefault="00677314" w:rsidP="00677314">
      <w:pPr>
        <w:pStyle w:val="ConsPlusNormal"/>
        <w:ind w:firstLine="540"/>
        <w:jc w:val="both"/>
        <w:rPr>
          <w:sz w:val="18"/>
          <w:szCs w:val="18"/>
        </w:rPr>
      </w:pPr>
      <w:r w:rsidRPr="00066E14">
        <w:rPr>
          <w:sz w:val="18"/>
          <w:szCs w:val="18"/>
        </w:rPr>
        <w:t>-лесного фонда и водного фонда, особо охраняемых природных территорий и объектов;</w:t>
      </w:r>
    </w:p>
    <w:p w:rsidR="00677314" w:rsidRPr="00066E14" w:rsidRDefault="00677314" w:rsidP="00677314">
      <w:pPr>
        <w:pStyle w:val="ConsPlusNormal"/>
        <w:ind w:firstLine="540"/>
        <w:jc w:val="both"/>
        <w:rPr>
          <w:sz w:val="18"/>
          <w:szCs w:val="18"/>
        </w:rPr>
      </w:pPr>
      <w:r w:rsidRPr="00066E14">
        <w:rPr>
          <w:sz w:val="18"/>
          <w:szCs w:val="18"/>
        </w:rPr>
        <w:t>-зараженных опасными веществами и подвергшихся биогенному заражению;</w:t>
      </w:r>
    </w:p>
    <w:p w:rsidR="00677314" w:rsidRPr="00066E14" w:rsidRDefault="00677314" w:rsidP="00677314">
      <w:pPr>
        <w:pStyle w:val="ConsPlusNormal"/>
        <w:ind w:firstLine="540"/>
        <w:jc w:val="both"/>
        <w:rPr>
          <w:sz w:val="18"/>
          <w:szCs w:val="18"/>
        </w:rPr>
      </w:pPr>
      <w:r w:rsidRPr="00066E14">
        <w:rPr>
          <w:sz w:val="18"/>
          <w:szCs w:val="18"/>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677314" w:rsidRPr="00066E14" w:rsidRDefault="00677314" w:rsidP="00677314">
      <w:pPr>
        <w:pStyle w:val="ConsPlusNormal"/>
        <w:ind w:firstLine="540"/>
        <w:jc w:val="both"/>
        <w:rPr>
          <w:sz w:val="18"/>
          <w:szCs w:val="18"/>
        </w:rPr>
      </w:pPr>
      <w:r w:rsidRPr="00066E14">
        <w:rPr>
          <w:sz w:val="18"/>
          <w:szCs w:val="18"/>
        </w:rPr>
        <w:t xml:space="preserve">-не подлежащих отчуждению в соответствии с </w:t>
      </w:r>
      <w:hyperlink r:id="rId18" w:history="1">
        <w:r w:rsidRPr="00066E14">
          <w:rPr>
            <w:sz w:val="18"/>
            <w:szCs w:val="18"/>
          </w:rPr>
          <w:t>законодательством</w:t>
        </w:r>
      </w:hyperlink>
      <w:r w:rsidRPr="00066E14">
        <w:rPr>
          <w:sz w:val="18"/>
          <w:szCs w:val="18"/>
        </w:rPr>
        <w:t xml:space="preserve"> Российской Федерации.</w:t>
      </w:r>
    </w:p>
    <w:p w:rsidR="00677314" w:rsidRPr="00066E14" w:rsidRDefault="00677314" w:rsidP="00677314">
      <w:pPr>
        <w:pStyle w:val="ConsPlusNormal"/>
        <w:ind w:firstLine="540"/>
        <w:jc w:val="both"/>
        <w:rPr>
          <w:sz w:val="18"/>
          <w:szCs w:val="18"/>
        </w:rPr>
      </w:pPr>
      <w:r w:rsidRPr="00066E14">
        <w:rPr>
          <w:sz w:val="18"/>
          <w:szCs w:val="18"/>
        </w:rPr>
        <w:t>Отчуждению не подлежат находящиеся в муниципальной собственности земельные участки в границах земель, зарезервированных для государственных или муниципальных нужд.</w:t>
      </w:r>
    </w:p>
    <w:p w:rsidR="00677314" w:rsidRPr="00066E14" w:rsidRDefault="00677314" w:rsidP="00677314">
      <w:pPr>
        <w:pStyle w:val="ConsPlusNormal"/>
        <w:jc w:val="both"/>
        <w:rPr>
          <w:sz w:val="18"/>
          <w:szCs w:val="18"/>
        </w:rPr>
      </w:pPr>
    </w:p>
    <w:p w:rsidR="00677314" w:rsidRPr="00066E14" w:rsidRDefault="00677314" w:rsidP="00677314">
      <w:pPr>
        <w:pStyle w:val="ConsPlusNormal"/>
        <w:jc w:val="center"/>
        <w:rPr>
          <w:sz w:val="18"/>
          <w:szCs w:val="18"/>
        </w:rPr>
      </w:pPr>
      <w:r w:rsidRPr="00066E14">
        <w:rPr>
          <w:sz w:val="18"/>
          <w:szCs w:val="18"/>
        </w:rPr>
        <w:t>13. ОБРЕМЕНЕНИЯ ПРИВАТИЗИРУЕМОГО МУНИЦИПАЛЬНОГО ИМУЩЕСТВА</w:t>
      </w:r>
    </w:p>
    <w:p w:rsidR="00677314" w:rsidRPr="00066E14" w:rsidRDefault="00677314" w:rsidP="00677314">
      <w:pPr>
        <w:pStyle w:val="ConsPlusNormal"/>
        <w:jc w:val="both"/>
        <w:rPr>
          <w:sz w:val="18"/>
          <w:szCs w:val="18"/>
        </w:rPr>
      </w:pPr>
    </w:p>
    <w:p w:rsidR="00677314" w:rsidRPr="00066E14" w:rsidRDefault="00677314" w:rsidP="00677314">
      <w:pPr>
        <w:pStyle w:val="ConsPlusNormal"/>
        <w:ind w:firstLine="540"/>
        <w:jc w:val="both"/>
        <w:rPr>
          <w:sz w:val="18"/>
          <w:szCs w:val="18"/>
        </w:rPr>
      </w:pPr>
      <w:r w:rsidRPr="00066E14">
        <w:rPr>
          <w:sz w:val="18"/>
          <w:szCs w:val="18"/>
        </w:rPr>
        <w:t xml:space="preserve">13.1. При отчуждении муниципального имущества в порядке приватизации соответствующее имущество может быть обременено ограничениям, предусмотренными Федеральным </w:t>
      </w:r>
      <w:hyperlink r:id="rId19" w:history="1">
        <w:r w:rsidRPr="00066E14">
          <w:rPr>
            <w:sz w:val="18"/>
            <w:szCs w:val="18"/>
          </w:rPr>
          <w:t>законом</w:t>
        </w:r>
      </w:hyperlink>
      <w:r w:rsidRPr="00066E14">
        <w:rPr>
          <w:sz w:val="18"/>
          <w:szCs w:val="18"/>
        </w:rPr>
        <w:t xml:space="preserve"> "О приватизации государственного и муниципального имущества" или иными федеральными законами, и публичным сервитутом.</w:t>
      </w:r>
    </w:p>
    <w:p w:rsidR="00677314" w:rsidRPr="00066E14" w:rsidRDefault="00677314" w:rsidP="00677314">
      <w:pPr>
        <w:pStyle w:val="ConsPlusNormal"/>
        <w:ind w:firstLine="540"/>
        <w:jc w:val="both"/>
        <w:rPr>
          <w:sz w:val="18"/>
          <w:szCs w:val="18"/>
        </w:rPr>
      </w:pPr>
      <w:r w:rsidRPr="00066E14">
        <w:rPr>
          <w:sz w:val="18"/>
          <w:szCs w:val="18"/>
        </w:rPr>
        <w:t>13.2. Ограничениями могут являться:</w:t>
      </w:r>
    </w:p>
    <w:p w:rsidR="00677314" w:rsidRPr="00066E14" w:rsidRDefault="00677314" w:rsidP="00677314">
      <w:pPr>
        <w:pStyle w:val="ConsPlusNormal"/>
        <w:ind w:firstLine="540"/>
        <w:jc w:val="both"/>
        <w:rPr>
          <w:sz w:val="18"/>
          <w:szCs w:val="18"/>
        </w:rPr>
      </w:pPr>
      <w:r w:rsidRPr="00066E14">
        <w:rPr>
          <w:sz w:val="18"/>
          <w:szCs w:val="18"/>
        </w:rPr>
        <w:t>-обязанность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677314" w:rsidRPr="00066E14" w:rsidRDefault="00677314" w:rsidP="00677314">
      <w:pPr>
        <w:pStyle w:val="ConsPlusNormal"/>
        <w:ind w:firstLine="540"/>
        <w:jc w:val="both"/>
        <w:rPr>
          <w:sz w:val="18"/>
          <w:szCs w:val="18"/>
        </w:rPr>
      </w:pPr>
      <w:r w:rsidRPr="00066E14">
        <w:rPr>
          <w:sz w:val="18"/>
          <w:szCs w:val="18"/>
        </w:rPr>
        <w:t>-обязанность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назначению с приватизированным имуществом, - обязанность содержать объекты социально-культурного и коммунально-бытового назначения;</w:t>
      </w:r>
    </w:p>
    <w:p w:rsidR="00677314" w:rsidRPr="00066E14" w:rsidRDefault="00677314" w:rsidP="00677314">
      <w:pPr>
        <w:pStyle w:val="ConsPlusNormal"/>
        <w:ind w:firstLine="540"/>
        <w:jc w:val="both"/>
        <w:rPr>
          <w:sz w:val="18"/>
          <w:szCs w:val="18"/>
        </w:rPr>
      </w:pPr>
      <w:r w:rsidRPr="00066E14">
        <w:rPr>
          <w:sz w:val="18"/>
          <w:szCs w:val="18"/>
        </w:rPr>
        <w:t>-иные обязанности, предусмотренные федеральным законом.</w:t>
      </w:r>
    </w:p>
    <w:p w:rsidR="00677314" w:rsidRPr="00066E14" w:rsidRDefault="00677314" w:rsidP="00677314">
      <w:pPr>
        <w:pStyle w:val="ConsPlusNormal"/>
        <w:ind w:firstLine="540"/>
        <w:jc w:val="both"/>
        <w:rPr>
          <w:sz w:val="18"/>
          <w:szCs w:val="18"/>
        </w:rPr>
      </w:pPr>
      <w:r w:rsidRPr="00066E14">
        <w:rPr>
          <w:sz w:val="18"/>
          <w:szCs w:val="18"/>
        </w:rPr>
        <w:t>13.3. Решение об установлении обременения принимается одновременно с принятием решения об условиях приватизации муниципального имущества.</w:t>
      </w:r>
    </w:p>
    <w:p w:rsidR="00677314" w:rsidRPr="00066E14" w:rsidRDefault="00677314" w:rsidP="00677314">
      <w:pPr>
        <w:pStyle w:val="ConsPlusNormal"/>
        <w:ind w:firstLine="540"/>
        <w:jc w:val="both"/>
        <w:rPr>
          <w:sz w:val="18"/>
          <w:szCs w:val="18"/>
        </w:rPr>
      </w:pPr>
      <w:r w:rsidRPr="00066E14">
        <w:rPr>
          <w:sz w:val="18"/>
          <w:szCs w:val="18"/>
        </w:rPr>
        <w:t xml:space="preserve">13.4. Обременения, в том числе публичный сервитут, в случаях, если об их установлении принято соответствующее решение, являются существенным условием сделки приватизации. Сведения об установлении обременения, в том числе публичного сервитута, должны быть указаны в </w:t>
      </w:r>
      <w:r w:rsidRPr="00066E14">
        <w:rPr>
          <w:sz w:val="18"/>
          <w:szCs w:val="18"/>
        </w:rPr>
        <w:lastRenderedPageBreak/>
        <w:t>информационном сообщении о приватизации муниципального имущества.</w:t>
      </w:r>
    </w:p>
    <w:p w:rsidR="00677314" w:rsidRPr="00066E14" w:rsidRDefault="00677314" w:rsidP="00677314">
      <w:pPr>
        <w:pStyle w:val="ConsPlusNormal"/>
        <w:jc w:val="both"/>
        <w:rPr>
          <w:sz w:val="18"/>
          <w:szCs w:val="18"/>
        </w:rPr>
      </w:pPr>
    </w:p>
    <w:p w:rsidR="00677314" w:rsidRPr="00066E14" w:rsidRDefault="00677314" w:rsidP="00677314">
      <w:pPr>
        <w:autoSpaceDE w:val="0"/>
        <w:autoSpaceDN w:val="0"/>
        <w:adjustRightInd w:val="0"/>
        <w:spacing w:after="0" w:line="240" w:lineRule="auto"/>
        <w:jc w:val="center"/>
        <w:outlineLvl w:val="1"/>
        <w:rPr>
          <w:rFonts w:ascii="Arial" w:hAnsi="Arial" w:cs="Arial"/>
          <w:sz w:val="18"/>
          <w:szCs w:val="18"/>
        </w:rPr>
      </w:pPr>
      <w:r w:rsidRPr="00066E14">
        <w:rPr>
          <w:rFonts w:ascii="Arial" w:hAnsi="Arial" w:cs="Arial"/>
          <w:sz w:val="18"/>
          <w:szCs w:val="18"/>
        </w:rPr>
        <w:t xml:space="preserve"> 14. ПРОДАЖА МУНИЦИПАЛЬНОГО ИМУЩЕСТВА МУНИЦИПАЛЬНОГО ОБРАЗОВАНИЯ ПРИ РЕАЛИЗАЦИИ СУБЪЕКТАМИ МАЛОГО И СРЕДНЕГО ПРЕДПРИНИМАТЕЛЬСТВА ПРЕИМУЩЕСТВЕННОГО ПРАВА НА </w:t>
      </w:r>
    </w:p>
    <w:p w:rsidR="00677314" w:rsidRPr="00066E14" w:rsidRDefault="00677314" w:rsidP="00677314">
      <w:pPr>
        <w:autoSpaceDE w:val="0"/>
        <w:autoSpaceDN w:val="0"/>
        <w:adjustRightInd w:val="0"/>
        <w:spacing w:after="0" w:line="240" w:lineRule="auto"/>
        <w:jc w:val="center"/>
        <w:outlineLvl w:val="1"/>
        <w:rPr>
          <w:rFonts w:ascii="Arial" w:hAnsi="Arial" w:cs="Arial"/>
          <w:sz w:val="18"/>
          <w:szCs w:val="18"/>
        </w:rPr>
      </w:pPr>
      <w:r w:rsidRPr="00066E14">
        <w:rPr>
          <w:rFonts w:ascii="Arial" w:hAnsi="Arial" w:cs="Arial"/>
          <w:sz w:val="18"/>
          <w:szCs w:val="18"/>
        </w:rPr>
        <w:t>ПРИОБРЕТЕНИЕ АРЕНДУЕМОГО ИМУЩЕСТВА</w:t>
      </w:r>
    </w:p>
    <w:p w:rsidR="00677314" w:rsidRPr="00066E14" w:rsidRDefault="00677314" w:rsidP="00677314">
      <w:pPr>
        <w:autoSpaceDE w:val="0"/>
        <w:autoSpaceDN w:val="0"/>
        <w:adjustRightInd w:val="0"/>
        <w:spacing w:after="0" w:line="240" w:lineRule="auto"/>
        <w:rPr>
          <w:rFonts w:ascii="Arial" w:hAnsi="Arial" w:cs="Arial"/>
          <w:sz w:val="18"/>
          <w:szCs w:val="18"/>
        </w:rPr>
      </w:pP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14.1. Возмездное отчуждение из муниципальной собственности имущества, арендуемого субъектами малого и среднего предпринимательства, осуществляется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14.2. Преимущественное право на выкуп арендованного муниципального имущества может быть реализовано субъектом малого или среднего предпринимательства, соответствующим условиям, предусмотренным ст. 3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отношении муниципального имущества вне зависимости от включения соответствующего имущества в Прогнозный план.</w:t>
      </w:r>
    </w:p>
    <w:p w:rsidR="00677314" w:rsidRPr="00066E14" w:rsidRDefault="00677314" w:rsidP="00677314">
      <w:pPr>
        <w:pStyle w:val="ConsPlusNormal"/>
        <w:ind w:firstLine="540"/>
        <w:jc w:val="both"/>
        <w:rPr>
          <w:sz w:val="18"/>
          <w:szCs w:val="18"/>
        </w:rPr>
      </w:pPr>
      <w:r w:rsidRPr="00066E14">
        <w:rPr>
          <w:sz w:val="18"/>
          <w:szCs w:val="18"/>
        </w:rPr>
        <w:t>При этом такое преимущественное право может быть реализовано при условии, что:</w:t>
      </w:r>
    </w:p>
    <w:p w:rsidR="00677314" w:rsidRPr="00066E14" w:rsidRDefault="00677314" w:rsidP="00677314">
      <w:pPr>
        <w:pStyle w:val="ConsPlusNormal"/>
        <w:ind w:firstLine="540"/>
        <w:jc w:val="both"/>
        <w:rPr>
          <w:sz w:val="18"/>
          <w:szCs w:val="18"/>
        </w:rPr>
      </w:pPr>
      <w:r w:rsidRPr="00066E14">
        <w:rPr>
          <w:sz w:val="18"/>
          <w:szCs w:val="18"/>
        </w:rPr>
        <w:t xml:space="preserve">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20" w:history="1">
        <w:r w:rsidRPr="00066E14">
          <w:rPr>
            <w:sz w:val="18"/>
            <w:szCs w:val="18"/>
          </w:rPr>
          <w:t>частью 2.1 статьи 9</w:t>
        </w:r>
      </w:hyperlink>
      <w:r w:rsidRPr="00066E14">
        <w:rPr>
          <w:sz w:val="18"/>
          <w:szCs w:val="18"/>
        </w:rPr>
        <w:t xml:space="preserve">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77314" w:rsidRPr="00066E14" w:rsidRDefault="00677314" w:rsidP="00677314">
      <w:pPr>
        <w:pStyle w:val="ConsPlusNormal"/>
        <w:ind w:firstLine="540"/>
        <w:jc w:val="both"/>
        <w:rPr>
          <w:sz w:val="18"/>
          <w:szCs w:val="18"/>
        </w:rPr>
      </w:pPr>
      <w:r w:rsidRPr="00066E14">
        <w:rPr>
          <w:sz w:val="18"/>
          <w:szCs w:val="18"/>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21" w:history="1">
        <w:r w:rsidRPr="00066E14">
          <w:rPr>
            <w:sz w:val="18"/>
            <w:szCs w:val="18"/>
          </w:rPr>
          <w:t>частью 4 статьи 4</w:t>
        </w:r>
      </w:hyperlink>
      <w:r w:rsidRPr="00066E14">
        <w:rPr>
          <w:sz w:val="18"/>
          <w:szCs w:val="18"/>
        </w:rPr>
        <w:t xml:space="preserve">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 в случае, предусмотренном </w:t>
      </w:r>
      <w:hyperlink r:id="rId22" w:history="1">
        <w:r w:rsidRPr="00066E14">
          <w:rPr>
            <w:sz w:val="18"/>
            <w:szCs w:val="18"/>
          </w:rPr>
          <w:t>частью 2</w:t>
        </w:r>
      </w:hyperlink>
      <w:r w:rsidRPr="00066E14">
        <w:rPr>
          <w:sz w:val="18"/>
          <w:szCs w:val="18"/>
        </w:rPr>
        <w:t xml:space="preserve"> или </w:t>
      </w:r>
      <w:hyperlink r:id="rId23" w:history="1">
        <w:r w:rsidRPr="00066E14">
          <w:rPr>
            <w:sz w:val="18"/>
            <w:szCs w:val="18"/>
          </w:rPr>
          <w:t>частью 2.1 статьи 9</w:t>
        </w:r>
      </w:hyperlink>
      <w:r w:rsidRPr="00066E14">
        <w:rPr>
          <w:sz w:val="18"/>
          <w:szCs w:val="18"/>
        </w:rPr>
        <w:t xml:space="preserve"> указанного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677314" w:rsidRPr="00066E14" w:rsidRDefault="00677314" w:rsidP="00677314">
      <w:pPr>
        <w:pStyle w:val="ConsPlusNormal"/>
        <w:ind w:firstLine="540"/>
        <w:jc w:val="both"/>
        <w:rPr>
          <w:sz w:val="18"/>
          <w:szCs w:val="18"/>
        </w:rPr>
      </w:pPr>
      <w:r w:rsidRPr="00066E14">
        <w:rPr>
          <w:sz w:val="18"/>
          <w:szCs w:val="18"/>
        </w:rPr>
        <w:t xml:space="preserve">3) арендуемое имущество не включено в утвержденный в соответствии с </w:t>
      </w:r>
      <w:hyperlink r:id="rId24" w:history="1">
        <w:r w:rsidRPr="00066E14">
          <w:rPr>
            <w:sz w:val="18"/>
            <w:szCs w:val="18"/>
          </w:rPr>
          <w:t>частью 4 статьи 18</w:t>
        </w:r>
      </w:hyperlink>
      <w:r w:rsidRPr="00066E14">
        <w:rPr>
          <w:sz w:val="18"/>
          <w:szCs w:val="18"/>
        </w:rPr>
        <w:t xml:space="preserve"> </w:t>
      </w:r>
      <w:r w:rsidRPr="00066E14">
        <w:rPr>
          <w:sz w:val="18"/>
          <w:szCs w:val="18"/>
        </w:rPr>
        <w:lastRenderedPageBreak/>
        <w:t xml:space="preserve">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25" w:history="1">
        <w:r w:rsidRPr="00066E14">
          <w:rPr>
            <w:sz w:val="18"/>
            <w:szCs w:val="18"/>
          </w:rPr>
          <w:t>частью 2.1 статьи 9</w:t>
        </w:r>
      </w:hyperlink>
      <w:r w:rsidRPr="00066E14">
        <w:rPr>
          <w:sz w:val="18"/>
          <w:szCs w:val="18"/>
        </w:rPr>
        <w:t xml:space="preserve">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77314" w:rsidRPr="00066E14" w:rsidRDefault="00677314" w:rsidP="00677314">
      <w:pPr>
        <w:pStyle w:val="ConsPlusNormal"/>
        <w:ind w:firstLine="540"/>
        <w:jc w:val="both"/>
        <w:rPr>
          <w:sz w:val="18"/>
          <w:szCs w:val="18"/>
        </w:rPr>
      </w:pPr>
      <w:r w:rsidRPr="00066E14">
        <w:rPr>
          <w:sz w:val="18"/>
          <w:szCs w:val="1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 xml:space="preserve"> </w:t>
      </w:r>
    </w:p>
    <w:p w:rsidR="00677314" w:rsidRPr="00066E14" w:rsidRDefault="00677314" w:rsidP="00677314">
      <w:pPr>
        <w:autoSpaceDE w:val="0"/>
        <w:autoSpaceDN w:val="0"/>
        <w:adjustRightInd w:val="0"/>
        <w:spacing w:after="0" w:line="240" w:lineRule="auto"/>
        <w:jc w:val="center"/>
        <w:outlineLvl w:val="1"/>
        <w:rPr>
          <w:rFonts w:ascii="Arial" w:hAnsi="Arial" w:cs="Arial"/>
          <w:bCs/>
          <w:sz w:val="18"/>
          <w:szCs w:val="18"/>
        </w:rPr>
      </w:pPr>
    </w:p>
    <w:p w:rsidR="00677314" w:rsidRPr="00066E14" w:rsidRDefault="00677314" w:rsidP="00677314">
      <w:pPr>
        <w:autoSpaceDE w:val="0"/>
        <w:autoSpaceDN w:val="0"/>
        <w:adjustRightInd w:val="0"/>
        <w:spacing w:after="0" w:line="240" w:lineRule="auto"/>
        <w:jc w:val="center"/>
        <w:outlineLvl w:val="1"/>
        <w:rPr>
          <w:rFonts w:ascii="Arial" w:hAnsi="Arial" w:cs="Arial"/>
          <w:sz w:val="18"/>
          <w:szCs w:val="18"/>
        </w:rPr>
      </w:pPr>
      <w:r w:rsidRPr="00066E14">
        <w:rPr>
          <w:rFonts w:ascii="Arial" w:hAnsi="Arial" w:cs="Arial"/>
          <w:sz w:val="18"/>
          <w:szCs w:val="18"/>
        </w:rPr>
        <w:t>15. СРЕДСТВА ОТ ПРИВАТИЗАЦИИ, ИХ ОБРАЗОВАНИЕ И</w:t>
      </w:r>
    </w:p>
    <w:p w:rsidR="00677314" w:rsidRPr="00066E14" w:rsidRDefault="00677314" w:rsidP="00677314">
      <w:pPr>
        <w:autoSpaceDE w:val="0"/>
        <w:autoSpaceDN w:val="0"/>
        <w:adjustRightInd w:val="0"/>
        <w:spacing w:after="0" w:line="240" w:lineRule="auto"/>
        <w:jc w:val="center"/>
        <w:rPr>
          <w:rFonts w:ascii="Arial" w:hAnsi="Arial" w:cs="Arial"/>
          <w:sz w:val="18"/>
          <w:szCs w:val="18"/>
        </w:rPr>
      </w:pPr>
      <w:r w:rsidRPr="00066E14">
        <w:rPr>
          <w:rFonts w:ascii="Arial" w:hAnsi="Arial" w:cs="Arial"/>
          <w:sz w:val="18"/>
          <w:szCs w:val="18"/>
        </w:rPr>
        <w:t>ПОРЯДОК РАСПРЕДЕЛЕНИЯ</w:t>
      </w:r>
    </w:p>
    <w:p w:rsidR="00677314" w:rsidRPr="00066E14" w:rsidRDefault="00677314" w:rsidP="00677314">
      <w:pPr>
        <w:autoSpaceDE w:val="0"/>
        <w:autoSpaceDN w:val="0"/>
        <w:adjustRightInd w:val="0"/>
        <w:spacing w:after="0" w:line="240" w:lineRule="auto"/>
        <w:jc w:val="center"/>
        <w:rPr>
          <w:rFonts w:ascii="Arial" w:hAnsi="Arial" w:cs="Arial"/>
          <w:sz w:val="18"/>
          <w:szCs w:val="18"/>
        </w:rPr>
      </w:pP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15.1. Средствами, полученными от приватизации муниципального имущества муниципального образования, являются денежные средства, полученные от покупателей в счет оплаты муниципального имущества муниципального образования, в том числе начисленные проценты при оплате приобретаемого муниципального имущества муниципального образования в рассрочку и сумма неустойки за неисполнение, ненадлежащее исполнение покупателями обязательств по сделкам приватизации.</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15.2. Денежные средства, полученные от приватизации муниципального имущества муниципального образования, подлежат перечислению в бюджет поселения.</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15.3. Расходы на обеспечение приватизации и проведение предпродажной подготовки приватизации муниципального имущества муниципального образования предусматриваются в расходной части местного бюджета, которые направляются на:</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 публикацию распоряжений и информационных сообщений;</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 осуществление рекламного обеспечения;</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 проведение независимой оценки муниципального имущества муниципального образования;</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 организацию процесса торгов;</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 создание и обслуживание информационно-коммуникационных систем;</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 совершенствование материально-технической базы продаж муниципального имущества муниципального образования;</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 иные цели в соответствии со сметой расходов.</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Смета расходов на обеспечение приватизации и проведение предпродажной подготовки приватизации муниципального имущества муниципального образования утверждается главой муниципального образования.</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15.4. Порядок оплаты муниципального имущества муниципального образования устанавливается в договоре купли-продажи муниципального имущества муниципального образования.</w:t>
      </w:r>
    </w:p>
    <w:p w:rsidR="00677314" w:rsidRPr="00066E14" w:rsidRDefault="00677314" w:rsidP="00677314">
      <w:pPr>
        <w:autoSpaceDE w:val="0"/>
        <w:autoSpaceDN w:val="0"/>
        <w:adjustRightInd w:val="0"/>
        <w:spacing w:after="0" w:line="240" w:lineRule="auto"/>
        <w:ind w:firstLine="540"/>
        <w:jc w:val="both"/>
        <w:outlineLvl w:val="1"/>
        <w:rPr>
          <w:rFonts w:ascii="Arial" w:hAnsi="Arial" w:cs="Arial"/>
          <w:sz w:val="18"/>
          <w:szCs w:val="18"/>
        </w:rPr>
      </w:pPr>
      <w:r w:rsidRPr="00066E14">
        <w:rPr>
          <w:rFonts w:ascii="Arial" w:hAnsi="Arial" w:cs="Arial"/>
          <w:sz w:val="18"/>
          <w:szCs w:val="18"/>
        </w:rPr>
        <w:t xml:space="preserve"> </w:t>
      </w:r>
    </w:p>
    <w:p w:rsidR="00677314" w:rsidRPr="00066E14" w:rsidRDefault="00677314" w:rsidP="00677314">
      <w:pPr>
        <w:pStyle w:val="ConsPlusNormal"/>
        <w:ind w:firstLine="540"/>
        <w:jc w:val="center"/>
        <w:rPr>
          <w:sz w:val="18"/>
          <w:szCs w:val="18"/>
        </w:rPr>
      </w:pPr>
      <w:r w:rsidRPr="00066E14">
        <w:rPr>
          <w:sz w:val="18"/>
          <w:szCs w:val="18"/>
        </w:rPr>
        <w:t>16. ЗАЩИТА ПРАВ МУНИЦИПАЛЬНОГО ОБРАЗОВАНИЯ</w:t>
      </w:r>
    </w:p>
    <w:p w:rsidR="00677314" w:rsidRPr="00066E14" w:rsidRDefault="00677314" w:rsidP="00677314">
      <w:pPr>
        <w:pStyle w:val="ConsPlusNormal"/>
        <w:ind w:firstLine="540"/>
        <w:jc w:val="center"/>
        <w:rPr>
          <w:sz w:val="18"/>
          <w:szCs w:val="18"/>
        </w:rPr>
      </w:pPr>
      <w:r w:rsidRPr="00066E14">
        <w:rPr>
          <w:sz w:val="18"/>
          <w:szCs w:val="18"/>
        </w:rPr>
        <w:t>КАК СОБСТВЕННИКА ИМУЩЕСТВА</w:t>
      </w:r>
    </w:p>
    <w:p w:rsidR="00677314" w:rsidRPr="00066E14" w:rsidRDefault="00677314" w:rsidP="00677314">
      <w:pPr>
        <w:pStyle w:val="ConsPlusNormal"/>
        <w:jc w:val="center"/>
        <w:rPr>
          <w:sz w:val="18"/>
          <w:szCs w:val="18"/>
        </w:rPr>
      </w:pPr>
    </w:p>
    <w:p w:rsidR="00677314" w:rsidRPr="00066E14" w:rsidRDefault="00677314" w:rsidP="00677314">
      <w:pPr>
        <w:pStyle w:val="ConsPlusNormal"/>
        <w:ind w:firstLine="540"/>
        <w:jc w:val="both"/>
        <w:rPr>
          <w:sz w:val="18"/>
          <w:szCs w:val="18"/>
        </w:rPr>
      </w:pPr>
      <w:bookmarkStart w:id="5" w:name="P2"/>
      <w:bookmarkEnd w:id="5"/>
      <w:r w:rsidRPr="00066E14">
        <w:rPr>
          <w:sz w:val="18"/>
          <w:szCs w:val="18"/>
        </w:rPr>
        <w:t>16.1.  Представители органа местного самоуправления обращаются в суды с исками и выступают в судах от имени муниципального образования в защиту имущественных и иных прав и законных интересов муниципальных образований.</w:t>
      </w:r>
    </w:p>
    <w:p w:rsidR="00677314" w:rsidRPr="00066E14" w:rsidRDefault="00677314" w:rsidP="00677314">
      <w:pPr>
        <w:pStyle w:val="ConsPlusNormal"/>
        <w:ind w:firstLine="540"/>
        <w:jc w:val="both"/>
        <w:rPr>
          <w:sz w:val="18"/>
          <w:szCs w:val="18"/>
        </w:rPr>
      </w:pPr>
      <w:r w:rsidRPr="00066E14">
        <w:rPr>
          <w:sz w:val="18"/>
          <w:szCs w:val="18"/>
        </w:rPr>
        <w:t>16.2. Защита прав муниципального образования как собственника имущества финансируется за счет средств местного бюджета.</w:t>
      </w:r>
    </w:p>
    <w:p w:rsidR="00677314" w:rsidRPr="00066E14" w:rsidRDefault="00677314" w:rsidP="00677314">
      <w:pPr>
        <w:pStyle w:val="ConsPlusNormal"/>
        <w:ind w:firstLine="540"/>
        <w:jc w:val="both"/>
        <w:rPr>
          <w:sz w:val="18"/>
          <w:szCs w:val="18"/>
        </w:rPr>
      </w:pPr>
      <w:r w:rsidRPr="00066E14">
        <w:rPr>
          <w:sz w:val="18"/>
          <w:szCs w:val="18"/>
        </w:rPr>
        <w:t xml:space="preserve">16.3.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порядке, установленном Бюджетным </w:t>
      </w:r>
      <w:hyperlink r:id="rId26" w:history="1">
        <w:r w:rsidRPr="00066E14">
          <w:rPr>
            <w:sz w:val="18"/>
            <w:szCs w:val="18"/>
          </w:rPr>
          <w:t>кодексом</w:t>
        </w:r>
      </w:hyperlink>
      <w:r w:rsidRPr="00066E14">
        <w:rPr>
          <w:sz w:val="18"/>
          <w:szCs w:val="18"/>
        </w:rPr>
        <w:t xml:space="preserve"> Российской Федерации, в местный бюджет.</w:t>
      </w:r>
    </w:p>
    <w:p w:rsidR="00677314" w:rsidRDefault="00677314" w:rsidP="00677314">
      <w:pPr>
        <w:spacing w:after="0" w:line="240" w:lineRule="auto"/>
        <w:ind w:firstLine="709"/>
        <w:jc w:val="both"/>
        <w:rPr>
          <w:rFonts w:ascii="Arial" w:hAnsi="Arial" w:cs="Arial"/>
          <w:sz w:val="18"/>
          <w:szCs w:val="18"/>
        </w:rPr>
      </w:pPr>
    </w:p>
    <w:p w:rsidR="00677314" w:rsidRDefault="00677314" w:rsidP="00677314">
      <w:pPr>
        <w:spacing w:after="0" w:line="240" w:lineRule="auto"/>
        <w:ind w:firstLine="709"/>
        <w:jc w:val="both"/>
        <w:rPr>
          <w:rFonts w:ascii="Arial" w:hAnsi="Arial" w:cs="Arial"/>
          <w:sz w:val="18"/>
          <w:szCs w:val="18"/>
        </w:rPr>
      </w:pPr>
    </w:p>
    <w:p w:rsidR="00677314" w:rsidRPr="00066E14" w:rsidRDefault="00677314" w:rsidP="00677314">
      <w:pPr>
        <w:pStyle w:val="ConsPlusNormal"/>
        <w:ind w:firstLine="0"/>
        <w:jc w:val="center"/>
        <w:rPr>
          <w:b/>
          <w:sz w:val="18"/>
          <w:szCs w:val="18"/>
        </w:rPr>
      </w:pPr>
      <w:r w:rsidRPr="00066E14">
        <w:rPr>
          <w:b/>
          <w:sz w:val="18"/>
          <w:szCs w:val="18"/>
        </w:rPr>
        <w:t>27.10.2016 г. №159</w:t>
      </w:r>
    </w:p>
    <w:p w:rsidR="00677314" w:rsidRPr="00066E14" w:rsidRDefault="00677314" w:rsidP="00677314">
      <w:pPr>
        <w:pStyle w:val="ConsPlusNormal"/>
        <w:ind w:firstLine="0"/>
        <w:jc w:val="center"/>
        <w:rPr>
          <w:b/>
          <w:sz w:val="18"/>
          <w:szCs w:val="18"/>
        </w:rPr>
      </w:pPr>
      <w:r w:rsidRPr="00066E14">
        <w:rPr>
          <w:b/>
          <w:sz w:val="18"/>
          <w:szCs w:val="18"/>
        </w:rPr>
        <w:t>РОССИЙСКАЯ ФЕДЕРАЦИЯ</w:t>
      </w:r>
    </w:p>
    <w:p w:rsidR="00677314" w:rsidRPr="00066E14" w:rsidRDefault="00677314" w:rsidP="00677314">
      <w:pPr>
        <w:pStyle w:val="ConsPlusNormal"/>
        <w:rPr>
          <w:b/>
          <w:sz w:val="18"/>
          <w:szCs w:val="18"/>
        </w:rPr>
      </w:pPr>
      <w:r>
        <w:rPr>
          <w:b/>
          <w:sz w:val="18"/>
          <w:szCs w:val="18"/>
        </w:rPr>
        <w:t xml:space="preserve">           </w:t>
      </w:r>
      <w:r w:rsidRPr="00066E14">
        <w:rPr>
          <w:b/>
          <w:sz w:val="18"/>
          <w:szCs w:val="18"/>
        </w:rPr>
        <w:t>ИРКУТСКАЯ ОБЛАСТЬ</w:t>
      </w:r>
    </w:p>
    <w:p w:rsidR="00677314" w:rsidRPr="00066E14" w:rsidRDefault="00677314" w:rsidP="00677314">
      <w:pPr>
        <w:pStyle w:val="ConsPlusNormal"/>
        <w:rPr>
          <w:b/>
          <w:sz w:val="18"/>
          <w:szCs w:val="18"/>
        </w:rPr>
      </w:pPr>
      <w:r>
        <w:rPr>
          <w:b/>
          <w:sz w:val="18"/>
          <w:szCs w:val="18"/>
        </w:rPr>
        <w:t xml:space="preserve">             </w:t>
      </w:r>
      <w:r w:rsidRPr="00066E14">
        <w:rPr>
          <w:b/>
          <w:sz w:val="18"/>
          <w:szCs w:val="18"/>
        </w:rPr>
        <w:t>БОХАНСКИЙ РАЙОН</w:t>
      </w:r>
    </w:p>
    <w:p w:rsidR="00677314" w:rsidRPr="00066E14" w:rsidRDefault="00677314" w:rsidP="00677314">
      <w:pPr>
        <w:pStyle w:val="ConsPlusTitle"/>
        <w:jc w:val="center"/>
        <w:outlineLvl w:val="0"/>
        <w:rPr>
          <w:sz w:val="18"/>
          <w:szCs w:val="18"/>
        </w:rPr>
      </w:pPr>
      <w:r w:rsidRPr="00066E14">
        <w:rPr>
          <w:sz w:val="18"/>
          <w:szCs w:val="18"/>
        </w:rPr>
        <w:t>МУНИЦИПАЛЬНОГО ОБРАЗОВАНИЯ</w:t>
      </w:r>
    </w:p>
    <w:p w:rsidR="00677314" w:rsidRPr="00066E14" w:rsidRDefault="00677314" w:rsidP="00677314">
      <w:pPr>
        <w:pStyle w:val="ConsPlusTitle"/>
        <w:jc w:val="center"/>
        <w:outlineLvl w:val="0"/>
        <w:rPr>
          <w:sz w:val="18"/>
          <w:szCs w:val="18"/>
        </w:rPr>
      </w:pPr>
      <w:r w:rsidRPr="00066E14">
        <w:rPr>
          <w:sz w:val="18"/>
          <w:szCs w:val="18"/>
        </w:rPr>
        <w:t>«СЕРЕДКИНО»</w:t>
      </w:r>
    </w:p>
    <w:p w:rsidR="00677314" w:rsidRPr="00066E14" w:rsidRDefault="00677314" w:rsidP="00677314">
      <w:pPr>
        <w:pStyle w:val="ConsPlusTitle"/>
        <w:jc w:val="center"/>
        <w:rPr>
          <w:sz w:val="18"/>
          <w:szCs w:val="18"/>
        </w:rPr>
      </w:pPr>
      <w:r w:rsidRPr="00066E14">
        <w:rPr>
          <w:sz w:val="18"/>
          <w:szCs w:val="18"/>
        </w:rPr>
        <w:t>ДУМА</w:t>
      </w:r>
    </w:p>
    <w:p w:rsidR="00677314" w:rsidRPr="00066E14" w:rsidRDefault="00677314" w:rsidP="00677314">
      <w:pPr>
        <w:pStyle w:val="ConsPlusTitle"/>
        <w:jc w:val="center"/>
        <w:rPr>
          <w:sz w:val="18"/>
          <w:szCs w:val="18"/>
        </w:rPr>
      </w:pPr>
      <w:r w:rsidRPr="00066E14">
        <w:rPr>
          <w:sz w:val="18"/>
          <w:szCs w:val="18"/>
        </w:rPr>
        <w:t>РЕШЕНИЕ</w:t>
      </w:r>
    </w:p>
    <w:p w:rsidR="00677314" w:rsidRPr="00066E14" w:rsidRDefault="00677314" w:rsidP="00677314">
      <w:pPr>
        <w:pStyle w:val="ConsPlusTitle"/>
        <w:jc w:val="center"/>
        <w:rPr>
          <w:b w:val="0"/>
          <w:sz w:val="18"/>
          <w:szCs w:val="18"/>
        </w:rPr>
      </w:pPr>
    </w:p>
    <w:p w:rsidR="00677314" w:rsidRPr="00066E14" w:rsidRDefault="00677314" w:rsidP="00677314">
      <w:pPr>
        <w:pStyle w:val="ConsPlusTitle"/>
        <w:jc w:val="center"/>
        <w:rPr>
          <w:sz w:val="18"/>
          <w:szCs w:val="18"/>
        </w:rPr>
      </w:pPr>
      <w:r w:rsidRPr="00066E14">
        <w:rPr>
          <w:sz w:val="18"/>
          <w:szCs w:val="18"/>
        </w:rPr>
        <w:t>«ОБ УСТАНОВЛЕНИИ И ВВЕДЕНИИ В ДЕЙСТВИЕ ЗЕМЕЛЬНОГО НАЛОГА НА ТЕРРИТОРИИ МО «СЕРЕДКИНО»</w:t>
      </w:r>
    </w:p>
    <w:p w:rsidR="00677314" w:rsidRPr="00066E14" w:rsidRDefault="00677314" w:rsidP="00677314">
      <w:pPr>
        <w:pStyle w:val="ConsPlusTitle"/>
        <w:rPr>
          <w:b w:val="0"/>
          <w:sz w:val="18"/>
          <w:szCs w:val="18"/>
        </w:rPr>
      </w:pPr>
    </w:p>
    <w:p w:rsidR="00677314" w:rsidRPr="00066E14" w:rsidRDefault="00677314" w:rsidP="00677314">
      <w:pPr>
        <w:autoSpaceDE w:val="0"/>
        <w:autoSpaceDN w:val="0"/>
        <w:adjustRightInd w:val="0"/>
        <w:spacing w:after="0" w:line="240" w:lineRule="auto"/>
        <w:jc w:val="both"/>
        <w:rPr>
          <w:rFonts w:ascii="Arial" w:hAnsi="Arial" w:cs="Arial"/>
          <w:sz w:val="18"/>
          <w:szCs w:val="18"/>
        </w:rPr>
      </w:pPr>
      <w:r w:rsidRPr="00066E14">
        <w:rPr>
          <w:rFonts w:ascii="Arial" w:eastAsia="Times New Roman" w:hAnsi="Arial" w:cs="Arial"/>
          <w:bCs/>
          <w:sz w:val="18"/>
          <w:szCs w:val="18"/>
          <w:lang w:eastAsia="ru-RU"/>
        </w:rPr>
        <w:t xml:space="preserve">            </w:t>
      </w:r>
      <w:r w:rsidRPr="00066E14">
        <w:rPr>
          <w:rFonts w:ascii="Arial" w:hAnsi="Arial" w:cs="Arial"/>
          <w:sz w:val="18"/>
          <w:szCs w:val="18"/>
        </w:rPr>
        <w:t>Руководствуясь ст.ст. 14, 35 Федерального закона от 06.10.2003 № 131-ФЗ «Об общих принципах организации местного самоуправления в Российской Федерации», ст.ст. 12, 15, главой 31 Налогового кодекса, Устава муниципального образования «Середкино», Дума</w:t>
      </w:r>
    </w:p>
    <w:p w:rsidR="00677314" w:rsidRPr="00066E14" w:rsidRDefault="00677314" w:rsidP="00677314">
      <w:pPr>
        <w:autoSpaceDE w:val="0"/>
        <w:autoSpaceDN w:val="0"/>
        <w:adjustRightInd w:val="0"/>
        <w:spacing w:after="0" w:line="240" w:lineRule="auto"/>
        <w:ind w:firstLine="540"/>
        <w:jc w:val="center"/>
        <w:rPr>
          <w:rFonts w:ascii="Arial" w:hAnsi="Arial" w:cs="Arial"/>
          <w:b/>
          <w:sz w:val="18"/>
          <w:szCs w:val="18"/>
        </w:rPr>
      </w:pPr>
      <w:r w:rsidRPr="00066E14">
        <w:rPr>
          <w:rFonts w:ascii="Arial" w:hAnsi="Arial" w:cs="Arial"/>
          <w:b/>
          <w:sz w:val="18"/>
          <w:szCs w:val="18"/>
        </w:rPr>
        <w:t>РЕШИЛА</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1. Установить и ввести в действие с 1 января 2017 г.,земельный налог на территории муниципального образования «Середкино».</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2. Утвердить Положение о земельном налоге на территории муниципального образования «Середкино» (Приложение № 1).</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3. Настоящее решение вступает в силу с 1 января 2017 г., но не ранее, чем по истечении одного месяца со дня его официального опубликования.</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p>
    <w:p w:rsidR="00677314" w:rsidRPr="00066E14" w:rsidRDefault="00677314" w:rsidP="00677314">
      <w:pPr>
        <w:spacing w:after="0" w:line="240" w:lineRule="auto"/>
        <w:ind w:firstLine="540"/>
        <w:jc w:val="both"/>
        <w:rPr>
          <w:rFonts w:ascii="Arial" w:hAnsi="Arial" w:cs="Arial"/>
          <w:sz w:val="18"/>
          <w:szCs w:val="18"/>
        </w:rPr>
      </w:pPr>
      <w:r w:rsidRPr="00066E14">
        <w:rPr>
          <w:rFonts w:ascii="Arial" w:hAnsi="Arial" w:cs="Arial"/>
          <w:sz w:val="18"/>
          <w:szCs w:val="18"/>
        </w:rPr>
        <w:t>4. Признать утратившим силу со дня вступления в силу настоящего решения, решение Думы МО «Середкино» от 29.10.2015 г. № 121 «Об установлении и введении земельного налога на территории МО «Середкино».</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5. Администрации МО «Середкино» опубликовать настоящее решение с приложением в муниципальном вестнике «Середкино» и на официальном сайте МО «Середкино» в сети интернет.</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6. В течение 5 дней с момента принятия направить настоящее решение в МИ ФНС № 16 по Иркутской области.</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p>
    <w:p w:rsidR="00677314" w:rsidRPr="00066E14" w:rsidRDefault="00677314" w:rsidP="00677314">
      <w:pPr>
        <w:tabs>
          <w:tab w:val="left" w:pos="708"/>
          <w:tab w:val="left" w:pos="1416"/>
          <w:tab w:val="left" w:pos="2124"/>
          <w:tab w:val="left" w:pos="2832"/>
          <w:tab w:val="left" w:pos="6390"/>
        </w:tabs>
        <w:autoSpaceDE w:val="0"/>
        <w:autoSpaceDN w:val="0"/>
        <w:adjustRightInd w:val="0"/>
        <w:spacing w:after="0" w:line="240" w:lineRule="auto"/>
        <w:jc w:val="both"/>
        <w:rPr>
          <w:rFonts w:ascii="Arial" w:hAnsi="Arial" w:cs="Arial"/>
          <w:sz w:val="18"/>
          <w:szCs w:val="18"/>
        </w:rPr>
      </w:pPr>
      <w:r w:rsidRPr="00066E14">
        <w:rPr>
          <w:rFonts w:ascii="Arial" w:hAnsi="Arial" w:cs="Arial"/>
          <w:sz w:val="18"/>
          <w:szCs w:val="18"/>
        </w:rPr>
        <w:t>Глава муниципального образования  «Середкино»</w:t>
      </w:r>
      <w:r w:rsidRPr="00066E14">
        <w:rPr>
          <w:rFonts w:ascii="Arial" w:hAnsi="Arial" w:cs="Arial"/>
          <w:sz w:val="18"/>
          <w:szCs w:val="18"/>
        </w:rPr>
        <w:tab/>
        <w:t xml:space="preserve"> </w:t>
      </w:r>
      <w:r w:rsidRPr="00066E14">
        <w:rPr>
          <w:rFonts w:ascii="Arial" w:hAnsi="Arial" w:cs="Arial"/>
          <w:sz w:val="18"/>
          <w:szCs w:val="18"/>
        </w:rPr>
        <w:tab/>
      </w:r>
    </w:p>
    <w:p w:rsidR="00677314" w:rsidRPr="00066E14" w:rsidRDefault="00677314" w:rsidP="00677314">
      <w:pPr>
        <w:tabs>
          <w:tab w:val="left" w:pos="708"/>
          <w:tab w:val="left" w:pos="1416"/>
          <w:tab w:val="left" w:pos="2124"/>
          <w:tab w:val="left" w:pos="2832"/>
          <w:tab w:val="left" w:pos="6390"/>
        </w:tabs>
        <w:autoSpaceDE w:val="0"/>
        <w:autoSpaceDN w:val="0"/>
        <w:adjustRightInd w:val="0"/>
        <w:spacing w:after="0" w:line="240" w:lineRule="auto"/>
        <w:jc w:val="both"/>
        <w:rPr>
          <w:rFonts w:ascii="Arial" w:hAnsi="Arial" w:cs="Arial"/>
          <w:sz w:val="18"/>
          <w:szCs w:val="18"/>
        </w:rPr>
      </w:pPr>
      <w:r w:rsidRPr="00066E14">
        <w:rPr>
          <w:rFonts w:ascii="Arial" w:hAnsi="Arial" w:cs="Arial"/>
          <w:sz w:val="18"/>
          <w:szCs w:val="18"/>
        </w:rPr>
        <w:t>И.А.Середкина</w:t>
      </w:r>
    </w:p>
    <w:p w:rsidR="00677314" w:rsidRPr="00066E14" w:rsidRDefault="00677314" w:rsidP="00677314">
      <w:pPr>
        <w:tabs>
          <w:tab w:val="left" w:pos="708"/>
          <w:tab w:val="left" w:pos="1416"/>
          <w:tab w:val="left" w:pos="2124"/>
          <w:tab w:val="left" w:pos="2832"/>
          <w:tab w:val="left" w:pos="6390"/>
        </w:tabs>
        <w:autoSpaceDE w:val="0"/>
        <w:autoSpaceDN w:val="0"/>
        <w:adjustRightInd w:val="0"/>
        <w:spacing w:after="0" w:line="240" w:lineRule="auto"/>
        <w:jc w:val="both"/>
        <w:rPr>
          <w:rFonts w:ascii="Arial" w:hAnsi="Arial" w:cs="Arial"/>
          <w:sz w:val="18"/>
          <w:szCs w:val="18"/>
        </w:rPr>
      </w:pPr>
    </w:p>
    <w:p w:rsidR="00677314" w:rsidRPr="00066E14" w:rsidRDefault="00677314" w:rsidP="00677314">
      <w:pPr>
        <w:tabs>
          <w:tab w:val="left" w:pos="708"/>
          <w:tab w:val="left" w:pos="1416"/>
          <w:tab w:val="left" w:pos="2124"/>
          <w:tab w:val="left" w:pos="2832"/>
          <w:tab w:val="left" w:pos="6390"/>
        </w:tabs>
        <w:autoSpaceDE w:val="0"/>
        <w:autoSpaceDN w:val="0"/>
        <w:adjustRightInd w:val="0"/>
        <w:spacing w:after="0" w:line="240" w:lineRule="auto"/>
        <w:jc w:val="both"/>
        <w:rPr>
          <w:rFonts w:ascii="Arial" w:hAnsi="Arial" w:cs="Arial"/>
          <w:sz w:val="18"/>
          <w:szCs w:val="18"/>
        </w:rPr>
      </w:pPr>
    </w:p>
    <w:p w:rsidR="00677314" w:rsidRPr="00066E14" w:rsidRDefault="00677314" w:rsidP="00677314">
      <w:pPr>
        <w:tabs>
          <w:tab w:val="left" w:pos="708"/>
          <w:tab w:val="left" w:pos="1416"/>
          <w:tab w:val="left" w:pos="2124"/>
          <w:tab w:val="left" w:pos="2832"/>
          <w:tab w:val="left" w:pos="6390"/>
          <w:tab w:val="left" w:pos="7065"/>
        </w:tabs>
        <w:autoSpaceDE w:val="0"/>
        <w:autoSpaceDN w:val="0"/>
        <w:adjustRightInd w:val="0"/>
        <w:spacing w:after="0"/>
        <w:jc w:val="both"/>
        <w:rPr>
          <w:rFonts w:ascii="Arial" w:hAnsi="Arial" w:cs="Arial"/>
          <w:sz w:val="18"/>
          <w:szCs w:val="18"/>
        </w:rPr>
      </w:pPr>
    </w:p>
    <w:p w:rsidR="00677314" w:rsidRPr="00066E14" w:rsidRDefault="00677314" w:rsidP="00677314">
      <w:pPr>
        <w:pStyle w:val="ConsPlusTitle"/>
        <w:jc w:val="center"/>
        <w:rPr>
          <w:sz w:val="18"/>
          <w:szCs w:val="18"/>
        </w:rPr>
      </w:pPr>
      <w:r w:rsidRPr="00066E14">
        <w:rPr>
          <w:sz w:val="18"/>
          <w:szCs w:val="18"/>
        </w:rPr>
        <w:t xml:space="preserve">ПОЛОЖЕНИЕ О ЗЕМЕЛЬНОМ НАЛОГЕ </w:t>
      </w:r>
    </w:p>
    <w:p w:rsidR="00677314" w:rsidRPr="00066E14" w:rsidRDefault="00677314" w:rsidP="00677314">
      <w:pPr>
        <w:pStyle w:val="ConsPlusTitle"/>
        <w:jc w:val="center"/>
        <w:rPr>
          <w:sz w:val="18"/>
          <w:szCs w:val="18"/>
        </w:rPr>
      </w:pPr>
      <w:r w:rsidRPr="00066E14">
        <w:rPr>
          <w:sz w:val="18"/>
          <w:szCs w:val="18"/>
        </w:rPr>
        <w:t xml:space="preserve">НА ТЕРРИТОРИИ МУНИЦИПАЛЬНОГО </w:t>
      </w:r>
      <w:r w:rsidRPr="00066E14">
        <w:rPr>
          <w:sz w:val="18"/>
          <w:szCs w:val="18"/>
        </w:rPr>
        <w:lastRenderedPageBreak/>
        <w:t>ОБРАЗОВАНИЯ «Середкино»</w:t>
      </w:r>
    </w:p>
    <w:p w:rsidR="00677314" w:rsidRPr="00066E14" w:rsidRDefault="00677314" w:rsidP="00677314">
      <w:pPr>
        <w:autoSpaceDE w:val="0"/>
        <w:autoSpaceDN w:val="0"/>
        <w:adjustRightInd w:val="0"/>
        <w:spacing w:after="0" w:line="240" w:lineRule="auto"/>
        <w:jc w:val="center"/>
        <w:rPr>
          <w:rFonts w:ascii="Arial" w:hAnsi="Arial" w:cs="Arial"/>
          <w:sz w:val="18"/>
          <w:szCs w:val="18"/>
        </w:rPr>
      </w:pPr>
    </w:p>
    <w:p w:rsidR="00677314" w:rsidRPr="00066E14" w:rsidRDefault="00677314" w:rsidP="00677314">
      <w:pPr>
        <w:autoSpaceDE w:val="0"/>
        <w:autoSpaceDN w:val="0"/>
        <w:adjustRightInd w:val="0"/>
        <w:spacing w:after="0" w:line="240" w:lineRule="auto"/>
        <w:jc w:val="center"/>
        <w:rPr>
          <w:rFonts w:ascii="Arial" w:hAnsi="Arial" w:cs="Arial"/>
          <w:sz w:val="18"/>
          <w:szCs w:val="18"/>
        </w:rPr>
      </w:pPr>
    </w:p>
    <w:p w:rsidR="00677314" w:rsidRPr="00066E14" w:rsidRDefault="00677314" w:rsidP="00677314">
      <w:pPr>
        <w:numPr>
          <w:ilvl w:val="0"/>
          <w:numId w:val="9"/>
        </w:numPr>
        <w:autoSpaceDE w:val="0"/>
        <w:autoSpaceDN w:val="0"/>
        <w:adjustRightInd w:val="0"/>
        <w:spacing w:after="0" w:line="240" w:lineRule="auto"/>
        <w:jc w:val="center"/>
        <w:outlineLvl w:val="1"/>
        <w:rPr>
          <w:rFonts w:ascii="Arial" w:hAnsi="Arial" w:cs="Arial"/>
          <w:sz w:val="18"/>
          <w:szCs w:val="18"/>
        </w:rPr>
      </w:pPr>
      <w:r w:rsidRPr="00066E14">
        <w:rPr>
          <w:rFonts w:ascii="Arial" w:hAnsi="Arial" w:cs="Arial"/>
          <w:sz w:val="18"/>
          <w:szCs w:val="18"/>
        </w:rPr>
        <w:t>ОБЩИЕ ПОЛОЖЕНИЯ</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Настоящим Положением в соответствии с Налоговым кодексом Российской Федерации на территории муниципального образования «Середкино» определяются ставки земельного налога (далее – налог), порядок и сроки уплаты налога, налоговые льготы, порядок и сроки представления налогоплательщиками документов, подтверждающих право на уменьшение налоговой базы.</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p>
    <w:p w:rsidR="00677314" w:rsidRPr="00066E14" w:rsidRDefault="00677314" w:rsidP="00677314">
      <w:pPr>
        <w:shd w:val="clear" w:color="auto" w:fill="FFFFFF"/>
        <w:spacing w:after="0" w:line="240" w:lineRule="auto"/>
        <w:jc w:val="center"/>
        <w:outlineLvl w:val="0"/>
        <w:rPr>
          <w:rFonts w:ascii="Arial" w:hAnsi="Arial" w:cs="Arial"/>
          <w:bCs/>
          <w:color w:val="000000"/>
          <w:kern w:val="36"/>
          <w:sz w:val="18"/>
          <w:szCs w:val="18"/>
        </w:rPr>
      </w:pPr>
      <w:r w:rsidRPr="00066E14">
        <w:rPr>
          <w:rFonts w:ascii="Arial" w:hAnsi="Arial" w:cs="Arial"/>
          <w:bCs/>
          <w:color w:val="000000"/>
          <w:kern w:val="36"/>
          <w:sz w:val="18"/>
          <w:szCs w:val="18"/>
        </w:rPr>
        <w:t>2. НАЛОГОПЛАТЕЛЬЩИКИ</w:t>
      </w:r>
    </w:p>
    <w:p w:rsidR="00677314" w:rsidRPr="00066E14" w:rsidRDefault="00677314" w:rsidP="00677314">
      <w:pPr>
        <w:shd w:val="clear" w:color="auto" w:fill="FFFFFF"/>
        <w:spacing w:after="0" w:line="240" w:lineRule="auto"/>
        <w:ind w:firstLine="547"/>
        <w:jc w:val="both"/>
        <w:rPr>
          <w:rFonts w:ascii="Arial" w:hAnsi="Arial" w:cs="Arial"/>
          <w:sz w:val="18"/>
          <w:szCs w:val="18"/>
        </w:rPr>
      </w:pPr>
      <w:bookmarkStart w:id="6" w:name="dst6375"/>
      <w:bookmarkEnd w:id="6"/>
      <w:r w:rsidRPr="00066E14">
        <w:rPr>
          <w:rFonts w:ascii="Arial" w:hAnsi="Arial" w:cs="Arial"/>
          <w:sz w:val="18"/>
          <w:szCs w:val="18"/>
        </w:rPr>
        <w:t>2.1. Налогоплательщиками налога (далее - налогоплательщики) признаются организации и физические лица, обладающие земельными участками, признаваемыми объектом налогообложения в соответствии со </w:t>
      </w:r>
      <w:hyperlink r:id="rId27" w:anchor="dst1354" w:history="1">
        <w:r w:rsidRPr="00066E14">
          <w:rPr>
            <w:rFonts w:ascii="Arial" w:hAnsi="Arial" w:cs="Arial"/>
            <w:sz w:val="18"/>
            <w:szCs w:val="18"/>
          </w:rPr>
          <w:t>статьей 389</w:t>
        </w:r>
      </w:hyperlink>
      <w:r w:rsidRPr="00066E14">
        <w:rPr>
          <w:rFonts w:ascii="Arial" w:hAnsi="Arial" w:cs="Arial"/>
          <w:sz w:val="18"/>
          <w:szCs w:val="18"/>
        </w:rPr>
        <w:t> Налогового Кодекса, на праве собственности, праве постоянного (бессрочного) пользования или </w:t>
      </w:r>
      <w:hyperlink r:id="rId28" w:anchor="dst101383" w:history="1">
        <w:r w:rsidRPr="00066E14">
          <w:rPr>
            <w:rFonts w:ascii="Arial" w:hAnsi="Arial" w:cs="Arial"/>
            <w:sz w:val="18"/>
            <w:szCs w:val="18"/>
          </w:rPr>
          <w:t>праве</w:t>
        </w:r>
      </w:hyperlink>
      <w:r w:rsidRPr="00066E14">
        <w:rPr>
          <w:rFonts w:ascii="Arial" w:hAnsi="Arial" w:cs="Arial"/>
          <w:sz w:val="18"/>
          <w:szCs w:val="18"/>
        </w:rPr>
        <w:t> пожизненного наследуемого владения</w:t>
      </w:r>
      <w:bookmarkStart w:id="7" w:name="dst6376"/>
      <w:bookmarkEnd w:id="7"/>
      <w:r w:rsidRPr="00066E14">
        <w:rPr>
          <w:rFonts w:ascii="Arial" w:hAnsi="Arial" w:cs="Arial"/>
          <w:sz w:val="18"/>
          <w:szCs w:val="18"/>
        </w:rPr>
        <w:t>.</w:t>
      </w:r>
    </w:p>
    <w:p w:rsidR="00677314" w:rsidRPr="00066E14" w:rsidRDefault="00677314" w:rsidP="00677314">
      <w:pPr>
        <w:shd w:val="clear" w:color="auto" w:fill="FFFFFF"/>
        <w:spacing w:after="0" w:line="240" w:lineRule="auto"/>
        <w:ind w:firstLine="547"/>
        <w:jc w:val="both"/>
        <w:rPr>
          <w:rFonts w:ascii="Arial" w:hAnsi="Arial" w:cs="Arial"/>
          <w:sz w:val="18"/>
          <w:szCs w:val="18"/>
        </w:rPr>
      </w:pPr>
      <w:r w:rsidRPr="00066E14">
        <w:rPr>
          <w:rFonts w:ascii="Arial" w:hAnsi="Arial" w:cs="Arial"/>
          <w:sz w:val="18"/>
          <w:szCs w:val="18"/>
        </w:rPr>
        <w:t xml:space="preserve">В отношении земельных участков, входящих в имущество, составляющее паевой инвестиционный фонд, налогоплательщиками признаются </w:t>
      </w:r>
      <w:hyperlink r:id="rId29" w:anchor="dst100308" w:history="1">
        <w:r w:rsidRPr="00066E14">
          <w:rPr>
            <w:rFonts w:ascii="Arial" w:hAnsi="Arial" w:cs="Arial"/>
            <w:sz w:val="18"/>
            <w:szCs w:val="18"/>
          </w:rPr>
          <w:t>управляющие компании</w:t>
        </w:r>
      </w:hyperlink>
      <w:r w:rsidRPr="00066E14">
        <w:rPr>
          <w:rFonts w:ascii="Arial" w:hAnsi="Arial" w:cs="Arial"/>
          <w:sz w:val="18"/>
          <w:szCs w:val="18"/>
        </w:rPr>
        <w:t>. При этом налог уплачивается за счет имущества, составляющего этот </w:t>
      </w:r>
      <w:hyperlink r:id="rId30" w:anchor="dst100058" w:history="1">
        <w:r w:rsidRPr="00066E14">
          <w:rPr>
            <w:rFonts w:ascii="Arial" w:hAnsi="Arial" w:cs="Arial"/>
            <w:sz w:val="18"/>
            <w:szCs w:val="18"/>
          </w:rPr>
          <w:t>паевой инвестиционный фонд</w:t>
        </w:r>
      </w:hyperlink>
      <w:r w:rsidRPr="00066E14">
        <w:rPr>
          <w:rFonts w:ascii="Arial" w:hAnsi="Arial" w:cs="Arial"/>
          <w:sz w:val="18"/>
          <w:szCs w:val="18"/>
        </w:rPr>
        <w:t>.</w:t>
      </w:r>
    </w:p>
    <w:p w:rsidR="00677314" w:rsidRPr="00066E14" w:rsidRDefault="00677314" w:rsidP="00677314">
      <w:pPr>
        <w:shd w:val="clear" w:color="auto" w:fill="FFFFFF"/>
        <w:spacing w:after="0" w:line="240" w:lineRule="auto"/>
        <w:ind w:firstLine="547"/>
        <w:jc w:val="both"/>
        <w:rPr>
          <w:rFonts w:ascii="Arial" w:hAnsi="Arial" w:cs="Arial"/>
          <w:sz w:val="18"/>
          <w:szCs w:val="18"/>
        </w:rPr>
      </w:pPr>
      <w:bookmarkStart w:id="8" w:name="dst11226"/>
      <w:bookmarkEnd w:id="8"/>
      <w:r w:rsidRPr="00066E14">
        <w:rPr>
          <w:rFonts w:ascii="Arial" w:hAnsi="Arial" w:cs="Arial"/>
          <w:sz w:val="18"/>
          <w:szCs w:val="18"/>
        </w:rPr>
        <w:t>2.2. Не признаются налогоплательщиками организации и физические лица в отношении земельных участков, находящихся у них на </w:t>
      </w:r>
      <w:hyperlink r:id="rId31" w:anchor="dst396" w:history="1">
        <w:r w:rsidRPr="00066E14">
          <w:rPr>
            <w:rFonts w:ascii="Arial" w:hAnsi="Arial" w:cs="Arial"/>
            <w:sz w:val="18"/>
            <w:szCs w:val="18"/>
          </w:rPr>
          <w:t>праве безвозмездного пользования</w:t>
        </w:r>
      </w:hyperlink>
      <w:r w:rsidRPr="00066E14">
        <w:rPr>
          <w:rFonts w:ascii="Arial" w:hAnsi="Arial" w:cs="Arial"/>
          <w:sz w:val="18"/>
          <w:szCs w:val="18"/>
        </w:rPr>
        <w:t>, в том числе праве безвозмездного срочного пользования, или переданных им по договору аренды.</w:t>
      </w:r>
    </w:p>
    <w:p w:rsidR="00677314" w:rsidRPr="00066E14" w:rsidRDefault="00677314" w:rsidP="00677314">
      <w:pPr>
        <w:shd w:val="clear" w:color="auto" w:fill="FFFFFF"/>
        <w:spacing w:after="0" w:line="240" w:lineRule="auto"/>
        <w:jc w:val="both"/>
        <w:rPr>
          <w:rFonts w:ascii="Arial" w:hAnsi="Arial" w:cs="Arial"/>
          <w:color w:val="000000"/>
          <w:sz w:val="18"/>
          <w:szCs w:val="18"/>
        </w:rPr>
      </w:pPr>
      <w:r w:rsidRPr="00066E14">
        <w:rPr>
          <w:rFonts w:ascii="Arial" w:hAnsi="Arial" w:cs="Arial"/>
          <w:color w:val="000000"/>
          <w:sz w:val="18"/>
          <w:szCs w:val="18"/>
        </w:rPr>
        <w:t> </w:t>
      </w:r>
    </w:p>
    <w:p w:rsidR="00677314" w:rsidRPr="00066E14" w:rsidRDefault="00677314" w:rsidP="00677314">
      <w:pPr>
        <w:autoSpaceDE w:val="0"/>
        <w:autoSpaceDN w:val="0"/>
        <w:adjustRightInd w:val="0"/>
        <w:spacing w:after="0" w:line="240" w:lineRule="auto"/>
        <w:jc w:val="center"/>
        <w:outlineLvl w:val="1"/>
        <w:rPr>
          <w:rFonts w:ascii="Arial" w:hAnsi="Arial" w:cs="Arial"/>
          <w:sz w:val="18"/>
          <w:szCs w:val="18"/>
        </w:rPr>
      </w:pPr>
    </w:p>
    <w:p w:rsidR="00677314" w:rsidRPr="00066E14" w:rsidRDefault="00677314" w:rsidP="00677314">
      <w:pPr>
        <w:numPr>
          <w:ilvl w:val="0"/>
          <w:numId w:val="10"/>
        </w:numPr>
        <w:autoSpaceDE w:val="0"/>
        <w:autoSpaceDN w:val="0"/>
        <w:adjustRightInd w:val="0"/>
        <w:spacing w:after="0" w:line="240" w:lineRule="auto"/>
        <w:jc w:val="center"/>
        <w:outlineLvl w:val="1"/>
        <w:rPr>
          <w:rFonts w:ascii="Arial" w:hAnsi="Arial" w:cs="Arial"/>
          <w:sz w:val="18"/>
          <w:szCs w:val="18"/>
        </w:rPr>
      </w:pPr>
      <w:r w:rsidRPr="00066E14">
        <w:rPr>
          <w:rFonts w:ascii="Arial" w:hAnsi="Arial" w:cs="Arial"/>
          <w:sz w:val="18"/>
          <w:szCs w:val="18"/>
        </w:rPr>
        <w:t>ПОРЯДОК ОПРЕДЕЛЕНИЯ НАЛОГОВОЙ БАЗЫ</w:t>
      </w:r>
    </w:p>
    <w:p w:rsidR="00677314" w:rsidRPr="00066E14" w:rsidRDefault="00677314" w:rsidP="00677314">
      <w:pPr>
        <w:shd w:val="clear" w:color="auto" w:fill="FFFFFF"/>
        <w:spacing w:after="0" w:line="240" w:lineRule="auto"/>
        <w:ind w:firstLine="567"/>
        <w:jc w:val="both"/>
        <w:rPr>
          <w:rFonts w:ascii="Arial" w:hAnsi="Arial" w:cs="Arial"/>
          <w:sz w:val="18"/>
          <w:szCs w:val="18"/>
        </w:rPr>
      </w:pPr>
      <w:r w:rsidRPr="00066E14">
        <w:rPr>
          <w:rStyle w:val="blk"/>
          <w:rFonts w:ascii="Arial" w:hAnsi="Arial" w:cs="Arial"/>
          <w:sz w:val="18"/>
          <w:szCs w:val="18"/>
        </w:rPr>
        <w:t>3.1. Налоговая база определяется в отношении каждого земельного участка как его кадастровая стоимость по состоянию на 1 января года, являющегося</w:t>
      </w:r>
      <w:r w:rsidRPr="00066E14">
        <w:rPr>
          <w:rStyle w:val="apple-converted-space"/>
          <w:rFonts w:ascii="Arial" w:hAnsi="Arial" w:cs="Arial"/>
          <w:sz w:val="18"/>
          <w:szCs w:val="18"/>
        </w:rPr>
        <w:t> </w:t>
      </w:r>
      <w:hyperlink r:id="rId32" w:anchor="dst1388" w:history="1">
        <w:r w:rsidRPr="00066E14">
          <w:rPr>
            <w:rStyle w:val="ad"/>
            <w:rFonts w:ascii="Arial" w:hAnsi="Arial" w:cs="Arial"/>
            <w:sz w:val="18"/>
            <w:szCs w:val="18"/>
          </w:rPr>
          <w:t>налоговым периодом</w:t>
        </w:r>
      </w:hyperlink>
      <w:r w:rsidRPr="00066E14">
        <w:rPr>
          <w:rStyle w:val="blk"/>
          <w:rFonts w:ascii="Arial" w:hAnsi="Arial" w:cs="Arial"/>
          <w:sz w:val="18"/>
          <w:szCs w:val="18"/>
        </w:rPr>
        <w:t>.</w:t>
      </w:r>
    </w:p>
    <w:p w:rsidR="00677314" w:rsidRPr="00066E14" w:rsidRDefault="00677314" w:rsidP="00677314">
      <w:pPr>
        <w:shd w:val="clear" w:color="auto" w:fill="FFFFFF"/>
        <w:spacing w:after="0" w:line="240" w:lineRule="auto"/>
        <w:ind w:firstLine="567"/>
        <w:jc w:val="both"/>
        <w:rPr>
          <w:rFonts w:ascii="Arial" w:hAnsi="Arial" w:cs="Arial"/>
          <w:sz w:val="18"/>
          <w:szCs w:val="18"/>
        </w:rPr>
      </w:pPr>
      <w:bookmarkStart w:id="9" w:name="dst10307"/>
      <w:bookmarkEnd w:id="9"/>
      <w:r w:rsidRPr="00066E14">
        <w:rPr>
          <w:rStyle w:val="blk"/>
          <w:rFonts w:ascii="Arial" w:hAnsi="Arial" w:cs="Arial"/>
          <w:sz w:val="18"/>
          <w:szCs w:val="18"/>
        </w:rPr>
        <w:t>В отношении земельного участка, образованного в течение налогового периода,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w:t>
      </w:r>
      <w:r w:rsidRPr="00066E14">
        <w:rPr>
          <w:rStyle w:val="apple-converted-space"/>
          <w:rFonts w:ascii="Arial" w:hAnsi="Arial" w:cs="Arial"/>
          <w:sz w:val="18"/>
          <w:szCs w:val="18"/>
        </w:rPr>
        <w:t> </w:t>
      </w:r>
      <w:hyperlink r:id="rId33" w:anchor="dst100149" w:history="1">
        <w:r w:rsidRPr="00066E14">
          <w:rPr>
            <w:rStyle w:val="ad"/>
            <w:rFonts w:ascii="Arial" w:hAnsi="Arial" w:cs="Arial"/>
            <w:sz w:val="18"/>
            <w:szCs w:val="18"/>
          </w:rPr>
          <w:t>учет</w:t>
        </w:r>
      </w:hyperlink>
      <w:r w:rsidRPr="00066E14">
        <w:rPr>
          <w:rStyle w:val="blk"/>
          <w:rFonts w:ascii="Arial" w:hAnsi="Arial" w:cs="Arial"/>
          <w:sz w:val="18"/>
          <w:szCs w:val="18"/>
        </w:rPr>
        <w:t>.</w:t>
      </w:r>
    </w:p>
    <w:p w:rsidR="00677314" w:rsidRPr="00066E14" w:rsidRDefault="00677314" w:rsidP="00677314">
      <w:pPr>
        <w:shd w:val="clear" w:color="auto" w:fill="FFFFFF"/>
        <w:spacing w:after="0" w:line="240" w:lineRule="auto"/>
        <w:ind w:firstLine="567"/>
        <w:jc w:val="both"/>
        <w:rPr>
          <w:rFonts w:ascii="Arial" w:hAnsi="Arial" w:cs="Arial"/>
          <w:sz w:val="18"/>
          <w:szCs w:val="18"/>
        </w:rPr>
      </w:pPr>
      <w:bookmarkStart w:id="10" w:name="dst11386"/>
      <w:bookmarkEnd w:id="10"/>
      <w:r w:rsidRPr="00066E14">
        <w:rPr>
          <w:rStyle w:val="blk"/>
          <w:rFonts w:ascii="Arial" w:hAnsi="Arial" w:cs="Arial"/>
          <w:sz w:val="18"/>
          <w:szCs w:val="18"/>
        </w:rPr>
        <w:t>Налоговая база в отношении земельного участка, находящегося на территориях нескольких муниципальных образований определяется по каждому муниципальному образованию.  При этом налоговая база в отношении доли земельного участка, расположенного в границах соответствующего муниципального образования, определяется как доля кадастровой стоимости всего земельного участка, пропорциональная указанной доле земельного участка.</w:t>
      </w:r>
    </w:p>
    <w:p w:rsidR="00677314" w:rsidRPr="00066E14" w:rsidRDefault="00677314" w:rsidP="00677314">
      <w:pPr>
        <w:shd w:val="clear" w:color="auto" w:fill="FFFFFF"/>
        <w:spacing w:after="0" w:line="240" w:lineRule="auto"/>
        <w:ind w:firstLine="567"/>
        <w:jc w:val="both"/>
        <w:rPr>
          <w:rFonts w:ascii="Arial" w:hAnsi="Arial" w:cs="Arial"/>
          <w:sz w:val="18"/>
          <w:szCs w:val="18"/>
        </w:rPr>
      </w:pPr>
      <w:bookmarkStart w:id="11" w:name="dst10308"/>
      <w:bookmarkEnd w:id="11"/>
      <w:r w:rsidRPr="00066E14">
        <w:rPr>
          <w:rStyle w:val="blk"/>
          <w:rFonts w:ascii="Arial" w:hAnsi="Arial" w:cs="Arial"/>
          <w:sz w:val="18"/>
          <w:szCs w:val="18"/>
        </w:rPr>
        <w:t>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w:t>
      </w:r>
    </w:p>
    <w:p w:rsidR="00677314" w:rsidRPr="00066E14" w:rsidRDefault="00677314" w:rsidP="00677314">
      <w:pPr>
        <w:shd w:val="clear" w:color="auto" w:fill="FFFFFF"/>
        <w:spacing w:after="0" w:line="240" w:lineRule="auto"/>
        <w:ind w:firstLine="567"/>
        <w:jc w:val="both"/>
        <w:rPr>
          <w:rFonts w:ascii="Arial" w:hAnsi="Arial" w:cs="Arial"/>
          <w:sz w:val="18"/>
          <w:szCs w:val="18"/>
        </w:rPr>
      </w:pPr>
      <w:bookmarkStart w:id="12" w:name="dst10309"/>
      <w:bookmarkEnd w:id="12"/>
      <w:r w:rsidRPr="00066E14">
        <w:rPr>
          <w:rStyle w:val="blk"/>
          <w:rFonts w:ascii="Arial" w:hAnsi="Arial" w:cs="Arial"/>
          <w:sz w:val="18"/>
          <w:szCs w:val="18"/>
        </w:rPr>
        <w:t>Изменение кадастровой стоимости земельного участка вследствие исправления</w:t>
      </w:r>
      <w:r w:rsidRPr="00066E14">
        <w:rPr>
          <w:rStyle w:val="apple-converted-space"/>
          <w:rFonts w:ascii="Arial" w:hAnsi="Arial" w:cs="Arial"/>
          <w:sz w:val="18"/>
          <w:szCs w:val="18"/>
        </w:rPr>
        <w:t> </w:t>
      </w:r>
      <w:hyperlink r:id="rId34" w:anchor="dst100266" w:history="1">
        <w:r w:rsidRPr="00066E14">
          <w:rPr>
            <w:rStyle w:val="ad"/>
            <w:rFonts w:ascii="Arial" w:hAnsi="Arial" w:cs="Arial"/>
            <w:sz w:val="18"/>
            <w:szCs w:val="18"/>
          </w:rPr>
          <w:t>технической ошибки</w:t>
        </w:r>
      </w:hyperlink>
      <w:r w:rsidRPr="00066E14">
        <w:rPr>
          <w:rStyle w:val="blk"/>
          <w:rFonts w:ascii="Arial" w:hAnsi="Arial" w:cs="Arial"/>
          <w:sz w:val="18"/>
          <w:szCs w:val="18"/>
        </w:rPr>
        <w:t>, допущенной органом, осуществляющим государственный кадастровый учет, при ведении государственного кадастра недвижимости, учитывается при определении налоговой базы начиная с налогового периода, в котором была допущена такая техническая ошибка.</w:t>
      </w:r>
    </w:p>
    <w:p w:rsidR="00677314" w:rsidRPr="00066E14" w:rsidRDefault="00677314" w:rsidP="00677314">
      <w:pPr>
        <w:shd w:val="clear" w:color="auto" w:fill="FFFFFF"/>
        <w:spacing w:after="0" w:line="240" w:lineRule="auto"/>
        <w:ind w:firstLine="567"/>
        <w:jc w:val="both"/>
        <w:rPr>
          <w:rFonts w:ascii="Arial" w:hAnsi="Arial" w:cs="Arial"/>
          <w:sz w:val="18"/>
          <w:szCs w:val="18"/>
        </w:rPr>
      </w:pPr>
      <w:bookmarkStart w:id="13" w:name="dst10310"/>
      <w:bookmarkEnd w:id="13"/>
      <w:r w:rsidRPr="00066E14">
        <w:rPr>
          <w:rStyle w:val="blk"/>
          <w:rFonts w:ascii="Arial" w:hAnsi="Arial" w:cs="Arial"/>
          <w:sz w:val="18"/>
          <w:szCs w:val="18"/>
        </w:rPr>
        <w:t xml:space="preserve">В случае изменения кадастровой стоимости земельного участка по решению комиссии по </w:t>
      </w:r>
      <w:r w:rsidRPr="00066E14">
        <w:rPr>
          <w:rStyle w:val="blk"/>
          <w:rFonts w:ascii="Arial" w:hAnsi="Arial" w:cs="Arial"/>
          <w:sz w:val="18"/>
          <w:szCs w:val="18"/>
        </w:rPr>
        <w:lastRenderedPageBreak/>
        <w:t>рассмотрению споров о результатах определения кадастровой стоимости или решению суда в порядке, установленном</w:t>
      </w:r>
      <w:r w:rsidRPr="00066E14">
        <w:rPr>
          <w:rStyle w:val="apple-converted-space"/>
          <w:rFonts w:ascii="Arial" w:hAnsi="Arial" w:cs="Arial"/>
          <w:sz w:val="18"/>
          <w:szCs w:val="18"/>
        </w:rPr>
        <w:t> </w:t>
      </w:r>
      <w:hyperlink r:id="rId35" w:anchor="dst433" w:history="1">
        <w:r w:rsidRPr="00066E14">
          <w:rPr>
            <w:rStyle w:val="ad"/>
            <w:rFonts w:ascii="Arial" w:hAnsi="Arial" w:cs="Arial"/>
            <w:sz w:val="18"/>
            <w:szCs w:val="18"/>
          </w:rPr>
          <w:t>статьей 24.18</w:t>
        </w:r>
      </w:hyperlink>
      <w:r w:rsidRPr="00066E14">
        <w:rPr>
          <w:rStyle w:val="apple-converted-space"/>
          <w:rFonts w:ascii="Arial" w:hAnsi="Arial" w:cs="Arial"/>
          <w:sz w:val="18"/>
          <w:szCs w:val="18"/>
        </w:rPr>
        <w:t> </w:t>
      </w:r>
      <w:r w:rsidRPr="00066E14">
        <w:rPr>
          <w:rStyle w:val="blk"/>
          <w:rFonts w:ascii="Arial" w:hAnsi="Arial" w:cs="Arial"/>
          <w:sz w:val="18"/>
          <w:szCs w:val="18"/>
        </w:rPr>
        <w:t>Федерального закона от 29 июля 1998 года N 135-ФЗ "Об оценочной деятельности в Российской Федерации", сведения о кадастровой стоимости, установленной решением указанной комиссии или решением суда, учитываются при определении налоговой базы начиная с налогового периода, в котором подано соответствующее заявление о пересмотре кадастровой стоимости, но не ранее</w:t>
      </w:r>
      <w:r w:rsidRPr="00066E14">
        <w:rPr>
          <w:rStyle w:val="apple-converted-space"/>
          <w:rFonts w:ascii="Arial" w:hAnsi="Arial" w:cs="Arial"/>
          <w:sz w:val="18"/>
          <w:szCs w:val="18"/>
        </w:rPr>
        <w:t> </w:t>
      </w:r>
      <w:hyperlink r:id="rId36" w:anchor="dst100158" w:history="1">
        <w:r w:rsidRPr="00066E14">
          <w:rPr>
            <w:rStyle w:val="ad"/>
            <w:rFonts w:ascii="Arial" w:hAnsi="Arial" w:cs="Arial"/>
            <w:sz w:val="18"/>
            <w:szCs w:val="18"/>
          </w:rPr>
          <w:t>даты</w:t>
        </w:r>
      </w:hyperlink>
      <w:r w:rsidRPr="00066E14">
        <w:rPr>
          <w:rStyle w:val="apple-converted-space"/>
          <w:rFonts w:ascii="Arial" w:hAnsi="Arial" w:cs="Arial"/>
          <w:sz w:val="18"/>
          <w:szCs w:val="18"/>
        </w:rPr>
        <w:t> </w:t>
      </w:r>
      <w:r w:rsidRPr="00066E14">
        <w:rPr>
          <w:rStyle w:val="blk"/>
          <w:rFonts w:ascii="Arial" w:hAnsi="Arial" w:cs="Arial"/>
          <w:sz w:val="18"/>
          <w:szCs w:val="18"/>
        </w:rPr>
        <w:t>внесения в государственный кадастр недвижимости кадастровой стоимости, которая являлась предметом оспаривания.</w:t>
      </w:r>
    </w:p>
    <w:p w:rsidR="00677314" w:rsidRPr="00066E14" w:rsidRDefault="00677314" w:rsidP="00677314">
      <w:pPr>
        <w:shd w:val="clear" w:color="auto" w:fill="FFFFFF"/>
        <w:spacing w:after="0" w:line="240" w:lineRule="auto"/>
        <w:ind w:firstLine="567"/>
        <w:jc w:val="both"/>
        <w:rPr>
          <w:rFonts w:ascii="Arial" w:hAnsi="Arial" w:cs="Arial"/>
          <w:sz w:val="18"/>
          <w:szCs w:val="18"/>
        </w:rPr>
      </w:pPr>
      <w:bookmarkStart w:id="14" w:name="dst1367"/>
      <w:bookmarkEnd w:id="14"/>
      <w:r w:rsidRPr="00066E14">
        <w:rPr>
          <w:rStyle w:val="blk"/>
          <w:rFonts w:ascii="Arial" w:hAnsi="Arial" w:cs="Arial"/>
          <w:sz w:val="18"/>
          <w:szCs w:val="18"/>
        </w:rPr>
        <w:t>3.2. Налоговая база определяется отдельно в отношении долей в праве общей собственности на земельный участок, в отношении которых налогоплательщиками признаются разные лица либо установлены различные налоговые ставки.</w:t>
      </w:r>
    </w:p>
    <w:p w:rsidR="00677314" w:rsidRPr="00066E14" w:rsidRDefault="00677314" w:rsidP="00677314">
      <w:pPr>
        <w:shd w:val="clear" w:color="auto" w:fill="FFFFFF"/>
        <w:spacing w:after="0" w:line="240" w:lineRule="auto"/>
        <w:ind w:firstLine="567"/>
        <w:jc w:val="both"/>
        <w:rPr>
          <w:rFonts w:ascii="Arial" w:hAnsi="Arial" w:cs="Arial"/>
          <w:sz w:val="18"/>
          <w:szCs w:val="18"/>
        </w:rPr>
      </w:pPr>
      <w:bookmarkStart w:id="15" w:name="dst4986"/>
      <w:bookmarkEnd w:id="15"/>
      <w:r w:rsidRPr="00066E14">
        <w:rPr>
          <w:rStyle w:val="blk"/>
          <w:rFonts w:ascii="Arial" w:hAnsi="Arial" w:cs="Arial"/>
          <w:sz w:val="18"/>
          <w:szCs w:val="18"/>
        </w:rPr>
        <w:t>3.3. Налогоплательщики-организации определяют налоговую базу самостоятельно на основании сведений государственного кадастра недвижимости о каждом земельном участке, принадлежащем им на праве собственности или праве постоянного (бессрочного) пользования.</w:t>
      </w:r>
    </w:p>
    <w:p w:rsidR="00677314" w:rsidRPr="00066E14" w:rsidRDefault="00677314" w:rsidP="00677314">
      <w:pPr>
        <w:shd w:val="clear" w:color="auto" w:fill="FFFFFF"/>
        <w:spacing w:after="0" w:line="240" w:lineRule="auto"/>
        <w:ind w:firstLine="567"/>
        <w:jc w:val="both"/>
        <w:rPr>
          <w:rFonts w:ascii="Arial" w:hAnsi="Arial" w:cs="Arial"/>
          <w:sz w:val="18"/>
          <w:szCs w:val="18"/>
        </w:rPr>
      </w:pPr>
      <w:bookmarkStart w:id="16" w:name="dst10494"/>
      <w:bookmarkEnd w:id="16"/>
      <w:r w:rsidRPr="00066E14">
        <w:rPr>
          <w:rStyle w:val="blk"/>
          <w:rFonts w:ascii="Arial" w:hAnsi="Arial" w:cs="Arial"/>
          <w:sz w:val="18"/>
          <w:szCs w:val="18"/>
        </w:rPr>
        <w:t>3.4. Для налогоплательщиков - физических лиц налоговая база определяется налоговыми органами на основании сведений, которые представляются в налоговые органы</w:t>
      </w:r>
      <w:r w:rsidRPr="00066E14">
        <w:rPr>
          <w:rStyle w:val="apple-converted-space"/>
          <w:rFonts w:ascii="Arial" w:hAnsi="Arial" w:cs="Arial"/>
          <w:sz w:val="18"/>
          <w:szCs w:val="18"/>
        </w:rPr>
        <w:t> </w:t>
      </w:r>
      <w:r w:rsidRPr="00066E14">
        <w:rPr>
          <w:rStyle w:val="blk"/>
          <w:rFonts w:ascii="Arial" w:hAnsi="Arial" w:cs="Arial"/>
          <w:sz w:val="18"/>
          <w:szCs w:val="18"/>
        </w:rPr>
        <w:t>органами, осуществляющими государственный кадастровый учет, ведение государственного кадастра недвижимости и государственную регистрацию прав на недвижимое имущество и сделок с ним.</w:t>
      </w:r>
    </w:p>
    <w:p w:rsidR="00677314" w:rsidRPr="00066E14" w:rsidRDefault="00677314" w:rsidP="00677314">
      <w:pPr>
        <w:shd w:val="clear" w:color="auto" w:fill="FFFFFF"/>
        <w:spacing w:after="0" w:line="240" w:lineRule="auto"/>
        <w:ind w:firstLine="567"/>
        <w:jc w:val="both"/>
        <w:rPr>
          <w:rFonts w:ascii="Arial" w:hAnsi="Arial" w:cs="Arial"/>
          <w:sz w:val="18"/>
          <w:szCs w:val="18"/>
        </w:rPr>
      </w:pPr>
      <w:bookmarkStart w:id="17" w:name="dst11387"/>
      <w:bookmarkEnd w:id="17"/>
      <w:r w:rsidRPr="00066E14">
        <w:rPr>
          <w:rStyle w:val="blk"/>
          <w:rFonts w:ascii="Arial" w:hAnsi="Arial" w:cs="Arial"/>
          <w:sz w:val="18"/>
          <w:szCs w:val="18"/>
        </w:rPr>
        <w:t>3.5. 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в отношении земельного участка, находящегося в собственности, постоянном (бессрочном) пользовании или пожизненном наследуемом владении следующих категорий налогоплательщиков:</w:t>
      </w:r>
    </w:p>
    <w:p w:rsidR="00677314" w:rsidRPr="00066E14" w:rsidRDefault="00677314" w:rsidP="00677314">
      <w:pPr>
        <w:shd w:val="clear" w:color="auto" w:fill="FFFFFF"/>
        <w:spacing w:after="0" w:line="240" w:lineRule="auto"/>
        <w:ind w:firstLine="567"/>
        <w:jc w:val="both"/>
        <w:rPr>
          <w:rFonts w:ascii="Arial" w:hAnsi="Arial" w:cs="Arial"/>
          <w:sz w:val="18"/>
          <w:szCs w:val="18"/>
        </w:rPr>
      </w:pPr>
      <w:bookmarkStart w:id="18" w:name="dst1372"/>
      <w:bookmarkEnd w:id="18"/>
      <w:r w:rsidRPr="00066E14">
        <w:rPr>
          <w:rStyle w:val="blk"/>
          <w:rFonts w:ascii="Arial" w:hAnsi="Arial" w:cs="Arial"/>
          <w:sz w:val="18"/>
          <w:szCs w:val="18"/>
        </w:rPr>
        <w:t>1) Героев Советского Союза, Героев Российской Федерации, полных кавалеров ордена Славы;</w:t>
      </w:r>
    </w:p>
    <w:p w:rsidR="00677314" w:rsidRPr="00066E14" w:rsidRDefault="00677314" w:rsidP="00677314">
      <w:pPr>
        <w:shd w:val="clear" w:color="auto" w:fill="FFFFFF"/>
        <w:spacing w:after="0" w:line="240" w:lineRule="auto"/>
        <w:ind w:firstLine="567"/>
        <w:jc w:val="both"/>
        <w:rPr>
          <w:rFonts w:ascii="Arial" w:hAnsi="Arial" w:cs="Arial"/>
          <w:sz w:val="18"/>
          <w:szCs w:val="18"/>
        </w:rPr>
      </w:pPr>
      <w:bookmarkStart w:id="19" w:name="dst10312"/>
      <w:bookmarkEnd w:id="19"/>
      <w:r w:rsidRPr="00066E14">
        <w:rPr>
          <w:rStyle w:val="blk"/>
          <w:rFonts w:ascii="Arial" w:hAnsi="Arial" w:cs="Arial"/>
          <w:sz w:val="18"/>
          <w:szCs w:val="18"/>
        </w:rPr>
        <w:t>2) инвалидов I и II групп инвалидности;</w:t>
      </w:r>
    </w:p>
    <w:p w:rsidR="00677314" w:rsidRPr="00066E14" w:rsidRDefault="00677314" w:rsidP="00677314">
      <w:pPr>
        <w:shd w:val="clear" w:color="auto" w:fill="FFFFFF"/>
        <w:spacing w:after="0" w:line="240" w:lineRule="auto"/>
        <w:ind w:firstLine="567"/>
        <w:jc w:val="both"/>
        <w:rPr>
          <w:rFonts w:ascii="Arial" w:hAnsi="Arial" w:cs="Arial"/>
          <w:sz w:val="18"/>
          <w:szCs w:val="18"/>
        </w:rPr>
      </w:pPr>
      <w:bookmarkStart w:id="20" w:name="dst1374"/>
      <w:bookmarkEnd w:id="20"/>
      <w:r w:rsidRPr="00066E14">
        <w:rPr>
          <w:rStyle w:val="blk"/>
          <w:rFonts w:ascii="Arial" w:hAnsi="Arial" w:cs="Arial"/>
          <w:sz w:val="18"/>
          <w:szCs w:val="18"/>
        </w:rPr>
        <w:t>3) инвалидов с детства;</w:t>
      </w:r>
    </w:p>
    <w:p w:rsidR="00677314" w:rsidRPr="00066E14" w:rsidRDefault="00677314" w:rsidP="00677314">
      <w:pPr>
        <w:shd w:val="clear" w:color="auto" w:fill="FFFFFF"/>
        <w:spacing w:after="0" w:line="240" w:lineRule="auto"/>
        <w:ind w:firstLine="567"/>
        <w:jc w:val="both"/>
        <w:rPr>
          <w:rFonts w:ascii="Arial" w:hAnsi="Arial" w:cs="Arial"/>
          <w:sz w:val="18"/>
          <w:szCs w:val="18"/>
        </w:rPr>
      </w:pPr>
      <w:bookmarkStart w:id="21" w:name="dst1375"/>
      <w:bookmarkEnd w:id="21"/>
      <w:r w:rsidRPr="00066E14">
        <w:rPr>
          <w:rStyle w:val="blk"/>
          <w:rFonts w:ascii="Arial" w:hAnsi="Arial" w:cs="Arial"/>
          <w:sz w:val="18"/>
          <w:szCs w:val="18"/>
        </w:rPr>
        <w:t>4) ветеранов и инвалидов Великой Отечественной войны, а также ветеранов и инвалидов боевых действий;</w:t>
      </w:r>
    </w:p>
    <w:p w:rsidR="00677314" w:rsidRPr="00066E14" w:rsidRDefault="00677314" w:rsidP="00677314">
      <w:pPr>
        <w:shd w:val="clear" w:color="auto" w:fill="FFFFFF"/>
        <w:spacing w:after="0" w:line="240" w:lineRule="auto"/>
        <w:ind w:firstLine="567"/>
        <w:jc w:val="both"/>
        <w:rPr>
          <w:rFonts w:ascii="Arial" w:hAnsi="Arial" w:cs="Arial"/>
          <w:sz w:val="18"/>
          <w:szCs w:val="18"/>
        </w:rPr>
      </w:pPr>
      <w:bookmarkStart w:id="22" w:name="dst1376"/>
      <w:bookmarkEnd w:id="22"/>
      <w:r w:rsidRPr="00066E14">
        <w:rPr>
          <w:rStyle w:val="blk"/>
          <w:rFonts w:ascii="Arial" w:hAnsi="Arial" w:cs="Arial"/>
          <w:sz w:val="18"/>
          <w:szCs w:val="18"/>
        </w:rPr>
        <w:t>5) физических лиц, имеющих право на получение социальной поддержки в соответствии с</w:t>
      </w:r>
      <w:r w:rsidRPr="00066E14">
        <w:rPr>
          <w:rStyle w:val="apple-converted-space"/>
          <w:rFonts w:ascii="Arial" w:hAnsi="Arial" w:cs="Arial"/>
          <w:sz w:val="18"/>
          <w:szCs w:val="18"/>
        </w:rPr>
        <w:t> </w:t>
      </w:r>
      <w:hyperlink r:id="rId37" w:anchor="dst100066" w:history="1">
        <w:r w:rsidRPr="00066E14">
          <w:rPr>
            <w:rStyle w:val="ad"/>
            <w:rFonts w:ascii="Arial" w:hAnsi="Arial" w:cs="Arial"/>
            <w:sz w:val="18"/>
            <w:szCs w:val="18"/>
          </w:rPr>
          <w:t>Законом</w:t>
        </w:r>
      </w:hyperlink>
      <w:r w:rsidRPr="00066E14">
        <w:rPr>
          <w:rStyle w:val="apple-converted-space"/>
          <w:rFonts w:ascii="Arial" w:hAnsi="Arial" w:cs="Arial"/>
          <w:sz w:val="18"/>
          <w:szCs w:val="18"/>
        </w:rPr>
        <w:t> </w:t>
      </w:r>
      <w:r w:rsidRPr="00066E14">
        <w:rPr>
          <w:rStyle w:val="blk"/>
          <w:rFonts w:ascii="Arial" w:hAnsi="Arial" w:cs="Arial"/>
          <w:sz w:val="18"/>
          <w:szCs w:val="18"/>
        </w:rPr>
        <w:t>Российской Федерации "О социальной защите граждан, подвергшихся воздействию радиации вследствие катастрофы на Чернобыльской АЭС" (в редакции</w:t>
      </w:r>
      <w:r w:rsidRPr="00066E14">
        <w:rPr>
          <w:rStyle w:val="apple-converted-space"/>
          <w:rFonts w:ascii="Arial" w:hAnsi="Arial" w:cs="Arial"/>
          <w:sz w:val="18"/>
          <w:szCs w:val="18"/>
        </w:rPr>
        <w:t> </w:t>
      </w:r>
      <w:hyperlink r:id="rId38" w:anchor="dst100006" w:history="1">
        <w:r w:rsidRPr="00066E14">
          <w:rPr>
            <w:rStyle w:val="ad"/>
            <w:rFonts w:ascii="Arial" w:hAnsi="Arial" w:cs="Arial"/>
            <w:sz w:val="18"/>
            <w:szCs w:val="18"/>
          </w:rPr>
          <w:t>Закона</w:t>
        </w:r>
      </w:hyperlink>
      <w:r w:rsidRPr="00066E14">
        <w:rPr>
          <w:rStyle w:val="apple-converted-space"/>
          <w:rFonts w:ascii="Arial" w:hAnsi="Arial" w:cs="Arial"/>
          <w:sz w:val="18"/>
          <w:szCs w:val="18"/>
        </w:rPr>
        <w:t> </w:t>
      </w:r>
      <w:r w:rsidRPr="00066E14">
        <w:rPr>
          <w:rStyle w:val="blk"/>
          <w:rFonts w:ascii="Arial" w:hAnsi="Arial" w:cs="Arial"/>
          <w:sz w:val="18"/>
          <w:szCs w:val="18"/>
        </w:rPr>
        <w:t>Российской Федерации от 18 июня 1992 года N 3061-1), в соответствии с Федеральным</w:t>
      </w:r>
      <w:r w:rsidRPr="00066E14">
        <w:rPr>
          <w:rStyle w:val="apple-converted-space"/>
          <w:rFonts w:ascii="Arial" w:hAnsi="Arial" w:cs="Arial"/>
          <w:sz w:val="18"/>
          <w:szCs w:val="18"/>
        </w:rPr>
        <w:t> </w:t>
      </w:r>
      <w:hyperlink r:id="rId39" w:history="1">
        <w:r w:rsidRPr="00066E14">
          <w:rPr>
            <w:rStyle w:val="ad"/>
            <w:rFonts w:ascii="Arial" w:hAnsi="Arial" w:cs="Arial"/>
            <w:sz w:val="18"/>
            <w:szCs w:val="18"/>
          </w:rPr>
          <w:t>законом</w:t>
        </w:r>
      </w:hyperlink>
      <w:r w:rsidRPr="00066E14">
        <w:rPr>
          <w:rStyle w:val="apple-converted-space"/>
          <w:rFonts w:ascii="Arial" w:hAnsi="Arial" w:cs="Arial"/>
          <w:sz w:val="18"/>
          <w:szCs w:val="18"/>
        </w:rPr>
        <w:t> </w:t>
      </w:r>
      <w:r w:rsidRPr="00066E14">
        <w:rPr>
          <w:rStyle w:val="blk"/>
          <w:rFonts w:ascii="Arial" w:hAnsi="Arial" w:cs="Arial"/>
          <w:sz w:val="18"/>
          <w:szCs w:val="18"/>
        </w:rPr>
        <w:t>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Федеральным</w:t>
      </w:r>
      <w:r w:rsidRPr="00066E14">
        <w:rPr>
          <w:rStyle w:val="apple-converted-space"/>
          <w:rFonts w:ascii="Arial" w:hAnsi="Arial" w:cs="Arial"/>
          <w:sz w:val="18"/>
          <w:szCs w:val="18"/>
        </w:rPr>
        <w:t> </w:t>
      </w:r>
      <w:hyperlink r:id="rId40" w:history="1">
        <w:r w:rsidRPr="00066E14">
          <w:rPr>
            <w:rStyle w:val="ad"/>
            <w:rFonts w:ascii="Arial" w:hAnsi="Arial" w:cs="Arial"/>
            <w:sz w:val="18"/>
            <w:szCs w:val="18"/>
          </w:rPr>
          <w:t>законом</w:t>
        </w:r>
      </w:hyperlink>
      <w:r w:rsidRPr="00066E14">
        <w:rPr>
          <w:rStyle w:val="apple-converted-space"/>
          <w:rFonts w:ascii="Arial" w:hAnsi="Arial" w:cs="Arial"/>
          <w:sz w:val="18"/>
          <w:szCs w:val="18"/>
        </w:rPr>
        <w:t> </w:t>
      </w:r>
      <w:r w:rsidRPr="00066E14">
        <w:rPr>
          <w:rStyle w:val="blk"/>
          <w:rFonts w:ascii="Arial" w:hAnsi="Arial" w:cs="Arial"/>
          <w:sz w:val="18"/>
          <w:szCs w:val="18"/>
        </w:rPr>
        <w:t>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677314" w:rsidRPr="00066E14" w:rsidRDefault="00677314" w:rsidP="00677314">
      <w:pPr>
        <w:shd w:val="clear" w:color="auto" w:fill="FFFFFF"/>
        <w:spacing w:after="0" w:line="240" w:lineRule="auto"/>
        <w:ind w:firstLine="567"/>
        <w:jc w:val="both"/>
        <w:rPr>
          <w:rFonts w:ascii="Arial" w:hAnsi="Arial" w:cs="Arial"/>
          <w:sz w:val="18"/>
          <w:szCs w:val="18"/>
        </w:rPr>
      </w:pPr>
      <w:bookmarkStart w:id="23" w:name="dst1377"/>
      <w:bookmarkEnd w:id="23"/>
      <w:r w:rsidRPr="00066E14">
        <w:rPr>
          <w:rStyle w:val="blk"/>
          <w:rFonts w:ascii="Arial" w:hAnsi="Arial" w:cs="Arial"/>
          <w:sz w:val="18"/>
          <w:szCs w:val="18"/>
        </w:rPr>
        <w:t>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677314" w:rsidRPr="00066E14" w:rsidRDefault="00677314" w:rsidP="00677314">
      <w:pPr>
        <w:shd w:val="clear" w:color="auto" w:fill="FFFFFF"/>
        <w:spacing w:after="0" w:line="240" w:lineRule="auto"/>
        <w:ind w:firstLine="567"/>
        <w:jc w:val="both"/>
        <w:rPr>
          <w:rFonts w:ascii="Arial" w:hAnsi="Arial" w:cs="Arial"/>
          <w:sz w:val="18"/>
          <w:szCs w:val="18"/>
        </w:rPr>
      </w:pPr>
      <w:bookmarkStart w:id="24" w:name="dst1378"/>
      <w:bookmarkEnd w:id="24"/>
      <w:r w:rsidRPr="00066E14">
        <w:rPr>
          <w:rStyle w:val="blk"/>
          <w:rFonts w:ascii="Arial" w:hAnsi="Arial" w:cs="Arial"/>
          <w:sz w:val="18"/>
          <w:szCs w:val="18"/>
        </w:rPr>
        <w:t xml:space="preserve">7) физических лиц, получивших или перенесших лучевую болезнь или ставших инвалидами в результате испытаний, учений и иных </w:t>
      </w:r>
      <w:r w:rsidRPr="00066E14">
        <w:rPr>
          <w:rStyle w:val="blk"/>
          <w:rFonts w:ascii="Arial" w:hAnsi="Arial" w:cs="Arial"/>
          <w:sz w:val="18"/>
          <w:szCs w:val="18"/>
        </w:rPr>
        <w:lastRenderedPageBreak/>
        <w:t>работ, связанных с любыми видами ядерных установок, включая ядерное оружие и космическую технику.</w:t>
      </w:r>
    </w:p>
    <w:p w:rsidR="00677314" w:rsidRPr="00066E14" w:rsidRDefault="00677314" w:rsidP="00677314">
      <w:pPr>
        <w:shd w:val="clear" w:color="auto" w:fill="FFFFFF"/>
        <w:spacing w:after="0" w:line="240" w:lineRule="auto"/>
        <w:ind w:firstLine="567"/>
        <w:jc w:val="both"/>
        <w:rPr>
          <w:rFonts w:ascii="Arial" w:hAnsi="Arial" w:cs="Arial"/>
          <w:sz w:val="18"/>
          <w:szCs w:val="18"/>
        </w:rPr>
      </w:pPr>
      <w:bookmarkStart w:id="25" w:name="dst12495"/>
      <w:bookmarkEnd w:id="25"/>
      <w:r w:rsidRPr="00066E14">
        <w:rPr>
          <w:rStyle w:val="blk"/>
          <w:rFonts w:ascii="Arial" w:hAnsi="Arial" w:cs="Arial"/>
          <w:sz w:val="18"/>
          <w:szCs w:val="18"/>
        </w:rPr>
        <w:t>6. Уменьшение налоговой базы на не облагаемую налогом сумму, , производится на основании документов, подтверждающих право на уменьшение налоговой базы, представляемых налогоплательщиком в налоговый орган по своему выбору.</w:t>
      </w:r>
    </w:p>
    <w:p w:rsidR="00677314" w:rsidRPr="00066E14" w:rsidRDefault="00677314" w:rsidP="00677314">
      <w:pPr>
        <w:shd w:val="clear" w:color="auto" w:fill="FFFFFF"/>
        <w:spacing w:after="0" w:line="240" w:lineRule="auto"/>
        <w:ind w:firstLine="567"/>
        <w:jc w:val="both"/>
        <w:rPr>
          <w:rFonts w:ascii="Arial" w:hAnsi="Arial" w:cs="Arial"/>
          <w:sz w:val="18"/>
          <w:szCs w:val="18"/>
        </w:rPr>
      </w:pPr>
      <w:bookmarkStart w:id="26" w:name="dst1381"/>
      <w:bookmarkEnd w:id="26"/>
      <w:r w:rsidRPr="00066E14">
        <w:rPr>
          <w:rStyle w:val="blk"/>
          <w:rFonts w:ascii="Arial" w:hAnsi="Arial" w:cs="Arial"/>
          <w:sz w:val="18"/>
          <w:szCs w:val="18"/>
        </w:rPr>
        <w:t>7. Если размер не облагаемой налогом суммы, предусмотренной</w:t>
      </w:r>
      <w:r w:rsidRPr="00066E14">
        <w:rPr>
          <w:rStyle w:val="apple-converted-space"/>
          <w:rFonts w:ascii="Arial" w:hAnsi="Arial" w:cs="Arial"/>
          <w:sz w:val="18"/>
          <w:szCs w:val="18"/>
        </w:rPr>
        <w:t> </w:t>
      </w:r>
      <w:hyperlink r:id="rId41" w:anchor="dst1371" w:history="1">
        <w:r w:rsidRPr="00066E14">
          <w:rPr>
            <w:rStyle w:val="ad"/>
            <w:rFonts w:ascii="Arial" w:hAnsi="Arial" w:cs="Arial"/>
            <w:sz w:val="18"/>
            <w:szCs w:val="18"/>
          </w:rPr>
          <w:t>пунктом 5</w:t>
        </w:r>
      </w:hyperlink>
      <w:r w:rsidRPr="00066E14">
        <w:rPr>
          <w:rStyle w:val="apple-converted-space"/>
          <w:rFonts w:ascii="Arial" w:hAnsi="Arial" w:cs="Arial"/>
          <w:sz w:val="18"/>
          <w:szCs w:val="18"/>
        </w:rPr>
        <w:t> </w:t>
      </w:r>
      <w:r w:rsidRPr="00066E14">
        <w:rPr>
          <w:rStyle w:val="blk"/>
          <w:rFonts w:ascii="Arial" w:hAnsi="Arial" w:cs="Arial"/>
          <w:sz w:val="18"/>
          <w:szCs w:val="18"/>
        </w:rPr>
        <w:t>настоящей статьи, превышает размер налоговой базы, определенной в отношении земельного участка, налоговая база принимается равной нулю.</w:t>
      </w:r>
    </w:p>
    <w:p w:rsidR="00677314" w:rsidRPr="00066E14" w:rsidRDefault="00677314" w:rsidP="00677314">
      <w:pPr>
        <w:autoSpaceDE w:val="0"/>
        <w:autoSpaceDN w:val="0"/>
        <w:adjustRightInd w:val="0"/>
        <w:spacing w:after="0" w:line="240" w:lineRule="auto"/>
        <w:ind w:firstLine="567"/>
        <w:outlineLvl w:val="1"/>
        <w:rPr>
          <w:rFonts w:ascii="Arial" w:hAnsi="Arial" w:cs="Arial"/>
          <w:sz w:val="18"/>
          <w:szCs w:val="18"/>
        </w:rPr>
      </w:pPr>
    </w:p>
    <w:p w:rsidR="00677314" w:rsidRPr="00066E14" w:rsidRDefault="00677314" w:rsidP="00677314">
      <w:pPr>
        <w:autoSpaceDE w:val="0"/>
        <w:autoSpaceDN w:val="0"/>
        <w:adjustRightInd w:val="0"/>
        <w:spacing w:after="0" w:line="240" w:lineRule="auto"/>
        <w:jc w:val="center"/>
        <w:outlineLvl w:val="1"/>
        <w:rPr>
          <w:rFonts w:ascii="Arial" w:hAnsi="Arial" w:cs="Arial"/>
          <w:sz w:val="18"/>
          <w:szCs w:val="18"/>
        </w:rPr>
      </w:pPr>
    </w:p>
    <w:p w:rsidR="00677314" w:rsidRPr="00066E14" w:rsidRDefault="00677314" w:rsidP="00677314">
      <w:pPr>
        <w:autoSpaceDE w:val="0"/>
        <w:autoSpaceDN w:val="0"/>
        <w:adjustRightInd w:val="0"/>
        <w:spacing w:after="0" w:line="240" w:lineRule="auto"/>
        <w:jc w:val="center"/>
        <w:outlineLvl w:val="1"/>
        <w:rPr>
          <w:rFonts w:ascii="Arial" w:hAnsi="Arial" w:cs="Arial"/>
          <w:sz w:val="18"/>
          <w:szCs w:val="18"/>
        </w:rPr>
      </w:pPr>
      <w:r w:rsidRPr="00066E14">
        <w:rPr>
          <w:rFonts w:ascii="Arial" w:hAnsi="Arial" w:cs="Arial"/>
          <w:sz w:val="18"/>
          <w:szCs w:val="18"/>
        </w:rPr>
        <w:t>4. НАЛОГОВЫЕ СТАВКИ</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4.1. Налоговые ставки устанавливаются в следующих размерах:</w:t>
      </w:r>
    </w:p>
    <w:p w:rsidR="00677314" w:rsidRPr="00066E14" w:rsidRDefault="00677314" w:rsidP="00677314">
      <w:pPr>
        <w:numPr>
          <w:ilvl w:val="0"/>
          <w:numId w:val="8"/>
        </w:numPr>
        <w:autoSpaceDE w:val="0"/>
        <w:autoSpaceDN w:val="0"/>
        <w:adjustRightInd w:val="0"/>
        <w:spacing w:after="0" w:line="240" w:lineRule="auto"/>
        <w:jc w:val="both"/>
        <w:rPr>
          <w:rFonts w:ascii="Arial" w:hAnsi="Arial" w:cs="Arial"/>
          <w:sz w:val="18"/>
          <w:szCs w:val="18"/>
        </w:rPr>
      </w:pPr>
      <w:r w:rsidRPr="00066E14">
        <w:rPr>
          <w:rFonts w:ascii="Arial" w:hAnsi="Arial" w:cs="Arial"/>
          <w:sz w:val="18"/>
          <w:szCs w:val="18"/>
        </w:rPr>
        <w:t>0,3 процента от кадастровой стоимости земельного участка в отношении земельных участков:</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приобретенных (предоставленных) для личного подсобного хозяйства, садоводства, огородничества или животноводства</w:t>
      </w:r>
      <w:r w:rsidRPr="00066E14">
        <w:rPr>
          <w:rFonts w:ascii="Arial" w:hAnsi="Arial" w:cs="Arial"/>
          <w:b/>
          <w:sz w:val="18"/>
          <w:szCs w:val="18"/>
        </w:rPr>
        <w:t>,</w:t>
      </w:r>
      <w:r w:rsidRPr="00066E14">
        <w:rPr>
          <w:rFonts w:ascii="Arial" w:hAnsi="Arial" w:cs="Arial"/>
          <w:sz w:val="18"/>
          <w:szCs w:val="18"/>
        </w:rPr>
        <w:t xml:space="preserve"> а также дачного хозяйства;</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ограниченных в обороте в соответствии с законодательством Российской Федерации, предоставленных для обеспечения обороны,безопасности и таможенных нужд.</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2) 1,5 процента от кадастровой стоимости земельного участка в отношении прочих земельных участков.</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p>
    <w:p w:rsidR="00677314" w:rsidRPr="00066E14" w:rsidRDefault="00677314" w:rsidP="00677314">
      <w:pPr>
        <w:autoSpaceDE w:val="0"/>
        <w:autoSpaceDN w:val="0"/>
        <w:adjustRightInd w:val="0"/>
        <w:spacing w:after="0" w:line="240" w:lineRule="auto"/>
        <w:jc w:val="center"/>
        <w:outlineLvl w:val="1"/>
        <w:rPr>
          <w:rFonts w:ascii="Arial" w:hAnsi="Arial" w:cs="Arial"/>
          <w:sz w:val="18"/>
          <w:szCs w:val="18"/>
        </w:rPr>
      </w:pPr>
      <w:r w:rsidRPr="00066E14">
        <w:rPr>
          <w:rFonts w:ascii="Arial" w:hAnsi="Arial" w:cs="Arial"/>
          <w:sz w:val="18"/>
          <w:szCs w:val="18"/>
        </w:rPr>
        <w:t>5. ПОРЯДОК И СРОКИ УПЛАТЫ НАЛОГА И</w:t>
      </w:r>
    </w:p>
    <w:p w:rsidR="00677314" w:rsidRPr="00066E14" w:rsidRDefault="00677314" w:rsidP="00677314">
      <w:pPr>
        <w:autoSpaceDE w:val="0"/>
        <w:autoSpaceDN w:val="0"/>
        <w:adjustRightInd w:val="0"/>
        <w:spacing w:after="0" w:line="240" w:lineRule="auto"/>
        <w:jc w:val="center"/>
        <w:rPr>
          <w:rFonts w:ascii="Arial" w:hAnsi="Arial" w:cs="Arial"/>
          <w:sz w:val="18"/>
          <w:szCs w:val="18"/>
        </w:rPr>
      </w:pPr>
      <w:r w:rsidRPr="00066E14">
        <w:rPr>
          <w:rFonts w:ascii="Arial" w:hAnsi="Arial" w:cs="Arial"/>
          <w:sz w:val="18"/>
          <w:szCs w:val="18"/>
        </w:rPr>
        <w:t>АВАНСОВЫХ ПЛАТЕЖЕЙ ПО НАЛОГУ</w:t>
      </w:r>
    </w:p>
    <w:p w:rsidR="00677314" w:rsidRPr="00066E14" w:rsidRDefault="00677314" w:rsidP="00677314">
      <w:pPr>
        <w:shd w:val="clear" w:color="auto" w:fill="FFFFFF"/>
        <w:spacing w:after="0" w:line="240" w:lineRule="auto"/>
        <w:ind w:firstLine="547"/>
        <w:jc w:val="both"/>
        <w:rPr>
          <w:rFonts w:ascii="Arial" w:hAnsi="Arial" w:cs="Arial"/>
          <w:sz w:val="18"/>
          <w:szCs w:val="18"/>
        </w:rPr>
      </w:pPr>
      <w:r w:rsidRPr="00066E14">
        <w:rPr>
          <w:rStyle w:val="blk"/>
          <w:rFonts w:ascii="Arial" w:hAnsi="Arial" w:cs="Arial"/>
          <w:sz w:val="18"/>
          <w:szCs w:val="18"/>
        </w:rPr>
        <w:t>5.1. Налогоплательщики-организации по истечении</w:t>
      </w:r>
      <w:r w:rsidRPr="00066E14">
        <w:rPr>
          <w:rStyle w:val="apple-converted-space"/>
          <w:rFonts w:ascii="Arial" w:hAnsi="Arial" w:cs="Arial"/>
          <w:sz w:val="18"/>
          <w:szCs w:val="18"/>
        </w:rPr>
        <w:t> </w:t>
      </w:r>
      <w:hyperlink r:id="rId42" w:anchor="dst1388" w:history="1">
        <w:r w:rsidRPr="00066E14">
          <w:rPr>
            <w:rStyle w:val="ad"/>
            <w:rFonts w:ascii="Arial" w:hAnsi="Arial" w:cs="Arial"/>
            <w:sz w:val="18"/>
            <w:szCs w:val="18"/>
          </w:rPr>
          <w:t>налогового периода</w:t>
        </w:r>
      </w:hyperlink>
      <w:r w:rsidRPr="00066E14">
        <w:rPr>
          <w:rStyle w:val="apple-converted-space"/>
          <w:rFonts w:ascii="Arial" w:hAnsi="Arial" w:cs="Arial"/>
          <w:sz w:val="18"/>
          <w:szCs w:val="18"/>
        </w:rPr>
        <w:t> </w:t>
      </w:r>
      <w:r w:rsidRPr="00066E14">
        <w:rPr>
          <w:rStyle w:val="blk"/>
          <w:rFonts w:ascii="Arial" w:hAnsi="Arial" w:cs="Arial"/>
          <w:sz w:val="18"/>
          <w:szCs w:val="18"/>
        </w:rPr>
        <w:t>представляют в налоговый орган по месту нахождения земельного участка налоговую</w:t>
      </w:r>
      <w:r w:rsidRPr="00066E14">
        <w:rPr>
          <w:rStyle w:val="apple-converted-space"/>
          <w:rFonts w:ascii="Arial" w:hAnsi="Arial" w:cs="Arial"/>
          <w:sz w:val="18"/>
          <w:szCs w:val="18"/>
        </w:rPr>
        <w:t> </w:t>
      </w:r>
      <w:hyperlink r:id="rId43" w:anchor="dst100018" w:history="1">
        <w:r w:rsidRPr="00066E14">
          <w:rPr>
            <w:rStyle w:val="ad"/>
            <w:rFonts w:ascii="Arial" w:hAnsi="Arial" w:cs="Arial"/>
            <w:sz w:val="18"/>
            <w:szCs w:val="18"/>
          </w:rPr>
          <w:t>декларацию</w:t>
        </w:r>
      </w:hyperlink>
      <w:r w:rsidRPr="00066E14">
        <w:rPr>
          <w:rStyle w:val="apple-converted-space"/>
          <w:rFonts w:ascii="Arial" w:hAnsi="Arial" w:cs="Arial"/>
          <w:sz w:val="18"/>
          <w:szCs w:val="18"/>
        </w:rPr>
        <w:t> </w:t>
      </w:r>
      <w:r w:rsidRPr="00066E14">
        <w:rPr>
          <w:rStyle w:val="blk"/>
          <w:rFonts w:ascii="Arial" w:hAnsi="Arial" w:cs="Arial"/>
          <w:sz w:val="18"/>
          <w:szCs w:val="18"/>
        </w:rPr>
        <w:t>по налогу.</w:t>
      </w:r>
    </w:p>
    <w:p w:rsidR="00677314" w:rsidRPr="00066E14" w:rsidRDefault="00677314" w:rsidP="00677314">
      <w:pPr>
        <w:shd w:val="clear" w:color="auto" w:fill="FFFFFF"/>
        <w:spacing w:after="0" w:line="240" w:lineRule="auto"/>
        <w:ind w:firstLine="547"/>
        <w:jc w:val="both"/>
        <w:rPr>
          <w:rFonts w:ascii="Arial" w:hAnsi="Arial" w:cs="Arial"/>
          <w:sz w:val="18"/>
          <w:szCs w:val="18"/>
        </w:rPr>
      </w:pPr>
      <w:bookmarkStart w:id="27" w:name="dst1444"/>
      <w:bookmarkEnd w:id="27"/>
      <w:r w:rsidRPr="00066E14">
        <w:rPr>
          <w:rStyle w:val="blk"/>
          <w:rFonts w:ascii="Arial" w:hAnsi="Arial" w:cs="Arial"/>
          <w:sz w:val="18"/>
          <w:szCs w:val="18"/>
        </w:rPr>
        <w:t>5.2. Налоговые декларации по налогу представляются налогоплательщиками не позднее 1 февраля года, следующего за истекшим</w:t>
      </w:r>
      <w:r w:rsidRPr="00066E14">
        <w:rPr>
          <w:rStyle w:val="apple-converted-space"/>
          <w:rFonts w:ascii="Arial" w:hAnsi="Arial" w:cs="Arial"/>
          <w:sz w:val="18"/>
          <w:szCs w:val="18"/>
        </w:rPr>
        <w:t> </w:t>
      </w:r>
      <w:hyperlink r:id="rId44" w:anchor="dst1388" w:history="1">
        <w:r w:rsidRPr="00066E14">
          <w:rPr>
            <w:rStyle w:val="ad"/>
            <w:rFonts w:ascii="Arial" w:hAnsi="Arial" w:cs="Arial"/>
            <w:sz w:val="18"/>
            <w:szCs w:val="18"/>
          </w:rPr>
          <w:t>налоговым периодом</w:t>
        </w:r>
      </w:hyperlink>
      <w:r w:rsidRPr="00066E14">
        <w:rPr>
          <w:rStyle w:val="blk"/>
          <w:rFonts w:ascii="Arial" w:hAnsi="Arial" w:cs="Arial"/>
          <w:sz w:val="18"/>
          <w:szCs w:val="18"/>
        </w:rPr>
        <w:t>.</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5.3. Налог, подлежащий уплате по истечении налогового периода, уплачивается налогоплательщиками:</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 xml:space="preserve"> - организациями и физическими лицами, являющимися индивидуальными предпринимателями, в местный бюджет </w:t>
      </w:r>
      <w:r w:rsidRPr="00066E14">
        <w:rPr>
          <w:rFonts w:ascii="Arial" w:hAnsi="Arial" w:cs="Arial"/>
          <w:b/>
          <w:sz w:val="18"/>
          <w:szCs w:val="18"/>
        </w:rPr>
        <w:t>не позднее 05 февраля года</w:t>
      </w:r>
      <w:r w:rsidRPr="00066E14">
        <w:rPr>
          <w:rFonts w:ascii="Arial" w:hAnsi="Arial" w:cs="Arial"/>
          <w:sz w:val="18"/>
          <w:szCs w:val="18"/>
        </w:rPr>
        <w:t>, следующего за истекшим налоговым периодом.</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 физическими лицами – в сроки, установленные  ч. 1 ст. 397 Налогового кодекса Российской Федерации.</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5.4. Отчетными периодами для налогоплательщиков – организаций, признаются первый квартал, второй квартал и третий квартал календарного года.</w:t>
      </w:r>
    </w:p>
    <w:p w:rsidR="00677314" w:rsidRPr="00066E14" w:rsidRDefault="00677314" w:rsidP="00677314">
      <w:pPr>
        <w:spacing w:after="0" w:line="240" w:lineRule="auto"/>
        <w:ind w:firstLine="540"/>
        <w:jc w:val="both"/>
        <w:rPr>
          <w:rFonts w:ascii="Arial" w:hAnsi="Arial" w:cs="Arial"/>
          <w:sz w:val="18"/>
          <w:szCs w:val="18"/>
        </w:rPr>
      </w:pPr>
      <w:r w:rsidRPr="00066E14">
        <w:rPr>
          <w:rFonts w:ascii="Arial" w:hAnsi="Arial" w:cs="Arial"/>
          <w:sz w:val="18"/>
          <w:szCs w:val="18"/>
        </w:rPr>
        <w:t xml:space="preserve">5.5. Налогоплательщики – организации, уплачивают авансовые платежи по налогу не позднее последнего числа месяца, следующего за </w:t>
      </w:r>
      <w:r w:rsidRPr="00066E14">
        <w:rPr>
          <w:rFonts w:ascii="Arial" w:hAnsi="Arial" w:cs="Arial"/>
          <w:sz w:val="18"/>
          <w:szCs w:val="18"/>
        </w:rPr>
        <w:lastRenderedPageBreak/>
        <w:t>истекшим отчетным периодом, т.е. не позднее 30 апреля, 31 июля, 31 октября, в размере одной четвертой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5.6. Сумма налога, подлежащая уплате в бюджет по итогам налогового периода, определяется как разница между суммой налога, исчисленной в соответствии с пунктом 1 ст. 396 Налогового кодекса РФ, и суммами подлежащих уплате в течение налогового периода авансовых платежей по налогу.</w:t>
      </w:r>
    </w:p>
    <w:p w:rsidR="00677314" w:rsidRPr="00066E14" w:rsidRDefault="00677314" w:rsidP="00677314">
      <w:pPr>
        <w:pStyle w:val="ConsPlusNormal"/>
        <w:ind w:firstLine="540"/>
        <w:jc w:val="both"/>
        <w:rPr>
          <w:sz w:val="18"/>
          <w:szCs w:val="18"/>
        </w:rPr>
      </w:pPr>
      <w:r w:rsidRPr="00066E14">
        <w:rPr>
          <w:sz w:val="18"/>
          <w:szCs w:val="18"/>
        </w:rPr>
        <w:t xml:space="preserve">5.7. Физические лица, не являющиеся индивидуальными предпринимателями, уплачивают налог на основании налогового уведомления, направленного налоговым органом, </w:t>
      </w:r>
      <w:r w:rsidRPr="00066E14">
        <w:rPr>
          <w:b/>
          <w:sz w:val="18"/>
          <w:szCs w:val="18"/>
        </w:rPr>
        <w:t>не позднее 01 декабря года</w:t>
      </w:r>
      <w:r w:rsidRPr="00066E14">
        <w:rPr>
          <w:sz w:val="18"/>
          <w:szCs w:val="18"/>
        </w:rPr>
        <w:t>, следующего за истекшим налоговым периодом.</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p>
    <w:p w:rsidR="00677314" w:rsidRPr="00066E14" w:rsidRDefault="00677314" w:rsidP="00677314">
      <w:pPr>
        <w:autoSpaceDE w:val="0"/>
        <w:autoSpaceDN w:val="0"/>
        <w:adjustRightInd w:val="0"/>
        <w:spacing w:after="0" w:line="240" w:lineRule="auto"/>
        <w:outlineLvl w:val="0"/>
        <w:rPr>
          <w:rFonts w:ascii="Arial" w:hAnsi="Arial" w:cs="Arial"/>
          <w:sz w:val="18"/>
          <w:szCs w:val="18"/>
        </w:rPr>
      </w:pPr>
    </w:p>
    <w:p w:rsidR="00677314" w:rsidRPr="00066E14" w:rsidRDefault="00677314" w:rsidP="00677314">
      <w:pPr>
        <w:autoSpaceDE w:val="0"/>
        <w:autoSpaceDN w:val="0"/>
        <w:adjustRightInd w:val="0"/>
        <w:spacing w:after="0" w:line="240" w:lineRule="auto"/>
        <w:ind w:firstLine="540"/>
        <w:jc w:val="center"/>
        <w:outlineLvl w:val="0"/>
        <w:rPr>
          <w:rFonts w:ascii="Arial" w:hAnsi="Arial" w:cs="Arial"/>
          <w:sz w:val="18"/>
          <w:szCs w:val="18"/>
        </w:rPr>
      </w:pPr>
      <w:r w:rsidRPr="00066E14">
        <w:rPr>
          <w:rFonts w:ascii="Arial" w:hAnsi="Arial" w:cs="Arial"/>
          <w:sz w:val="18"/>
          <w:szCs w:val="18"/>
        </w:rPr>
        <w:t>6. НАЛОГОВЫЕ ЛЬГОТЫ</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6.1. От уплаты земельного налога освобождаются:</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1) Организации и физические лица, установленные статьей 395 главы 31 Налогового кодекса Российской Федерации.</w:t>
      </w:r>
    </w:p>
    <w:p w:rsidR="00677314" w:rsidRPr="00066E14" w:rsidRDefault="00677314" w:rsidP="00677314">
      <w:pPr>
        <w:autoSpaceDE w:val="0"/>
        <w:autoSpaceDN w:val="0"/>
        <w:adjustRightInd w:val="0"/>
        <w:spacing w:after="0" w:line="240" w:lineRule="auto"/>
        <w:ind w:firstLine="540"/>
        <w:jc w:val="both"/>
        <w:rPr>
          <w:rFonts w:ascii="Arial" w:hAnsi="Arial" w:cs="Arial"/>
          <w:sz w:val="18"/>
          <w:szCs w:val="18"/>
        </w:rPr>
      </w:pPr>
      <w:r w:rsidRPr="00066E14">
        <w:rPr>
          <w:rFonts w:ascii="Arial" w:hAnsi="Arial" w:cs="Arial"/>
          <w:sz w:val="18"/>
          <w:szCs w:val="18"/>
        </w:rPr>
        <w:t>2) Ветераны и инвалиды Великой Отечественной войны, проживающие на территории МО «Середкино».</w:t>
      </w:r>
    </w:p>
    <w:p w:rsidR="00677314" w:rsidRPr="00066E14" w:rsidRDefault="00677314" w:rsidP="00677314">
      <w:pPr>
        <w:autoSpaceDE w:val="0"/>
        <w:autoSpaceDN w:val="0"/>
        <w:adjustRightInd w:val="0"/>
        <w:spacing w:after="0" w:line="240" w:lineRule="auto"/>
        <w:jc w:val="both"/>
        <w:rPr>
          <w:rFonts w:ascii="Arial" w:hAnsi="Arial" w:cs="Arial"/>
          <w:sz w:val="18"/>
          <w:szCs w:val="18"/>
        </w:rPr>
      </w:pPr>
    </w:p>
    <w:p w:rsidR="00677314" w:rsidRPr="00066E14" w:rsidRDefault="00677314" w:rsidP="00677314">
      <w:pPr>
        <w:autoSpaceDE w:val="0"/>
        <w:autoSpaceDN w:val="0"/>
        <w:adjustRightInd w:val="0"/>
        <w:spacing w:after="0" w:line="240" w:lineRule="auto"/>
        <w:jc w:val="center"/>
        <w:outlineLvl w:val="1"/>
        <w:rPr>
          <w:rFonts w:ascii="Arial" w:hAnsi="Arial" w:cs="Arial"/>
          <w:sz w:val="18"/>
          <w:szCs w:val="18"/>
        </w:rPr>
      </w:pPr>
    </w:p>
    <w:p w:rsidR="00677314" w:rsidRPr="00066E14" w:rsidRDefault="00677314" w:rsidP="00677314">
      <w:pPr>
        <w:autoSpaceDE w:val="0"/>
        <w:autoSpaceDN w:val="0"/>
        <w:adjustRightInd w:val="0"/>
        <w:spacing w:after="0" w:line="240" w:lineRule="auto"/>
        <w:jc w:val="center"/>
        <w:outlineLvl w:val="1"/>
        <w:rPr>
          <w:rFonts w:ascii="Arial" w:hAnsi="Arial" w:cs="Arial"/>
          <w:sz w:val="18"/>
          <w:szCs w:val="18"/>
        </w:rPr>
      </w:pPr>
      <w:r w:rsidRPr="00066E14">
        <w:rPr>
          <w:rFonts w:ascii="Arial" w:hAnsi="Arial" w:cs="Arial"/>
          <w:sz w:val="18"/>
          <w:szCs w:val="18"/>
        </w:rPr>
        <w:t>7. ПОРЯДОК И СРОКИ ПРЕДСТАВЛЕНИЯ НАЛОГОПЛАТЕЛЬЩИКАМ</w:t>
      </w:r>
    </w:p>
    <w:p w:rsidR="00677314" w:rsidRPr="00066E14" w:rsidRDefault="00677314" w:rsidP="00677314">
      <w:pPr>
        <w:autoSpaceDE w:val="0"/>
        <w:autoSpaceDN w:val="0"/>
        <w:adjustRightInd w:val="0"/>
        <w:spacing w:after="0" w:line="240" w:lineRule="auto"/>
        <w:jc w:val="center"/>
        <w:rPr>
          <w:rFonts w:ascii="Arial" w:hAnsi="Arial" w:cs="Arial"/>
          <w:sz w:val="18"/>
          <w:szCs w:val="18"/>
        </w:rPr>
      </w:pPr>
      <w:r w:rsidRPr="00066E14">
        <w:rPr>
          <w:rFonts w:ascii="Arial" w:hAnsi="Arial" w:cs="Arial"/>
          <w:sz w:val="18"/>
          <w:szCs w:val="18"/>
        </w:rPr>
        <w:t>ДОКУМЕНТОВ, ПОДТВЕРЖДАЮЩИХ ПРАВО НА УМЕНЬШЕНИЕ</w:t>
      </w:r>
    </w:p>
    <w:p w:rsidR="00677314" w:rsidRPr="00066E14" w:rsidRDefault="00677314" w:rsidP="00677314">
      <w:pPr>
        <w:autoSpaceDE w:val="0"/>
        <w:autoSpaceDN w:val="0"/>
        <w:adjustRightInd w:val="0"/>
        <w:spacing w:after="0" w:line="240" w:lineRule="auto"/>
        <w:jc w:val="center"/>
        <w:rPr>
          <w:rFonts w:ascii="Arial" w:hAnsi="Arial" w:cs="Arial"/>
          <w:sz w:val="18"/>
          <w:szCs w:val="18"/>
        </w:rPr>
      </w:pPr>
      <w:r w:rsidRPr="00066E14">
        <w:rPr>
          <w:rFonts w:ascii="Arial" w:hAnsi="Arial" w:cs="Arial"/>
          <w:sz w:val="18"/>
          <w:szCs w:val="18"/>
        </w:rPr>
        <w:t>НАЛОГОВОЙ БАЗЫ, А ТАКЖЕ ПРАВО НА НАЛОГОВЫЕ ЛЬГОТЫ</w:t>
      </w:r>
    </w:p>
    <w:p w:rsidR="00677314" w:rsidRDefault="00677314" w:rsidP="00677314">
      <w:pPr>
        <w:spacing w:after="0" w:line="240" w:lineRule="auto"/>
        <w:ind w:firstLine="720"/>
        <w:jc w:val="both"/>
        <w:rPr>
          <w:rFonts w:ascii="Arial" w:hAnsi="Arial" w:cs="Arial"/>
          <w:sz w:val="18"/>
          <w:szCs w:val="18"/>
        </w:rPr>
      </w:pPr>
      <w:r w:rsidRPr="00066E14">
        <w:rPr>
          <w:rFonts w:ascii="Arial" w:hAnsi="Arial" w:cs="Arial"/>
          <w:sz w:val="18"/>
          <w:szCs w:val="18"/>
        </w:rPr>
        <w:t>7.1. Документы, подтверждающие право на уменьшение налоговой базы, а также право на налоговые льготы в соответствии с главой 31 Налогового кодекса Российской Федерации, представляются налогоплательщиками в налоговый орган по месту нахождения земельного участка в срок до 1 февраля года, следующего за истекшим налоговым периодом.</w:t>
      </w:r>
    </w:p>
    <w:p w:rsidR="00677314" w:rsidRDefault="00677314" w:rsidP="00677314">
      <w:pPr>
        <w:spacing w:after="0" w:line="240" w:lineRule="auto"/>
        <w:ind w:firstLine="720"/>
        <w:jc w:val="both"/>
        <w:rPr>
          <w:rFonts w:ascii="Arial" w:hAnsi="Arial" w:cs="Arial"/>
          <w:sz w:val="18"/>
          <w:szCs w:val="18"/>
        </w:rPr>
      </w:pPr>
    </w:p>
    <w:p w:rsidR="00677314" w:rsidRPr="00066E14" w:rsidRDefault="00677314" w:rsidP="00677314">
      <w:pPr>
        <w:spacing w:after="0" w:line="240" w:lineRule="auto"/>
        <w:ind w:firstLine="720"/>
        <w:jc w:val="both"/>
        <w:rPr>
          <w:rFonts w:ascii="Arial" w:hAnsi="Arial" w:cs="Arial"/>
          <w:sz w:val="18"/>
          <w:szCs w:val="18"/>
        </w:rPr>
      </w:pPr>
    </w:p>
    <w:p w:rsidR="00677314" w:rsidRPr="003E1636" w:rsidRDefault="00677314" w:rsidP="00677314">
      <w:pPr>
        <w:pStyle w:val="ConsPlusNormal"/>
        <w:jc w:val="center"/>
        <w:rPr>
          <w:b/>
          <w:sz w:val="18"/>
          <w:szCs w:val="18"/>
        </w:rPr>
      </w:pPr>
      <w:r w:rsidRPr="003E1636">
        <w:rPr>
          <w:b/>
          <w:sz w:val="18"/>
          <w:szCs w:val="18"/>
        </w:rPr>
        <w:t>27.10.2016 г. №160</w:t>
      </w:r>
    </w:p>
    <w:p w:rsidR="00677314" w:rsidRPr="003E1636" w:rsidRDefault="00677314" w:rsidP="00677314">
      <w:pPr>
        <w:pStyle w:val="ConsPlusNormal"/>
        <w:jc w:val="center"/>
        <w:rPr>
          <w:b/>
          <w:sz w:val="18"/>
          <w:szCs w:val="18"/>
        </w:rPr>
      </w:pPr>
      <w:r w:rsidRPr="003E1636">
        <w:rPr>
          <w:b/>
          <w:sz w:val="18"/>
          <w:szCs w:val="18"/>
        </w:rPr>
        <w:t>РОССИЙСКАЯ ФЕДЕРАЦИЯ</w:t>
      </w:r>
    </w:p>
    <w:p w:rsidR="00677314" w:rsidRPr="003E1636" w:rsidRDefault="00677314" w:rsidP="00677314">
      <w:pPr>
        <w:pStyle w:val="ConsPlusNormal"/>
        <w:jc w:val="center"/>
        <w:rPr>
          <w:b/>
          <w:sz w:val="18"/>
          <w:szCs w:val="18"/>
        </w:rPr>
      </w:pPr>
      <w:r w:rsidRPr="003E1636">
        <w:rPr>
          <w:b/>
          <w:sz w:val="18"/>
          <w:szCs w:val="18"/>
        </w:rPr>
        <w:t>ИРКУТСКАЯ ОБЛАСТЬ</w:t>
      </w:r>
    </w:p>
    <w:p w:rsidR="00677314" w:rsidRPr="003E1636" w:rsidRDefault="00677314" w:rsidP="00677314">
      <w:pPr>
        <w:pStyle w:val="ConsPlusNormal"/>
        <w:jc w:val="center"/>
        <w:rPr>
          <w:b/>
          <w:sz w:val="18"/>
          <w:szCs w:val="18"/>
        </w:rPr>
      </w:pPr>
      <w:r w:rsidRPr="003E1636">
        <w:rPr>
          <w:b/>
          <w:sz w:val="18"/>
          <w:szCs w:val="18"/>
        </w:rPr>
        <w:t>БОХАНСКИЙ РАЙОН</w:t>
      </w:r>
    </w:p>
    <w:p w:rsidR="00677314" w:rsidRPr="003E1636" w:rsidRDefault="00677314" w:rsidP="00677314">
      <w:pPr>
        <w:pStyle w:val="ConsPlusTitle"/>
        <w:jc w:val="center"/>
        <w:outlineLvl w:val="0"/>
        <w:rPr>
          <w:sz w:val="18"/>
          <w:szCs w:val="18"/>
        </w:rPr>
      </w:pPr>
      <w:r w:rsidRPr="003E1636">
        <w:rPr>
          <w:sz w:val="18"/>
          <w:szCs w:val="18"/>
        </w:rPr>
        <w:t>МУНИЦИПАЛЬНОГО ОБРАЗОВАНИЯ</w:t>
      </w:r>
    </w:p>
    <w:p w:rsidR="00677314" w:rsidRPr="003E1636" w:rsidRDefault="00677314" w:rsidP="00677314">
      <w:pPr>
        <w:pStyle w:val="ConsPlusTitle"/>
        <w:jc w:val="center"/>
        <w:outlineLvl w:val="0"/>
        <w:rPr>
          <w:sz w:val="18"/>
          <w:szCs w:val="18"/>
        </w:rPr>
      </w:pPr>
      <w:r w:rsidRPr="003E1636">
        <w:rPr>
          <w:sz w:val="18"/>
          <w:szCs w:val="18"/>
        </w:rPr>
        <w:t xml:space="preserve">         «СЕРЕДКИНО»</w:t>
      </w:r>
    </w:p>
    <w:p w:rsidR="00677314" w:rsidRPr="003E1636" w:rsidRDefault="00677314" w:rsidP="00677314">
      <w:pPr>
        <w:pStyle w:val="ConsPlusTitle"/>
        <w:jc w:val="center"/>
        <w:rPr>
          <w:sz w:val="18"/>
          <w:szCs w:val="18"/>
        </w:rPr>
      </w:pPr>
      <w:r w:rsidRPr="003E1636">
        <w:rPr>
          <w:sz w:val="18"/>
          <w:szCs w:val="18"/>
        </w:rPr>
        <w:t xml:space="preserve">         ДУМА</w:t>
      </w:r>
    </w:p>
    <w:p w:rsidR="00677314" w:rsidRPr="003E1636" w:rsidRDefault="00677314" w:rsidP="00677314">
      <w:pPr>
        <w:pStyle w:val="ConsPlusTitle"/>
        <w:jc w:val="center"/>
        <w:rPr>
          <w:sz w:val="18"/>
          <w:szCs w:val="18"/>
        </w:rPr>
      </w:pPr>
      <w:r w:rsidRPr="003E1636">
        <w:rPr>
          <w:sz w:val="18"/>
          <w:szCs w:val="18"/>
        </w:rPr>
        <w:t xml:space="preserve">          РЕШЕНИЕ</w:t>
      </w:r>
    </w:p>
    <w:p w:rsidR="00677314" w:rsidRPr="003E1636" w:rsidRDefault="00677314" w:rsidP="00677314">
      <w:pPr>
        <w:pStyle w:val="ConsPlusTitle"/>
        <w:jc w:val="center"/>
        <w:rPr>
          <w:b w:val="0"/>
          <w:sz w:val="18"/>
          <w:szCs w:val="18"/>
        </w:rPr>
      </w:pPr>
    </w:p>
    <w:p w:rsidR="00677314" w:rsidRPr="003E1636" w:rsidRDefault="00677314" w:rsidP="00677314">
      <w:pPr>
        <w:tabs>
          <w:tab w:val="left" w:pos="1260"/>
          <w:tab w:val="left" w:pos="7020"/>
        </w:tabs>
        <w:spacing w:after="0" w:line="240" w:lineRule="auto"/>
        <w:ind w:left="720"/>
        <w:rPr>
          <w:sz w:val="18"/>
          <w:szCs w:val="18"/>
        </w:rPr>
      </w:pPr>
    </w:p>
    <w:p w:rsidR="00677314" w:rsidRPr="003E1636" w:rsidRDefault="00677314" w:rsidP="00677314">
      <w:pPr>
        <w:tabs>
          <w:tab w:val="left" w:pos="1260"/>
        </w:tabs>
        <w:spacing w:after="0" w:line="240" w:lineRule="auto"/>
        <w:jc w:val="center"/>
        <w:rPr>
          <w:rFonts w:ascii="Arial" w:hAnsi="Arial" w:cs="Arial"/>
          <w:b/>
          <w:sz w:val="18"/>
          <w:szCs w:val="18"/>
        </w:rPr>
      </w:pPr>
      <w:r w:rsidRPr="003E1636">
        <w:rPr>
          <w:rFonts w:ascii="Arial" w:hAnsi="Arial" w:cs="Arial"/>
          <w:b/>
          <w:sz w:val="18"/>
          <w:szCs w:val="18"/>
        </w:rPr>
        <w:t>«О НАЛОГЕ НА ИМУЩЕСТВО ФИЗИЧЕСКИХ ЛИЦ НА ТЕРРИТОРИИ МО «СЕРЕДКИНО»</w:t>
      </w:r>
    </w:p>
    <w:p w:rsidR="00677314" w:rsidRPr="003E1636" w:rsidRDefault="00677314" w:rsidP="00677314">
      <w:pPr>
        <w:tabs>
          <w:tab w:val="left" w:pos="1260"/>
        </w:tabs>
        <w:spacing w:after="0" w:line="240" w:lineRule="auto"/>
        <w:jc w:val="center"/>
        <w:rPr>
          <w:sz w:val="18"/>
          <w:szCs w:val="18"/>
        </w:rPr>
      </w:pPr>
    </w:p>
    <w:p w:rsidR="00677314" w:rsidRPr="003E1636" w:rsidRDefault="00677314" w:rsidP="00677314">
      <w:pPr>
        <w:tabs>
          <w:tab w:val="left" w:pos="1260"/>
        </w:tabs>
        <w:spacing w:after="0" w:line="240" w:lineRule="auto"/>
        <w:jc w:val="both"/>
        <w:rPr>
          <w:sz w:val="18"/>
          <w:szCs w:val="18"/>
        </w:rPr>
      </w:pPr>
    </w:p>
    <w:p w:rsidR="00677314" w:rsidRPr="003E1636" w:rsidRDefault="00677314" w:rsidP="00677314">
      <w:pPr>
        <w:tabs>
          <w:tab w:val="left" w:pos="1260"/>
        </w:tabs>
        <w:spacing w:after="0" w:line="240" w:lineRule="auto"/>
        <w:jc w:val="both"/>
        <w:rPr>
          <w:sz w:val="18"/>
          <w:szCs w:val="18"/>
        </w:rPr>
      </w:pPr>
    </w:p>
    <w:p w:rsidR="00677314" w:rsidRPr="003E1636" w:rsidRDefault="00677314" w:rsidP="00677314">
      <w:pPr>
        <w:tabs>
          <w:tab w:val="left" w:pos="1260"/>
        </w:tabs>
        <w:spacing w:after="0" w:line="240" w:lineRule="auto"/>
        <w:ind w:firstLine="720"/>
        <w:jc w:val="both"/>
        <w:rPr>
          <w:rFonts w:ascii="Arial" w:hAnsi="Arial" w:cs="Arial"/>
          <w:sz w:val="18"/>
          <w:szCs w:val="18"/>
        </w:rPr>
      </w:pPr>
      <w:r w:rsidRPr="003E1636">
        <w:rPr>
          <w:rFonts w:ascii="Arial" w:hAnsi="Arial" w:cs="Arial"/>
          <w:sz w:val="18"/>
          <w:szCs w:val="18"/>
        </w:rPr>
        <w:t xml:space="preserve">Руководствуясь </w:t>
      </w:r>
      <w:hyperlink r:id="rId45" w:history="1">
        <w:r w:rsidRPr="003E1636">
          <w:rPr>
            <w:rFonts w:ascii="Arial" w:hAnsi="Arial" w:cs="Arial"/>
            <w:sz w:val="18"/>
            <w:szCs w:val="18"/>
          </w:rPr>
          <w:t>п. 1 ст. 4</w:t>
        </w:r>
      </w:hyperlink>
      <w:r w:rsidRPr="003E1636">
        <w:rPr>
          <w:rFonts w:ascii="Arial" w:hAnsi="Arial" w:cs="Arial"/>
          <w:sz w:val="18"/>
          <w:szCs w:val="18"/>
        </w:rPr>
        <w:t xml:space="preserve">, </w:t>
      </w:r>
      <w:hyperlink r:id="rId46" w:history="1">
        <w:r w:rsidRPr="003E1636">
          <w:rPr>
            <w:rFonts w:ascii="Arial" w:hAnsi="Arial" w:cs="Arial"/>
            <w:sz w:val="18"/>
            <w:szCs w:val="18"/>
          </w:rPr>
          <w:t>ст. 5</w:t>
        </w:r>
      </w:hyperlink>
      <w:r w:rsidRPr="003E1636">
        <w:rPr>
          <w:rFonts w:ascii="Arial" w:hAnsi="Arial" w:cs="Arial"/>
          <w:sz w:val="18"/>
          <w:szCs w:val="18"/>
        </w:rPr>
        <w:t xml:space="preserve">, </w:t>
      </w:r>
      <w:hyperlink r:id="rId47" w:history="1">
        <w:r w:rsidRPr="003E1636">
          <w:rPr>
            <w:rFonts w:ascii="Arial" w:hAnsi="Arial" w:cs="Arial"/>
            <w:sz w:val="18"/>
            <w:szCs w:val="18"/>
          </w:rPr>
          <w:t>п. 4 ст. 12</w:t>
        </w:r>
      </w:hyperlink>
      <w:r w:rsidRPr="003E1636">
        <w:rPr>
          <w:rFonts w:ascii="Arial" w:hAnsi="Arial" w:cs="Arial"/>
          <w:sz w:val="18"/>
          <w:szCs w:val="18"/>
        </w:rPr>
        <w:t xml:space="preserve">, </w:t>
      </w:r>
      <w:hyperlink r:id="rId48" w:history="1">
        <w:r w:rsidRPr="003E1636">
          <w:rPr>
            <w:rFonts w:ascii="Arial" w:hAnsi="Arial" w:cs="Arial"/>
            <w:sz w:val="18"/>
            <w:szCs w:val="18"/>
          </w:rPr>
          <w:t>ст.ст. 15</w:t>
        </w:r>
      </w:hyperlink>
      <w:r w:rsidRPr="003E1636">
        <w:rPr>
          <w:rFonts w:ascii="Arial" w:hAnsi="Arial" w:cs="Arial"/>
          <w:sz w:val="18"/>
          <w:szCs w:val="18"/>
        </w:rPr>
        <w:t xml:space="preserve">, </w:t>
      </w:r>
      <w:hyperlink r:id="rId49" w:history="1">
        <w:r w:rsidRPr="003E1636">
          <w:rPr>
            <w:rFonts w:ascii="Arial" w:hAnsi="Arial" w:cs="Arial"/>
            <w:sz w:val="18"/>
            <w:szCs w:val="18"/>
          </w:rPr>
          <w:t>17</w:t>
        </w:r>
      </w:hyperlink>
      <w:r w:rsidRPr="003E1636">
        <w:rPr>
          <w:rFonts w:ascii="Arial" w:hAnsi="Arial" w:cs="Arial"/>
          <w:sz w:val="18"/>
          <w:szCs w:val="18"/>
        </w:rPr>
        <w:t xml:space="preserve">, главой 32 «Налог на имущество физических лиц» Налогового кодекса РФ, </w:t>
      </w:r>
      <w:hyperlink r:id="rId50" w:history="1">
        <w:r w:rsidRPr="003E1636">
          <w:rPr>
            <w:rFonts w:ascii="Arial" w:hAnsi="Arial" w:cs="Arial"/>
            <w:sz w:val="18"/>
            <w:szCs w:val="18"/>
          </w:rPr>
          <w:t>ст.ст. 1</w:t>
        </w:r>
      </w:hyperlink>
      <w:r w:rsidRPr="003E1636">
        <w:rPr>
          <w:rFonts w:ascii="Arial" w:hAnsi="Arial" w:cs="Arial"/>
          <w:sz w:val="18"/>
          <w:szCs w:val="18"/>
        </w:rPr>
        <w:t xml:space="preserve">4, </w:t>
      </w:r>
      <w:hyperlink r:id="rId51" w:history="1">
        <w:r w:rsidRPr="003E1636">
          <w:rPr>
            <w:rFonts w:ascii="Arial" w:hAnsi="Arial" w:cs="Arial"/>
            <w:sz w:val="18"/>
            <w:szCs w:val="18"/>
          </w:rPr>
          <w:t>17,</w:t>
        </w:r>
      </w:hyperlink>
      <w:r w:rsidRPr="003E1636">
        <w:rPr>
          <w:rFonts w:ascii="Arial" w:hAnsi="Arial" w:cs="Arial"/>
          <w:sz w:val="18"/>
          <w:szCs w:val="18"/>
        </w:rPr>
        <w:t xml:space="preserve"> 35 Федерального закона от 06.10.2003 N 131-ФЗ "Об общих принципах организации местного самоуправления в Российской Федерации", Уставом муниципального образования «Середкино» Дума МО «Середкино»</w:t>
      </w:r>
    </w:p>
    <w:p w:rsidR="00677314" w:rsidRPr="003E1636" w:rsidRDefault="00677314" w:rsidP="00677314">
      <w:pPr>
        <w:tabs>
          <w:tab w:val="left" w:pos="1260"/>
        </w:tabs>
        <w:spacing w:after="0" w:line="240" w:lineRule="auto"/>
        <w:ind w:left="720"/>
        <w:jc w:val="both"/>
        <w:rPr>
          <w:sz w:val="18"/>
          <w:szCs w:val="18"/>
        </w:rPr>
      </w:pPr>
    </w:p>
    <w:p w:rsidR="00677314" w:rsidRPr="003E1636" w:rsidRDefault="00677314" w:rsidP="00677314">
      <w:pPr>
        <w:tabs>
          <w:tab w:val="left" w:pos="1260"/>
        </w:tabs>
        <w:spacing w:after="0" w:line="240" w:lineRule="auto"/>
        <w:ind w:left="720"/>
        <w:jc w:val="center"/>
        <w:rPr>
          <w:rFonts w:ascii="Arial" w:hAnsi="Arial" w:cs="Arial"/>
          <w:b/>
          <w:sz w:val="18"/>
          <w:szCs w:val="18"/>
        </w:rPr>
      </w:pPr>
      <w:r w:rsidRPr="003E1636">
        <w:rPr>
          <w:rFonts w:ascii="Arial" w:hAnsi="Arial" w:cs="Arial"/>
          <w:b/>
          <w:sz w:val="18"/>
          <w:szCs w:val="18"/>
        </w:rPr>
        <w:t>РЕШИЛА:</w:t>
      </w:r>
    </w:p>
    <w:p w:rsidR="00677314" w:rsidRPr="003E1636" w:rsidRDefault="00677314" w:rsidP="00677314">
      <w:pPr>
        <w:tabs>
          <w:tab w:val="left" w:pos="1260"/>
        </w:tabs>
        <w:spacing w:after="0" w:line="240" w:lineRule="auto"/>
        <w:ind w:left="720"/>
        <w:jc w:val="center"/>
        <w:rPr>
          <w:sz w:val="18"/>
          <w:szCs w:val="18"/>
        </w:rPr>
      </w:pPr>
    </w:p>
    <w:p w:rsidR="00677314" w:rsidRPr="003E1636" w:rsidRDefault="00677314" w:rsidP="00677314">
      <w:pPr>
        <w:autoSpaceDE w:val="0"/>
        <w:autoSpaceDN w:val="0"/>
        <w:adjustRightInd w:val="0"/>
        <w:spacing w:after="0" w:line="240" w:lineRule="auto"/>
        <w:ind w:firstLine="540"/>
        <w:jc w:val="both"/>
        <w:rPr>
          <w:rFonts w:ascii="Arial" w:hAnsi="Arial" w:cs="Arial"/>
          <w:sz w:val="18"/>
          <w:szCs w:val="18"/>
        </w:rPr>
      </w:pPr>
      <w:r w:rsidRPr="003E1636">
        <w:rPr>
          <w:rFonts w:ascii="Arial" w:hAnsi="Arial" w:cs="Arial"/>
          <w:sz w:val="18"/>
          <w:szCs w:val="18"/>
        </w:rPr>
        <w:t xml:space="preserve">1. Установить и ввести в действие с 1 января 2017 г., налог на имущество физических лиц на </w:t>
      </w:r>
      <w:r w:rsidRPr="003E1636">
        <w:rPr>
          <w:rFonts w:ascii="Arial" w:hAnsi="Arial" w:cs="Arial"/>
          <w:sz w:val="18"/>
          <w:szCs w:val="18"/>
        </w:rPr>
        <w:lastRenderedPageBreak/>
        <w:t>территории муниципального образования «Середкино».</w:t>
      </w:r>
    </w:p>
    <w:p w:rsidR="00677314" w:rsidRPr="003E1636" w:rsidRDefault="00677314" w:rsidP="00677314">
      <w:pPr>
        <w:autoSpaceDE w:val="0"/>
        <w:autoSpaceDN w:val="0"/>
        <w:adjustRightInd w:val="0"/>
        <w:spacing w:after="0" w:line="240" w:lineRule="auto"/>
        <w:ind w:firstLine="540"/>
        <w:jc w:val="both"/>
        <w:rPr>
          <w:rFonts w:ascii="Arial" w:hAnsi="Arial" w:cs="Arial"/>
          <w:sz w:val="18"/>
          <w:szCs w:val="18"/>
        </w:rPr>
      </w:pPr>
    </w:p>
    <w:p w:rsidR="00677314" w:rsidRPr="003E1636" w:rsidRDefault="00677314" w:rsidP="00677314">
      <w:pPr>
        <w:autoSpaceDE w:val="0"/>
        <w:autoSpaceDN w:val="0"/>
        <w:adjustRightInd w:val="0"/>
        <w:spacing w:after="0" w:line="240" w:lineRule="auto"/>
        <w:ind w:firstLine="540"/>
        <w:jc w:val="both"/>
        <w:rPr>
          <w:rFonts w:ascii="Arial" w:hAnsi="Arial" w:cs="Arial"/>
          <w:sz w:val="18"/>
          <w:szCs w:val="18"/>
        </w:rPr>
      </w:pPr>
      <w:r w:rsidRPr="003E1636">
        <w:rPr>
          <w:rFonts w:ascii="Arial" w:hAnsi="Arial" w:cs="Arial"/>
          <w:sz w:val="18"/>
          <w:szCs w:val="18"/>
        </w:rPr>
        <w:t>2. Утвердить Положение о налоге на имущество физических лиц на территории муниципального образования «Середкино» (Приложение № 1).</w:t>
      </w:r>
    </w:p>
    <w:p w:rsidR="00677314" w:rsidRPr="003E1636" w:rsidRDefault="00677314" w:rsidP="00677314">
      <w:pPr>
        <w:autoSpaceDE w:val="0"/>
        <w:autoSpaceDN w:val="0"/>
        <w:adjustRightInd w:val="0"/>
        <w:spacing w:after="0" w:line="240" w:lineRule="auto"/>
        <w:ind w:firstLine="540"/>
        <w:jc w:val="both"/>
        <w:rPr>
          <w:rFonts w:ascii="Arial" w:hAnsi="Arial" w:cs="Arial"/>
          <w:sz w:val="18"/>
          <w:szCs w:val="18"/>
        </w:rPr>
      </w:pPr>
    </w:p>
    <w:p w:rsidR="00677314" w:rsidRPr="003E1636" w:rsidRDefault="00677314" w:rsidP="00677314">
      <w:pPr>
        <w:autoSpaceDE w:val="0"/>
        <w:autoSpaceDN w:val="0"/>
        <w:adjustRightInd w:val="0"/>
        <w:spacing w:after="0" w:line="240" w:lineRule="auto"/>
        <w:ind w:firstLine="540"/>
        <w:jc w:val="both"/>
        <w:rPr>
          <w:rFonts w:ascii="Arial" w:hAnsi="Arial" w:cs="Arial"/>
          <w:sz w:val="18"/>
          <w:szCs w:val="18"/>
        </w:rPr>
      </w:pPr>
      <w:r w:rsidRPr="003E1636">
        <w:rPr>
          <w:rFonts w:ascii="Arial" w:hAnsi="Arial" w:cs="Arial"/>
          <w:sz w:val="18"/>
          <w:szCs w:val="18"/>
        </w:rPr>
        <w:t>3. Настоящее решение вступает в силу с 1 января 2017 г., но не ранее, чем по истечении одного месяца со дня его официального опубликования.</w:t>
      </w:r>
    </w:p>
    <w:p w:rsidR="00677314" w:rsidRPr="003E1636" w:rsidRDefault="00677314" w:rsidP="00677314">
      <w:pPr>
        <w:autoSpaceDE w:val="0"/>
        <w:autoSpaceDN w:val="0"/>
        <w:adjustRightInd w:val="0"/>
        <w:spacing w:after="0" w:line="240" w:lineRule="auto"/>
        <w:ind w:firstLine="540"/>
        <w:jc w:val="both"/>
        <w:rPr>
          <w:rFonts w:ascii="Arial" w:hAnsi="Arial" w:cs="Arial"/>
          <w:sz w:val="18"/>
          <w:szCs w:val="18"/>
        </w:rPr>
      </w:pPr>
    </w:p>
    <w:p w:rsidR="00677314" w:rsidRPr="003E1636" w:rsidRDefault="00677314" w:rsidP="00677314">
      <w:pPr>
        <w:tabs>
          <w:tab w:val="left" w:pos="1260"/>
        </w:tabs>
        <w:spacing w:after="0" w:line="240" w:lineRule="auto"/>
        <w:jc w:val="both"/>
        <w:rPr>
          <w:rFonts w:ascii="Arial" w:hAnsi="Arial" w:cs="Arial"/>
          <w:sz w:val="18"/>
          <w:szCs w:val="18"/>
        </w:rPr>
      </w:pPr>
      <w:r w:rsidRPr="003E1636">
        <w:rPr>
          <w:rFonts w:ascii="Arial" w:hAnsi="Arial" w:cs="Arial"/>
          <w:sz w:val="18"/>
          <w:szCs w:val="18"/>
        </w:rPr>
        <w:t>4. Признать утратившим силу со дня вступления в силу настоящего решения, решение Думы МО «Середкино» от 29.10.2015 г. № 122 «О налоге на имущество физических лиц</w:t>
      </w:r>
    </w:p>
    <w:p w:rsidR="00677314" w:rsidRPr="003E1636" w:rsidRDefault="00677314" w:rsidP="00677314">
      <w:pPr>
        <w:tabs>
          <w:tab w:val="left" w:pos="1260"/>
        </w:tabs>
        <w:spacing w:after="0" w:line="240" w:lineRule="auto"/>
        <w:jc w:val="both"/>
        <w:rPr>
          <w:rFonts w:ascii="Arial" w:hAnsi="Arial" w:cs="Arial"/>
          <w:sz w:val="18"/>
          <w:szCs w:val="18"/>
        </w:rPr>
      </w:pPr>
      <w:r w:rsidRPr="003E1636">
        <w:rPr>
          <w:rFonts w:ascii="Arial" w:hAnsi="Arial" w:cs="Arial"/>
          <w:sz w:val="18"/>
          <w:szCs w:val="18"/>
        </w:rPr>
        <w:t>на территории МО «Середкино»</w:t>
      </w:r>
    </w:p>
    <w:p w:rsidR="00677314" w:rsidRPr="003E1636" w:rsidRDefault="00677314" w:rsidP="00677314">
      <w:pPr>
        <w:autoSpaceDE w:val="0"/>
        <w:autoSpaceDN w:val="0"/>
        <w:adjustRightInd w:val="0"/>
        <w:spacing w:after="0" w:line="240" w:lineRule="auto"/>
        <w:jc w:val="both"/>
        <w:rPr>
          <w:rFonts w:ascii="Arial" w:hAnsi="Arial" w:cs="Arial"/>
          <w:sz w:val="18"/>
          <w:szCs w:val="18"/>
        </w:rPr>
      </w:pPr>
    </w:p>
    <w:p w:rsidR="00677314" w:rsidRPr="003E1636" w:rsidRDefault="00677314" w:rsidP="00677314">
      <w:pPr>
        <w:autoSpaceDE w:val="0"/>
        <w:autoSpaceDN w:val="0"/>
        <w:adjustRightInd w:val="0"/>
        <w:spacing w:after="0" w:line="240" w:lineRule="auto"/>
        <w:ind w:firstLine="540"/>
        <w:jc w:val="both"/>
        <w:rPr>
          <w:rFonts w:ascii="Arial" w:hAnsi="Arial" w:cs="Arial"/>
          <w:sz w:val="18"/>
          <w:szCs w:val="18"/>
        </w:rPr>
      </w:pPr>
      <w:r w:rsidRPr="003E1636">
        <w:rPr>
          <w:rFonts w:ascii="Arial" w:hAnsi="Arial" w:cs="Arial"/>
          <w:sz w:val="18"/>
          <w:szCs w:val="18"/>
        </w:rPr>
        <w:t>5. Администрации МО «Середкино» опубликовать настоящее решение с приложением в муниципальном вестнике «Середкино» и на официальном сайте МО «Середкино» в сети интернет.</w:t>
      </w:r>
    </w:p>
    <w:p w:rsidR="00677314" w:rsidRPr="003E1636" w:rsidRDefault="00677314" w:rsidP="00677314">
      <w:pPr>
        <w:autoSpaceDE w:val="0"/>
        <w:autoSpaceDN w:val="0"/>
        <w:adjustRightInd w:val="0"/>
        <w:spacing w:after="0" w:line="240" w:lineRule="auto"/>
        <w:ind w:firstLine="540"/>
        <w:jc w:val="both"/>
        <w:rPr>
          <w:rFonts w:ascii="Arial" w:hAnsi="Arial" w:cs="Arial"/>
          <w:sz w:val="18"/>
          <w:szCs w:val="18"/>
        </w:rPr>
      </w:pPr>
    </w:p>
    <w:p w:rsidR="00677314" w:rsidRPr="003E1636" w:rsidRDefault="00677314" w:rsidP="00677314">
      <w:pPr>
        <w:autoSpaceDE w:val="0"/>
        <w:autoSpaceDN w:val="0"/>
        <w:adjustRightInd w:val="0"/>
        <w:spacing w:after="0" w:line="240" w:lineRule="auto"/>
        <w:ind w:firstLine="540"/>
        <w:jc w:val="both"/>
        <w:rPr>
          <w:rFonts w:ascii="Arial" w:hAnsi="Arial" w:cs="Arial"/>
          <w:sz w:val="18"/>
          <w:szCs w:val="18"/>
        </w:rPr>
      </w:pPr>
      <w:r w:rsidRPr="003E1636">
        <w:rPr>
          <w:rFonts w:ascii="Arial" w:hAnsi="Arial" w:cs="Arial"/>
          <w:sz w:val="18"/>
          <w:szCs w:val="18"/>
        </w:rPr>
        <w:t>6. В течение 5 дней с момента принятия направить настоящее решение в МИ ФНС № 16 по Иркутской области.</w:t>
      </w:r>
    </w:p>
    <w:p w:rsidR="00677314" w:rsidRPr="003E1636" w:rsidRDefault="00677314" w:rsidP="00677314">
      <w:pPr>
        <w:autoSpaceDE w:val="0"/>
        <w:autoSpaceDN w:val="0"/>
        <w:adjustRightInd w:val="0"/>
        <w:spacing w:after="0" w:line="240" w:lineRule="auto"/>
        <w:ind w:firstLine="540"/>
        <w:jc w:val="both"/>
        <w:rPr>
          <w:sz w:val="18"/>
          <w:szCs w:val="18"/>
        </w:rPr>
      </w:pPr>
    </w:p>
    <w:p w:rsidR="00677314" w:rsidRPr="003E1636" w:rsidRDefault="00677314" w:rsidP="00677314">
      <w:pPr>
        <w:tabs>
          <w:tab w:val="left" w:pos="708"/>
          <w:tab w:val="left" w:pos="1416"/>
          <w:tab w:val="left" w:pos="2124"/>
          <w:tab w:val="left" w:pos="2832"/>
          <w:tab w:val="left" w:pos="6390"/>
        </w:tabs>
        <w:autoSpaceDE w:val="0"/>
        <w:autoSpaceDN w:val="0"/>
        <w:adjustRightInd w:val="0"/>
        <w:spacing w:after="0" w:line="240" w:lineRule="auto"/>
        <w:jc w:val="both"/>
        <w:rPr>
          <w:rFonts w:ascii="Arial" w:hAnsi="Arial" w:cs="Arial"/>
          <w:sz w:val="18"/>
          <w:szCs w:val="18"/>
        </w:rPr>
      </w:pPr>
      <w:r w:rsidRPr="003E1636">
        <w:rPr>
          <w:rFonts w:ascii="Arial" w:hAnsi="Arial" w:cs="Arial"/>
          <w:sz w:val="18"/>
          <w:szCs w:val="18"/>
        </w:rPr>
        <w:t>Глава муниципального образования  «Середкино»</w:t>
      </w:r>
      <w:r w:rsidRPr="003E1636">
        <w:rPr>
          <w:rFonts w:ascii="Arial" w:hAnsi="Arial" w:cs="Arial"/>
          <w:sz w:val="18"/>
          <w:szCs w:val="18"/>
        </w:rPr>
        <w:tab/>
        <w:t xml:space="preserve"> </w:t>
      </w:r>
      <w:r w:rsidRPr="003E1636">
        <w:rPr>
          <w:rFonts w:ascii="Arial" w:hAnsi="Arial" w:cs="Arial"/>
          <w:sz w:val="18"/>
          <w:szCs w:val="18"/>
        </w:rPr>
        <w:tab/>
      </w:r>
      <w:r w:rsidRPr="003E1636">
        <w:rPr>
          <w:rFonts w:ascii="Arial" w:hAnsi="Arial" w:cs="Arial"/>
          <w:sz w:val="18"/>
          <w:szCs w:val="18"/>
        </w:rPr>
        <w:tab/>
      </w:r>
    </w:p>
    <w:p w:rsidR="00677314" w:rsidRPr="003E1636" w:rsidRDefault="00677314" w:rsidP="00677314">
      <w:pPr>
        <w:tabs>
          <w:tab w:val="left" w:pos="708"/>
          <w:tab w:val="left" w:pos="1416"/>
          <w:tab w:val="left" w:pos="2124"/>
          <w:tab w:val="left" w:pos="2832"/>
          <w:tab w:val="left" w:pos="6390"/>
        </w:tabs>
        <w:autoSpaceDE w:val="0"/>
        <w:autoSpaceDN w:val="0"/>
        <w:adjustRightInd w:val="0"/>
        <w:spacing w:after="0" w:line="240" w:lineRule="auto"/>
        <w:jc w:val="both"/>
        <w:rPr>
          <w:rFonts w:ascii="Arial" w:hAnsi="Arial" w:cs="Arial"/>
          <w:sz w:val="18"/>
          <w:szCs w:val="18"/>
        </w:rPr>
      </w:pPr>
      <w:r w:rsidRPr="003E1636">
        <w:rPr>
          <w:rFonts w:ascii="Arial" w:hAnsi="Arial" w:cs="Arial"/>
          <w:sz w:val="18"/>
          <w:szCs w:val="18"/>
        </w:rPr>
        <w:t>И.А.Середкина</w:t>
      </w:r>
    </w:p>
    <w:p w:rsidR="00677314" w:rsidRDefault="00677314" w:rsidP="00677314">
      <w:pPr>
        <w:spacing w:after="0" w:line="240" w:lineRule="auto"/>
        <w:ind w:firstLine="709"/>
        <w:jc w:val="both"/>
        <w:rPr>
          <w:rFonts w:ascii="Arial" w:hAnsi="Arial" w:cs="Arial"/>
          <w:sz w:val="18"/>
          <w:szCs w:val="18"/>
        </w:rPr>
      </w:pPr>
    </w:p>
    <w:p w:rsidR="00677314" w:rsidRDefault="00677314" w:rsidP="00677314">
      <w:pPr>
        <w:spacing w:after="0" w:line="240" w:lineRule="auto"/>
        <w:ind w:firstLine="709"/>
        <w:jc w:val="both"/>
        <w:rPr>
          <w:rFonts w:ascii="Arial" w:hAnsi="Arial" w:cs="Arial"/>
          <w:sz w:val="18"/>
          <w:szCs w:val="18"/>
        </w:rPr>
      </w:pPr>
    </w:p>
    <w:p w:rsidR="00677314" w:rsidRPr="003E1636" w:rsidRDefault="00677314" w:rsidP="00677314">
      <w:pPr>
        <w:pStyle w:val="ConsPlusTitle"/>
        <w:jc w:val="center"/>
        <w:rPr>
          <w:sz w:val="18"/>
          <w:szCs w:val="18"/>
        </w:rPr>
      </w:pPr>
      <w:r w:rsidRPr="003E1636">
        <w:rPr>
          <w:sz w:val="18"/>
          <w:szCs w:val="18"/>
        </w:rPr>
        <w:t>ПОЛОЖЕНИЕ О НАЛОГЕ НА ИМУЩЕСТВО ФИЗИЧЕСКИХ ЛИЦ</w:t>
      </w:r>
    </w:p>
    <w:p w:rsidR="00677314" w:rsidRPr="003E1636" w:rsidRDefault="00677314" w:rsidP="00677314">
      <w:pPr>
        <w:pStyle w:val="ConsPlusTitle"/>
        <w:jc w:val="center"/>
        <w:rPr>
          <w:sz w:val="18"/>
          <w:szCs w:val="18"/>
        </w:rPr>
      </w:pPr>
      <w:r w:rsidRPr="003E1636">
        <w:rPr>
          <w:sz w:val="18"/>
          <w:szCs w:val="18"/>
        </w:rPr>
        <w:t>НА ТЕРРИТОРИИ МУНИЦИПАЛЬНОГО ОБРАЗОВАНИЯ «СЕРЕДКИНО»</w:t>
      </w:r>
    </w:p>
    <w:p w:rsidR="00677314" w:rsidRPr="003E1636" w:rsidRDefault="00677314" w:rsidP="00677314">
      <w:pPr>
        <w:spacing w:after="0" w:line="240" w:lineRule="auto"/>
        <w:ind w:firstLine="720"/>
        <w:jc w:val="both"/>
        <w:rPr>
          <w:rFonts w:ascii="Arial" w:hAnsi="Arial" w:cs="Arial"/>
          <w:sz w:val="18"/>
          <w:szCs w:val="18"/>
        </w:rPr>
      </w:pPr>
    </w:p>
    <w:p w:rsidR="00677314" w:rsidRPr="003E1636" w:rsidRDefault="00677314" w:rsidP="00677314">
      <w:pPr>
        <w:numPr>
          <w:ilvl w:val="0"/>
          <w:numId w:val="13"/>
        </w:numPr>
        <w:autoSpaceDE w:val="0"/>
        <w:autoSpaceDN w:val="0"/>
        <w:adjustRightInd w:val="0"/>
        <w:spacing w:after="0" w:line="240" w:lineRule="auto"/>
        <w:jc w:val="center"/>
        <w:outlineLvl w:val="1"/>
        <w:rPr>
          <w:rFonts w:ascii="Arial" w:hAnsi="Arial" w:cs="Arial"/>
          <w:sz w:val="18"/>
          <w:szCs w:val="18"/>
        </w:rPr>
      </w:pPr>
      <w:r w:rsidRPr="003E1636">
        <w:rPr>
          <w:rFonts w:ascii="Arial" w:hAnsi="Arial" w:cs="Arial"/>
          <w:sz w:val="18"/>
          <w:szCs w:val="18"/>
        </w:rPr>
        <w:t>ОБЩИЕ ПОЛОЖЕНИЯ</w:t>
      </w:r>
    </w:p>
    <w:p w:rsidR="00677314" w:rsidRPr="003E1636" w:rsidRDefault="00677314" w:rsidP="00677314">
      <w:pPr>
        <w:autoSpaceDE w:val="0"/>
        <w:autoSpaceDN w:val="0"/>
        <w:adjustRightInd w:val="0"/>
        <w:spacing w:after="0" w:line="240" w:lineRule="auto"/>
        <w:ind w:firstLine="540"/>
        <w:jc w:val="both"/>
        <w:rPr>
          <w:rFonts w:ascii="Arial" w:hAnsi="Arial" w:cs="Arial"/>
          <w:sz w:val="18"/>
          <w:szCs w:val="18"/>
        </w:rPr>
      </w:pPr>
      <w:r w:rsidRPr="003E1636">
        <w:rPr>
          <w:rFonts w:ascii="Arial" w:hAnsi="Arial" w:cs="Arial"/>
          <w:sz w:val="18"/>
          <w:szCs w:val="18"/>
        </w:rPr>
        <w:t>Настоящим Положением в соответствии с Налоговым кодексом Российской Федерации на территории муниципального образования «Середкино» определяются налоговая база,  ставки налога на имущество физических лиц (далее – налог), порядок и сроки уплаты налога, налоговые льготы, порядок и сроки представления налогоплательщиками документов, подтверждающих право на уменьшение налоговой базы.</w:t>
      </w:r>
    </w:p>
    <w:p w:rsidR="00677314" w:rsidRPr="003E1636" w:rsidRDefault="00677314" w:rsidP="00677314">
      <w:pPr>
        <w:autoSpaceDE w:val="0"/>
        <w:autoSpaceDN w:val="0"/>
        <w:adjustRightInd w:val="0"/>
        <w:spacing w:after="0" w:line="240" w:lineRule="auto"/>
        <w:ind w:firstLine="540"/>
        <w:jc w:val="both"/>
        <w:rPr>
          <w:rFonts w:ascii="Arial" w:hAnsi="Arial" w:cs="Arial"/>
          <w:sz w:val="18"/>
          <w:szCs w:val="18"/>
        </w:rPr>
      </w:pPr>
    </w:p>
    <w:p w:rsidR="00677314" w:rsidRPr="003E1636" w:rsidRDefault="00677314" w:rsidP="00677314">
      <w:pPr>
        <w:numPr>
          <w:ilvl w:val="0"/>
          <w:numId w:val="13"/>
        </w:numPr>
        <w:tabs>
          <w:tab w:val="clear" w:pos="720"/>
          <w:tab w:val="num" w:pos="644"/>
        </w:tabs>
        <w:autoSpaceDE w:val="0"/>
        <w:autoSpaceDN w:val="0"/>
        <w:adjustRightInd w:val="0"/>
        <w:spacing w:after="0" w:line="240" w:lineRule="auto"/>
        <w:ind w:left="644"/>
        <w:jc w:val="center"/>
        <w:rPr>
          <w:rFonts w:ascii="Arial" w:hAnsi="Arial" w:cs="Arial"/>
          <w:sz w:val="18"/>
          <w:szCs w:val="18"/>
        </w:rPr>
      </w:pPr>
      <w:r w:rsidRPr="003E1636">
        <w:rPr>
          <w:rFonts w:ascii="Arial" w:hAnsi="Arial" w:cs="Arial"/>
          <w:sz w:val="18"/>
          <w:szCs w:val="18"/>
        </w:rPr>
        <w:t>НАЛОГОПЛАТЕЛЬЩИКИ</w:t>
      </w:r>
    </w:p>
    <w:p w:rsidR="00677314" w:rsidRPr="003E1636" w:rsidRDefault="00677314" w:rsidP="00677314">
      <w:pPr>
        <w:autoSpaceDE w:val="0"/>
        <w:autoSpaceDN w:val="0"/>
        <w:adjustRightInd w:val="0"/>
        <w:spacing w:after="0" w:line="240" w:lineRule="auto"/>
        <w:ind w:firstLine="540"/>
        <w:jc w:val="both"/>
        <w:rPr>
          <w:rFonts w:ascii="Arial" w:hAnsi="Arial" w:cs="Arial"/>
          <w:sz w:val="18"/>
          <w:szCs w:val="18"/>
        </w:rPr>
      </w:pPr>
      <w:r w:rsidRPr="003E1636">
        <w:rPr>
          <w:rFonts w:ascii="Arial" w:hAnsi="Arial" w:cs="Arial"/>
          <w:sz w:val="18"/>
          <w:szCs w:val="18"/>
          <w:shd w:val="clear" w:color="auto" w:fill="FFFFFF"/>
        </w:rPr>
        <w:t>2.1 Налогоплательщиками налога (далее - налогоплательщики) признаются физические лица, обладающие правом собственности на имущество, признаваемое объектом налогообложения в соответствии со</w:t>
      </w:r>
      <w:r w:rsidRPr="003E1636">
        <w:rPr>
          <w:rStyle w:val="apple-converted-space"/>
          <w:rFonts w:ascii="Arial" w:hAnsi="Arial" w:cs="Arial"/>
          <w:sz w:val="18"/>
          <w:szCs w:val="18"/>
          <w:shd w:val="clear" w:color="auto" w:fill="FFFFFF"/>
        </w:rPr>
        <w:t> </w:t>
      </w:r>
      <w:hyperlink r:id="rId52" w:anchor="dst10324" w:history="1">
        <w:r w:rsidRPr="003E1636">
          <w:rPr>
            <w:rStyle w:val="ad"/>
            <w:rFonts w:ascii="Arial" w:hAnsi="Arial" w:cs="Arial"/>
            <w:sz w:val="18"/>
            <w:szCs w:val="18"/>
            <w:shd w:val="clear" w:color="auto" w:fill="FFFFFF"/>
          </w:rPr>
          <w:t>статьей 401</w:t>
        </w:r>
      </w:hyperlink>
      <w:r w:rsidRPr="003E1636">
        <w:rPr>
          <w:rStyle w:val="apple-converted-space"/>
          <w:rFonts w:ascii="Arial" w:hAnsi="Arial" w:cs="Arial"/>
          <w:sz w:val="18"/>
          <w:szCs w:val="18"/>
          <w:shd w:val="clear" w:color="auto" w:fill="FFFFFF"/>
        </w:rPr>
        <w:t> </w:t>
      </w:r>
      <w:r w:rsidRPr="003E1636">
        <w:rPr>
          <w:rFonts w:ascii="Arial" w:hAnsi="Arial" w:cs="Arial"/>
          <w:sz w:val="18"/>
          <w:szCs w:val="18"/>
          <w:shd w:val="clear" w:color="auto" w:fill="FFFFFF"/>
        </w:rPr>
        <w:t>Налогового Кодекса.</w:t>
      </w:r>
    </w:p>
    <w:p w:rsidR="00677314" w:rsidRPr="003E1636" w:rsidRDefault="00677314" w:rsidP="00677314">
      <w:pPr>
        <w:autoSpaceDE w:val="0"/>
        <w:autoSpaceDN w:val="0"/>
        <w:adjustRightInd w:val="0"/>
        <w:spacing w:after="0" w:line="240" w:lineRule="auto"/>
        <w:ind w:firstLine="540"/>
        <w:jc w:val="both"/>
        <w:rPr>
          <w:rFonts w:ascii="Arial" w:hAnsi="Arial" w:cs="Arial"/>
          <w:sz w:val="18"/>
          <w:szCs w:val="18"/>
        </w:rPr>
      </w:pPr>
    </w:p>
    <w:p w:rsidR="00677314" w:rsidRPr="003E1636" w:rsidRDefault="00677314" w:rsidP="00677314">
      <w:pPr>
        <w:numPr>
          <w:ilvl w:val="0"/>
          <w:numId w:val="13"/>
        </w:numPr>
        <w:tabs>
          <w:tab w:val="clear" w:pos="720"/>
          <w:tab w:val="num" w:pos="644"/>
        </w:tabs>
        <w:autoSpaceDE w:val="0"/>
        <w:autoSpaceDN w:val="0"/>
        <w:adjustRightInd w:val="0"/>
        <w:spacing w:after="0" w:line="240" w:lineRule="auto"/>
        <w:ind w:left="644"/>
        <w:jc w:val="center"/>
        <w:rPr>
          <w:rFonts w:ascii="Arial" w:hAnsi="Arial" w:cs="Arial"/>
          <w:sz w:val="18"/>
          <w:szCs w:val="18"/>
        </w:rPr>
      </w:pPr>
      <w:r w:rsidRPr="003E1636">
        <w:rPr>
          <w:rFonts w:ascii="Arial" w:hAnsi="Arial" w:cs="Arial"/>
          <w:sz w:val="18"/>
          <w:szCs w:val="18"/>
        </w:rPr>
        <w:t>НАЛОГОВАЯ БАЗА</w:t>
      </w:r>
    </w:p>
    <w:p w:rsidR="00677314" w:rsidRPr="003E1636" w:rsidRDefault="00677314" w:rsidP="00677314">
      <w:pPr>
        <w:autoSpaceDE w:val="0"/>
        <w:autoSpaceDN w:val="0"/>
        <w:adjustRightInd w:val="0"/>
        <w:spacing w:after="0" w:line="240" w:lineRule="auto"/>
        <w:ind w:left="360"/>
        <w:jc w:val="both"/>
        <w:rPr>
          <w:rFonts w:ascii="Arial" w:hAnsi="Arial" w:cs="Arial"/>
          <w:sz w:val="18"/>
          <w:szCs w:val="18"/>
        </w:rPr>
      </w:pPr>
      <w:r w:rsidRPr="003E1636">
        <w:rPr>
          <w:rFonts w:ascii="Arial" w:hAnsi="Arial" w:cs="Arial"/>
          <w:color w:val="000000"/>
          <w:sz w:val="18"/>
          <w:szCs w:val="18"/>
          <w:shd w:val="clear" w:color="auto" w:fill="FFFFFF"/>
        </w:rPr>
        <w:t>3.1 Налоговая база в отношении объектов налогообложения определяется исходя из их кадастровой стоимости</w:t>
      </w:r>
    </w:p>
    <w:p w:rsidR="00677314" w:rsidRPr="003E1636" w:rsidRDefault="00677314" w:rsidP="00677314">
      <w:pPr>
        <w:shd w:val="clear" w:color="auto" w:fill="FFFFFF"/>
        <w:spacing w:after="0" w:line="240" w:lineRule="auto"/>
        <w:ind w:firstLine="284"/>
        <w:jc w:val="both"/>
        <w:rPr>
          <w:rStyle w:val="blk"/>
          <w:rFonts w:ascii="Arial" w:hAnsi="Arial" w:cs="Arial"/>
          <w:sz w:val="18"/>
          <w:szCs w:val="18"/>
        </w:rPr>
      </w:pPr>
      <w:r w:rsidRPr="003E1636">
        <w:rPr>
          <w:rStyle w:val="blk"/>
          <w:rFonts w:ascii="Arial" w:hAnsi="Arial" w:cs="Arial"/>
          <w:sz w:val="18"/>
          <w:szCs w:val="18"/>
        </w:rPr>
        <w:t>3.2 Налоговая база определяется в отношении каждого объекта налогообложения как его кадастровая стоимость, указанная в государственном кадастре недвижимости по состоянию на 1 января года, являющегося</w:t>
      </w:r>
      <w:r w:rsidRPr="003E1636">
        <w:rPr>
          <w:rStyle w:val="apple-converted-space"/>
          <w:rFonts w:ascii="Arial" w:hAnsi="Arial" w:cs="Arial"/>
          <w:sz w:val="18"/>
          <w:szCs w:val="18"/>
        </w:rPr>
        <w:t> </w:t>
      </w:r>
      <w:hyperlink r:id="rId53" w:anchor="dst10355" w:history="1">
        <w:r w:rsidRPr="003E1636">
          <w:rPr>
            <w:rStyle w:val="ad"/>
            <w:rFonts w:ascii="Arial" w:hAnsi="Arial" w:cs="Arial"/>
            <w:sz w:val="18"/>
            <w:szCs w:val="18"/>
          </w:rPr>
          <w:t>налоговым периодом</w:t>
        </w:r>
      </w:hyperlink>
      <w:bookmarkStart w:id="28" w:name="dst10342"/>
      <w:bookmarkEnd w:id="28"/>
    </w:p>
    <w:p w:rsidR="00677314" w:rsidRPr="003E1636" w:rsidRDefault="00677314" w:rsidP="00677314">
      <w:pPr>
        <w:shd w:val="clear" w:color="auto" w:fill="FFFFFF"/>
        <w:spacing w:after="0" w:line="240" w:lineRule="auto"/>
        <w:ind w:firstLine="284"/>
        <w:jc w:val="both"/>
        <w:rPr>
          <w:rFonts w:ascii="Arial" w:hAnsi="Arial" w:cs="Arial"/>
          <w:sz w:val="18"/>
          <w:szCs w:val="18"/>
        </w:rPr>
      </w:pPr>
      <w:r w:rsidRPr="003E1636">
        <w:rPr>
          <w:rStyle w:val="blk"/>
          <w:rFonts w:ascii="Arial" w:hAnsi="Arial" w:cs="Arial"/>
          <w:sz w:val="18"/>
          <w:szCs w:val="18"/>
        </w:rPr>
        <w:t>3.3 В отношении объекта налогообложения, образованного в течение налогового периода, налоговая база в данном налоговом периоде определяется как его кадастровая стоимость на</w:t>
      </w:r>
      <w:r w:rsidRPr="003E1636">
        <w:rPr>
          <w:rStyle w:val="apple-converted-space"/>
          <w:rFonts w:ascii="Arial" w:hAnsi="Arial" w:cs="Arial"/>
          <w:sz w:val="18"/>
          <w:szCs w:val="18"/>
        </w:rPr>
        <w:t> </w:t>
      </w:r>
      <w:hyperlink r:id="rId54" w:anchor="dst100158" w:history="1">
        <w:r w:rsidRPr="003E1636">
          <w:rPr>
            <w:rStyle w:val="ad"/>
            <w:rFonts w:ascii="Arial" w:hAnsi="Arial" w:cs="Arial"/>
            <w:sz w:val="18"/>
            <w:szCs w:val="18"/>
          </w:rPr>
          <w:t>дату</w:t>
        </w:r>
      </w:hyperlink>
      <w:r w:rsidRPr="003E1636">
        <w:rPr>
          <w:rStyle w:val="apple-converted-space"/>
          <w:rFonts w:ascii="Arial" w:hAnsi="Arial" w:cs="Arial"/>
          <w:sz w:val="18"/>
          <w:szCs w:val="18"/>
        </w:rPr>
        <w:t> </w:t>
      </w:r>
      <w:r w:rsidRPr="003E1636">
        <w:rPr>
          <w:rStyle w:val="blk"/>
          <w:rFonts w:ascii="Arial" w:hAnsi="Arial" w:cs="Arial"/>
          <w:sz w:val="18"/>
          <w:szCs w:val="18"/>
        </w:rPr>
        <w:t>постановки такого объекта на государственный кадастровый учет.</w:t>
      </w:r>
    </w:p>
    <w:p w:rsidR="00677314" w:rsidRPr="003E1636" w:rsidRDefault="00677314" w:rsidP="00677314">
      <w:pPr>
        <w:shd w:val="clear" w:color="auto" w:fill="FFFFFF"/>
        <w:spacing w:after="0" w:line="240" w:lineRule="auto"/>
        <w:ind w:firstLine="284"/>
        <w:jc w:val="both"/>
        <w:rPr>
          <w:rFonts w:ascii="Arial" w:hAnsi="Arial" w:cs="Arial"/>
          <w:sz w:val="18"/>
          <w:szCs w:val="18"/>
        </w:rPr>
      </w:pPr>
      <w:bookmarkStart w:id="29" w:name="dst10343"/>
      <w:bookmarkEnd w:id="29"/>
      <w:r w:rsidRPr="003E1636">
        <w:rPr>
          <w:rStyle w:val="blk"/>
          <w:rFonts w:ascii="Arial" w:hAnsi="Arial" w:cs="Arial"/>
          <w:sz w:val="18"/>
          <w:szCs w:val="18"/>
        </w:rPr>
        <w:t>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 если иное не предусмотрено настоящим пунктом.</w:t>
      </w:r>
    </w:p>
    <w:p w:rsidR="00677314" w:rsidRPr="003E1636" w:rsidRDefault="00677314" w:rsidP="00677314">
      <w:pPr>
        <w:shd w:val="clear" w:color="auto" w:fill="FFFFFF"/>
        <w:spacing w:after="0" w:line="240" w:lineRule="auto"/>
        <w:ind w:firstLine="284"/>
        <w:jc w:val="both"/>
        <w:rPr>
          <w:rFonts w:ascii="Arial" w:hAnsi="Arial" w:cs="Arial"/>
          <w:sz w:val="18"/>
          <w:szCs w:val="18"/>
        </w:rPr>
      </w:pPr>
      <w:bookmarkStart w:id="30" w:name="dst10344"/>
      <w:bookmarkEnd w:id="30"/>
      <w:r w:rsidRPr="003E1636">
        <w:rPr>
          <w:rStyle w:val="blk"/>
          <w:rFonts w:ascii="Arial" w:hAnsi="Arial" w:cs="Arial"/>
          <w:sz w:val="18"/>
          <w:szCs w:val="18"/>
        </w:rPr>
        <w:lastRenderedPageBreak/>
        <w:t>Изменение кадастровой стоимости объекта имущества вследствие исправления</w:t>
      </w:r>
      <w:r w:rsidRPr="003E1636">
        <w:rPr>
          <w:rStyle w:val="apple-converted-space"/>
          <w:rFonts w:ascii="Arial" w:hAnsi="Arial" w:cs="Arial"/>
          <w:sz w:val="18"/>
          <w:szCs w:val="18"/>
        </w:rPr>
        <w:t> </w:t>
      </w:r>
      <w:hyperlink r:id="rId55" w:anchor="dst100266" w:history="1">
        <w:r w:rsidRPr="003E1636">
          <w:rPr>
            <w:rStyle w:val="ad"/>
            <w:rFonts w:ascii="Arial" w:hAnsi="Arial" w:cs="Arial"/>
            <w:sz w:val="18"/>
            <w:szCs w:val="18"/>
          </w:rPr>
          <w:t>технической ошибки</w:t>
        </w:r>
      </w:hyperlink>
      <w:r w:rsidRPr="003E1636">
        <w:rPr>
          <w:rStyle w:val="blk"/>
          <w:rFonts w:ascii="Arial" w:hAnsi="Arial" w:cs="Arial"/>
          <w:sz w:val="18"/>
          <w:szCs w:val="18"/>
        </w:rPr>
        <w:t>, допущенной органом, осуществляющим государственный кадастровый учет, при ведении государственного кадастра недвижимости, учитывается при определении налоговой базы начиная с налогового периода, в котором была допущена такая техническая ошибка.</w:t>
      </w:r>
    </w:p>
    <w:p w:rsidR="00677314" w:rsidRPr="003E1636" w:rsidRDefault="00677314" w:rsidP="00677314">
      <w:pPr>
        <w:shd w:val="clear" w:color="auto" w:fill="FFFFFF"/>
        <w:spacing w:after="0" w:line="240" w:lineRule="auto"/>
        <w:ind w:firstLine="284"/>
        <w:jc w:val="both"/>
        <w:rPr>
          <w:rFonts w:ascii="Arial" w:hAnsi="Arial" w:cs="Arial"/>
          <w:sz w:val="18"/>
          <w:szCs w:val="18"/>
        </w:rPr>
      </w:pPr>
      <w:bookmarkStart w:id="31" w:name="dst10345"/>
      <w:bookmarkEnd w:id="31"/>
      <w:r w:rsidRPr="003E1636">
        <w:rPr>
          <w:rStyle w:val="blk"/>
          <w:rFonts w:ascii="Arial" w:hAnsi="Arial" w:cs="Arial"/>
          <w:sz w:val="18"/>
          <w:szCs w:val="18"/>
        </w:rPr>
        <w:t>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 установленном</w:t>
      </w:r>
      <w:r w:rsidRPr="003E1636">
        <w:rPr>
          <w:rStyle w:val="apple-converted-space"/>
          <w:rFonts w:ascii="Arial" w:hAnsi="Arial" w:cs="Arial"/>
          <w:sz w:val="18"/>
          <w:szCs w:val="18"/>
        </w:rPr>
        <w:t> </w:t>
      </w:r>
      <w:hyperlink r:id="rId56" w:anchor="dst433" w:history="1">
        <w:r w:rsidRPr="003E1636">
          <w:rPr>
            <w:rStyle w:val="ad"/>
            <w:rFonts w:ascii="Arial" w:hAnsi="Arial" w:cs="Arial"/>
            <w:sz w:val="18"/>
            <w:szCs w:val="18"/>
          </w:rPr>
          <w:t>статьей 24.18</w:t>
        </w:r>
      </w:hyperlink>
      <w:r w:rsidRPr="003E1636">
        <w:rPr>
          <w:rStyle w:val="apple-converted-space"/>
          <w:rFonts w:ascii="Arial" w:hAnsi="Arial" w:cs="Arial"/>
          <w:sz w:val="18"/>
          <w:szCs w:val="18"/>
        </w:rPr>
        <w:t> </w:t>
      </w:r>
      <w:r w:rsidRPr="003E1636">
        <w:rPr>
          <w:rStyle w:val="blk"/>
          <w:rFonts w:ascii="Arial" w:hAnsi="Arial" w:cs="Arial"/>
          <w:sz w:val="18"/>
          <w:szCs w:val="18"/>
        </w:rPr>
        <w:t>Федерального закона от 29 июля 1998 года N 135-ФЗ "Об оценочной деятельности в Российской Федерации", сведения о кадастровой стоимости, установленной решением указанной комиссии или решением суда, учитываются при определении налоговой базы начиная с налогового периода, в котором подано соответствующее заявление о пересмотре кадастровой стоимости, но не ранее даты внесения в государственный кадастр недвижимости кадастровой стоимости, которая являлась предметом оспаривания.</w:t>
      </w:r>
    </w:p>
    <w:p w:rsidR="00677314" w:rsidRPr="003E1636" w:rsidRDefault="00677314" w:rsidP="00677314">
      <w:pPr>
        <w:shd w:val="clear" w:color="auto" w:fill="FFFFFF"/>
        <w:spacing w:after="0" w:line="240" w:lineRule="auto"/>
        <w:ind w:firstLine="284"/>
        <w:jc w:val="both"/>
        <w:rPr>
          <w:rFonts w:ascii="Arial" w:hAnsi="Arial" w:cs="Arial"/>
          <w:sz w:val="18"/>
          <w:szCs w:val="18"/>
        </w:rPr>
      </w:pPr>
      <w:bookmarkStart w:id="32" w:name="dst10346"/>
      <w:bookmarkEnd w:id="32"/>
      <w:r w:rsidRPr="003E1636">
        <w:rPr>
          <w:rStyle w:val="blk"/>
          <w:rFonts w:ascii="Arial" w:hAnsi="Arial" w:cs="Arial"/>
          <w:sz w:val="18"/>
          <w:szCs w:val="18"/>
        </w:rPr>
        <w:t>2.4. Налоговая база в отношении квартиры определяется как ее кадастровая стоимость, уменьшенная на величину кадастровой стоимости 20 квадратных метров</w:t>
      </w:r>
      <w:r w:rsidRPr="003E1636">
        <w:rPr>
          <w:rStyle w:val="apple-converted-space"/>
          <w:rFonts w:ascii="Arial" w:hAnsi="Arial" w:cs="Arial"/>
          <w:sz w:val="18"/>
          <w:szCs w:val="18"/>
        </w:rPr>
        <w:t> </w:t>
      </w:r>
      <w:hyperlink r:id="rId57" w:anchor="dst100259" w:history="1">
        <w:r w:rsidRPr="003E1636">
          <w:rPr>
            <w:rStyle w:val="ad"/>
            <w:rFonts w:ascii="Arial" w:hAnsi="Arial" w:cs="Arial"/>
            <w:sz w:val="18"/>
            <w:szCs w:val="18"/>
          </w:rPr>
          <w:t>общей площади</w:t>
        </w:r>
      </w:hyperlink>
      <w:r w:rsidRPr="003E1636">
        <w:rPr>
          <w:rStyle w:val="apple-converted-space"/>
          <w:rFonts w:ascii="Arial" w:hAnsi="Arial" w:cs="Arial"/>
          <w:sz w:val="18"/>
          <w:szCs w:val="18"/>
        </w:rPr>
        <w:t> </w:t>
      </w:r>
      <w:r w:rsidRPr="003E1636">
        <w:rPr>
          <w:rStyle w:val="blk"/>
          <w:rFonts w:ascii="Arial" w:hAnsi="Arial" w:cs="Arial"/>
          <w:sz w:val="18"/>
          <w:szCs w:val="18"/>
        </w:rPr>
        <w:t>этой квартиры.</w:t>
      </w:r>
    </w:p>
    <w:p w:rsidR="00677314" w:rsidRPr="003E1636" w:rsidRDefault="00677314" w:rsidP="00677314">
      <w:pPr>
        <w:shd w:val="clear" w:color="auto" w:fill="FFFFFF"/>
        <w:spacing w:after="0" w:line="240" w:lineRule="auto"/>
        <w:ind w:firstLine="284"/>
        <w:jc w:val="both"/>
        <w:rPr>
          <w:rFonts w:ascii="Arial" w:hAnsi="Arial" w:cs="Arial"/>
          <w:sz w:val="18"/>
          <w:szCs w:val="18"/>
        </w:rPr>
      </w:pPr>
      <w:bookmarkStart w:id="33" w:name="dst10347"/>
      <w:bookmarkEnd w:id="33"/>
      <w:r w:rsidRPr="003E1636">
        <w:rPr>
          <w:rStyle w:val="blk"/>
          <w:rFonts w:ascii="Arial" w:hAnsi="Arial" w:cs="Arial"/>
          <w:sz w:val="18"/>
          <w:szCs w:val="18"/>
        </w:rPr>
        <w:t>3.5. Налоговая база в отношении комнаты определяется как ее кадастровая стоимость, уменьшенная на величину кадастровой стоимости 10 квадратных метров площади этой комнаты.</w:t>
      </w:r>
      <w:bookmarkStart w:id="34" w:name="dst10348"/>
      <w:bookmarkEnd w:id="34"/>
    </w:p>
    <w:p w:rsidR="00677314" w:rsidRPr="003E1636" w:rsidRDefault="00677314" w:rsidP="00677314">
      <w:pPr>
        <w:shd w:val="clear" w:color="auto" w:fill="FFFFFF"/>
        <w:spacing w:after="0" w:line="240" w:lineRule="auto"/>
        <w:ind w:firstLine="284"/>
        <w:jc w:val="both"/>
        <w:rPr>
          <w:rFonts w:ascii="Arial" w:hAnsi="Arial" w:cs="Arial"/>
          <w:sz w:val="18"/>
          <w:szCs w:val="18"/>
        </w:rPr>
      </w:pPr>
      <w:r w:rsidRPr="003E1636">
        <w:rPr>
          <w:rFonts w:ascii="Arial" w:hAnsi="Arial" w:cs="Arial"/>
          <w:sz w:val="18"/>
          <w:szCs w:val="18"/>
        </w:rPr>
        <w:t>3.6</w:t>
      </w:r>
      <w:r w:rsidRPr="003E1636">
        <w:rPr>
          <w:rStyle w:val="blk"/>
          <w:rFonts w:ascii="Arial" w:hAnsi="Arial" w:cs="Arial"/>
          <w:sz w:val="18"/>
          <w:szCs w:val="18"/>
        </w:rPr>
        <w:t xml:space="preserve"> Налоговая база в отношении жилого дома определяется как его кадастровая стоимость, уменьшенная на величину кадастровой стоимости 50 квадратных метров общей площади этого жилого дома.</w:t>
      </w:r>
      <w:bookmarkStart w:id="35" w:name="dst10349"/>
      <w:bookmarkEnd w:id="35"/>
    </w:p>
    <w:p w:rsidR="00677314" w:rsidRPr="003E1636" w:rsidRDefault="00677314" w:rsidP="00677314">
      <w:pPr>
        <w:shd w:val="clear" w:color="auto" w:fill="FFFFFF"/>
        <w:spacing w:after="0" w:line="240" w:lineRule="auto"/>
        <w:ind w:firstLine="284"/>
        <w:jc w:val="both"/>
        <w:rPr>
          <w:rFonts w:ascii="Arial" w:hAnsi="Arial" w:cs="Arial"/>
          <w:sz w:val="18"/>
          <w:szCs w:val="18"/>
        </w:rPr>
      </w:pPr>
      <w:r w:rsidRPr="003E1636">
        <w:rPr>
          <w:rFonts w:ascii="Arial" w:hAnsi="Arial" w:cs="Arial"/>
          <w:sz w:val="18"/>
          <w:szCs w:val="18"/>
        </w:rPr>
        <w:t xml:space="preserve">3.7 </w:t>
      </w:r>
      <w:r w:rsidRPr="003E1636">
        <w:rPr>
          <w:rStyle w:val="blk"/>
          <w:rFonts w:ascii="Arial" w:hAnsi="Arial" w:cs="Arial"/>
          <w:sz w:val="18"/>
          <w:szCs w:val="18"/>
        </w:rPr>
        <w:t>Налоговая база в отношении единого недвижимого комплекса, в состав которого входит хотя бы одно жилое помещение (жилой дом), определяется как его кадастровая стоимость, уменьшенная на один миллион рублей.</w:t>
      </w:r>
      <w:bookmarkStart w:id="36" w:name="dst10350"/>
      <w:bookmarkStart w:id="37" w:name="dst10351"/>
      <w:bookmarkEnd w:id="36"/>
      <w:bookmarkEnd w:id="37"/>
    </w:p>
    <w:p w:rsidR="00677314" w:rsidRPr="003E1636" w:rsidRDefault="00677314" w:rsidP="00677314">
      <w:pPr>
        <w:shd w:val="clear" w:color="auto" w:fill="FFFFFF"/>
        <w:spacing w:after="0" w:line="240" w:lineRule="auto"/>
        <w:ind w:firstLine="284"/>
        <w:jc w:val="both"/>
        <w:rPr>
          <w:rFonts w:ascii="Arial" w:hAnsi="Arial" w:cs="Arial"/>
          <w:sz w:val="18"/>
          <w:szCs w:val="18"/>
        </w:rPr>
      </w:pPr>
      <w:r w:rsidRPr="003E1636">
        <w:rPr>
          <w:rFonts w:ascii="Arial" w:hAnsi="Arial" w:cs="Arial"/>
          <w:sz w:val="18"/>
          <w:szCs w:val="18"/>
        </w:rPr>
        <w:t>3.</w:t>
      </w:r>
      <w:r w:rsidRPr="003E1636">
        <w:rPr>
          <w:rStyle w:val="blk"/>
          <w:rFonts w:ascii="Arial" w:hAnsi="Arial" w:cs="Arial"/>
          <w:sz w:val="18"/>
          <w:szCs w:val="18"/>
        </w:rPr>
        <w:t>8. В случае, если при применении налоговых вычетов, налоговая база принимает отрицательное значение, в целях исчисления налога такая налоговая база принимается равной нулю.</w:t>
      </w:r>
    </w:p>
    <w:p w:rsidR="00677314" w:rsidRPr="003E1636" w:rsidRDefault="00677314" w:rsidP="00677314">
      <w:pPr>
        <w:shd w:val="clear" w:color="auto" w:fill="FFFFFF"/>
        <w:spacing w:after="0" w:line="240" w:lineRule="auto"/>
        <w:ind w:firstLine="284"/>
        <w:jc w:val="both"/>
        <w:rPr>
          <w:rFonts w:ascii="Arial" w:hAnsi="Arial" w:cs="Arial"/>
          <w:sz w:val="18"/>
          <w:szCs w:val="18"/>
        </w:rPr>
      </w:pPr>
      <w:r w:rsidRPr="003E1636">
        <w:rPr>
          <w:rFonts w:ascii="Arial" w:hAnsi="Arial" w:cs="Arial"/>
          <w:sz w:val="18"/>
          <w:szCs w:val="18"/>
        </w:rPr>
        <w:t xml:space="preserve">3.9 </w:t>
      </w:r>
      <w:r w:rsidRPr="003E1636">
        <w:rPr>
          <w:rFonts w:ascii="Arial" w:hAnsi="Arial" w:cs="Arial"/>
          <w:sz w:val="18"/>
          <w:szCs w:val="18"/>
          <w:shd w:val="clear" w:color="auto" w:fill="FFFFFF"/>
        </w:rPr>
        <w:t xml:space="preserve">Налоговая база определяется в отношении каждого объекта налогообложения как его инвентаризационная стоимость, исчисленная с учетом </w:t>
      </w:r>
      <w:hyperlink r:id="rId58" w:anchor="dst100041" w:history="1">
        <w:r w:rsidRPr="003E1636">
          <w:rPr>
            <w:rStyle w:val="ad"/>
            <w:rFonts w:ascii="Arial" w:hAnsi="Arial" w:cs="Arial"/>
            <w:sz w:val="18"/>
            <w:szCs w:val="18"/>
            <w:shd w:val="clear" w:color="auto" w:fill="FFFFFF"/>
          </w:rPr>
          <w:t>коэффициента-дефлятора</w:t>
        </w:r>
      </w:hyperlink>
      <w:r w:rsidRPr="003E1636">
        <w:rPr>
          <w:rStyle w:val="apple-converted-space"/>
          <w:rFonts w:ascii="Arial" w:hAnsi="Arial" w:cs="Arial"/>
          <w:sz w:val="18"/>
          <w:szCs w:val="18"/>
          <w:shd w:val="clear" w:color="auto" w:fill="FFFFFF"/>
        </w:rPr>
        <w:t> </w:t>
      </w:r>
      <w:r w:rsidRPr="003E1636">
        <w:rPr>
          <w:rFonts w:ascii="Arial" w:hAnsi="Arial" w:cs="Arial"/>
          <w:sz w:val="18"/>
          <w:szCs w:val="18"/>
          <w:shd w:val="clear" w:color="auto" w:fill="FFFFFF"/>
        </w:rPr>
        <w:t>на основании последних данных об инвентаризационной стоимости, представленных в установленном порядке в налоговые органы до 1 марта 2013 года.</w:t>
      </w:r>
      <w:r w:rsidRPr="003E1636">
        <w:rPr>
          <w:rStyle w:val="blk"/>
          <w:rFonts w:ascii="Arial" w:hAnsi="Arial" w:cs="Arial"/>
          <w:sz w:val="18"/>
          <w:szCs w:val="18"/>
        </w:rPr>
        <w:t> </w:t>
      </w:r>
    </w:p>
    <w:p w:rsidR="00677314" w:rsidRPr="003E1636" w:rsidRDefault="00677314" w:rsidP="00677314">
      <w:pPr>
        <w:autoSpaceDE w:val="0"/>
        <w:autoSpaceDN w:val="0"/>
        <w:adjustRightInd w:val="0"/>
        <w:spacing w:after="0" w:line="240" w:lineRule="auto"/>
        <w:jc w:val="both"/>
        <w:rPr>
          <w:rFonts w:ascii="Arial" w:hAnsi="Arial" w:cs="Arial"/>
          <w:sz w:val="18"/>
          <w:szCs w:val="18"/>
        </w:rPr>
      </w:pPr>
    </w:p>
    <w:p w:rsidR="00677314" w:rsidRPr="003E1636" w:rsidRDefault="00677314" w:rsidP="00677314">
      <w:pPr>
        <w:autoSpaceDE w:val="0"/>
        <w:autoSpaceDN w:val="0"/>
        <w:adjustRightInd w:val="0"/>
        <w:spacing w:after="0" w:line="240" w:lineRule="auto"/>
        <w:jc w:val="both"/>
        <w:rPr>
          <w:rFonts w:ascii="Arial" w:hAnsi="Arial" w:cs="Arial"/>
          <w:sz w:val="18"/>
          <w:szCs w:val="18"/>
        </w:rPr>
      </w:pPr>
    </w:p>
    <w:p w:rsidR="00677314" w:rsidRPr="003E1636" w:rsidRDefault="00677314" w:rsidP="00677314">
      <w:pPr>
        <w:spacing w:after="0" w:line="240" w:lineRule="auto"/>
        <w:ind w:firstLine="720"/>
        <w:jc w:val="center"/>
        <w:rPr>
          <w:rFonts w:ascii="Arial" w:hAnsi="Arial" w:cs="Arial"/>
          <w:sz w:val="18"/>
          <w:szCs w:val="18"/>
        </w:rPr>
      </w:pPr>
      <w:r w:rsidRPr="003E1636">
        <w:rPr>
          <w:rFonts w:ascii="Arial" w:hAnsi="Arial" w:cs="Arial"/>
          <w:sz w:val="18"/>
          <w:szCs w:val="18"/>
        </w:rPr>
        <w:t>4. НАЛОГОВЫЕ СТАВКИ</w:t>
      </w:r>
    </w:p>
    <w:p w:rsidR="00677314" w:rsidRPr="003E1636" w:rsidRDefault="00677314" w:rsidP="00677314">
      <w:pPr>
        <w:spacing w:after="0" w:line="240" w:lineRule="auto"/>
        <w:jc w:val="both"/>
        <w:rPr>
          <w:rFonts w:ascii="Arial" w:hAnsi="Arial" w:cs="Arial"/>
          <w:sz w:val="18"/>
          <w:szCs w:val="18"/>
        </w:rPr>
      </w:pPr>
    </w:p>
    <w:p w:rsidR="00677314" w:rsidRPr="003E1636" w:rsidRDefault="00677314" w:rsidP="00677314">
      <w:pPr>
        <w:shd w:val="clear" w:color="auto" w:fill="FFFFFF"/>
        <w:spacing w:after="0" w:line="240" w:lineRule="auto"/>
        <w:ind w:firstLine="284"/>
        <w:jc w:val="both"/>
        <w:rPr>
          <w:rFonts w:ascii="Arial" w:hAnsi="Arial" w:cs="Arial"/>
          <w:color w:val="000000"/>
          <w:sz w:val="18"/>
          <w:szCs w:val="18"/>
        </w:rPr>
      </w:pPr>
      <w:bookmarkStart w:id="38" w:name="dst10358"/>
      <w:bookmarkEnd w:id="38"/>
      <w:r w:rsidRPr="003E1636">
        <w:rPr>
          <w:rFonts w:ascii="Arial" w:hAnsi="Arial" w:cs="Arial"/>
          <w:color w:val="000000"/>
          <w:sz w:val="18"/>
          <w:szCs w:val="18"/>
        </w:rPr>
        <w:t>4.1. В случае определения налоговой базы исходя из кадастровой стоимости объекта налогообложения налоговые ставки устанавливаются в размерах, не превышающих:</w:t>
      </w:r>
    </w:p>
    <w:p w:rsidR="00677314" w:rsidRPr="003E1636" w:rsidRDefault="00677314" w:rsidP="00677314">
      <w:pPr>
        <w:shd w:val="clear" w:color="auto" w:fill="FFFFFF"/>
        <w:spacing w:after="0" w:line="240" w:lineRule="auto"/>
        <w:ind w:firstLine="284"/>
        <w:jc w:val="both"/>
        <w:rPr>
          <w:rFonts w:ascii="Arial" w:hAnsi="Arial" w:cs="Arial"/>
          <w:color w:val="000000"/>
          <w:sz w:val="18"/>
          <w:szCs w:val="18"/>
        </w:rPr>
      </w:pPr>
      <w:bookmarkStart w:id="39" w:name="dst10359"/>
      <w:bookmarkEnd w:id="39"/>
      <w:r w:rsidRPr="003E1636">
        <w:rPr>
          <w:rFonts w:ascii="Arial" w:hAnsi="Arial" w:cs="Arial"/>
          <w:color w:val="000000"/>
          <w:sz w:val="18"/>
          <w:szCs w:val="18"/>
        </w:rPr>
        <w:t>1) 0,1 процента в отношении:</w:t>
      </w:r>
    </w:p>
    <w:p w:rsidR="00677314" w:rsidRPr="003E1636" w:rsidRDefault="00677314" w:rsidP="00677314">
      <w:pPr>
        <w:shd w:val="clear" w:color="auto" w:fill="FFFFFF"/>
        <w:spacing w:after="0" w:line="240" w:lineRule="auto"/>
        <w:ind w:firstLine="284"/>
        <w:jc w:val="both"/>
        <w:rPr>
          <w:rFonts w:ascii="Arial" w:hAnsi="Arial" w:cs="Arial"/>
          <w:color w:val="000000"/>
          <w:sz w:val="18"/>
          <w:szCs w:val="18"/>
        </w:rPr>
      </w:pPr>
      <w:bookmarkStart w:id="40" w:name="dst10360"/>
      <w:bookmarkEnd w:id="40"/>
      <w:r w:rsidRPr="003E1636">
        <w:rPr>
          <w:rFonts w:ascii="Arial" w:hAnsi="Arial" w:cs="Arial"/>
          <w:color w:val="000000"/>
          <w:sz w:val="18"/>
          <w:szCs w:val="18"/>
        </w:rPr>
        <w:t>жилых домов, жилых помещений;</w:t>
      </w:r>
    </w:p>
    <w:p w:rsidR="00677314" w:rsidRPr="003E1636" w:rsidRDefault="00677314" w:rsidP="00677314">
      <w:pPr>
        <w:shd w:val="clear" w:color="auto" w:fill="FFFFFF"/>
        <w:spacing w:after="0" w:line="240" w:lineRule="auto"/>
        <w:ind w:firstLine="284"/>
        <w:jc w:val="both"/>
        <w:rPr>
          <w:rFonts w:ascii="Arial" w:hAnsi="Arial" w:cs="Arial"/>
          <w:color w:val="000000"/>
          <w:sz w:val="18"/>
          <w:szCs w:val="18"/>
        </w:rPr>
      </w:pPr>
      <w:bookmarkStart w:id="41" w:name="dst10361"/>
      <w:bookmarkEnd w:id="41"/>
      <w:r w:rsidRPr="003E1636">
        <w:rPr>
          <w:rFonts w:ascii="Arial" w:hAnsi="Arial" w:cs="Arial"/>
          <w:color w:val="000000"/>
          <w:sz w:val="18"/>
          <w:szCs w:val="18"/>
        </w:rPr>
        <w:t>объектов незавершенного строительства в случае, если проектируемым назначением таких объектов является жилой дом;</w:t>
      </w:r>
    </w:p>
    <w:p w:rsidR="00677314" w:rsidRPr="003E1636" w:rsidRDefault="00677314" w:rsidP="00677314">
      <w:pPr>
        <w:shd w:val="clear" w:color="auto" w:fill="FFFFFF"/>
        <w:spacing w:after="0" w:line="240" w:lineRule="auto"/>
        <w:ind w:firstLine="284"/>
        <w:jc w:val="both"/>
        <w:rPr>
          <w:rFonts w:ascii="Arial" w:hAnsi="Arial" w:cs="Arial"/>
          <w:color w:val="000000"/>
          <w:sz w:val="18"/>
          <w:szCs w:val="18"/>
        </w:rPr>
      </w:pPr>
      <w:bookmarkStart w:id="42" w:name="dst10362"/>
      <w:bookmarkEnd w:id="42"/>
      <w:r w:rsidRPr="003E1636">
        <w:rPr>
          <w:rFonts w:ascii="Arial" w:hAnsi="Arial" w:cs="Arial"/>
          <w:color w:val="000000"/>
          <w:sz w:val="18"/>
          <w:szCs w:val="18"/>
        </w:rPr>
        <w:t>единых недвижимых комплексов, в состав которых входит хотя бы одно жилое помещение (жилой дом);</w:t>
      </w:r>
    </w:p>
    <w:p w:rsidR="00677314" w:rsidRPr="003E1636" w:rsidRDefault="00677314" w:rsidP="00677314">
      <w:pPr>
        <w:shd w:val="clear" w:color="auto" w:fill="FFFFFF"/>
        <w:spacing w:after="0" w:line="240" w:lineRule="auto"/>
        <w:ind w:firstLine="284"/>
        <w:jc w:val="both"/>
        <w:rPr>
          <w:rFonts w:ascii="Arial" w:hAnsi="Arial" w:cs="Arial"/>
          <w:color w:val="000000"/>
          <w:sz w:val="18"/>
          <w:szCs w:val="18"/>
        </w:rPr>
      </w:pPr>
      <w:bookmarkStart w:id="43" w:name="dst10363"/>
      <w:bookmarkEnd w:id="43"/>
      <w:r w:rsidRPr="003E1636">
        <w:rPr>
          <w:rFonts w:ascii="Arial" w:hAnsi="Arial" w:cs="Arial"/>
          <w:color w:val="000000"/>
          <w:sz w:val="18"/>
          <w:szCs w:val="18"/>
        </w:rPr>
        <w:t>гаражей и машино-мест;</w:t>
      </w:r>
    </w:p>
    <w:p w:rsidR="00677314" w:rsidRPr="003E1636" w:rsidRDefault="00677314" w:rsidP="00677314">
      <w:pPr>
        <w:shd w:val="clear" w:color="auto" w:fill="FFFFFF"/>
        <w:spacing w:after="0" w:line="240" w:lineRule="auto"/>
        <w:ind w:firstLine="284"/>
        <w:jc w:val="both"/>
        <w:rPr>
          <w:rFonts w:ascii="Arial" w:hAnsi="Arial" w:cs="Arial"/>
          <w:color w:val="000000"/>
          <w:sz w:val="18"/>
          <w:szCs w:val="18"/>
        </w:rPr>
      </w:pPr>
      <w:bookmarkStart w:id="44" w:name="dst10364"/>
      <w:bookmarkEnd w:id="44"/>
      <w:r w:rsidRPr="003E1636">
        <w:rPr>
          <w:rFonts w:ascii="Arial" w:hAnsi="Arial" w:cs="Arial"/>
          <w:color w:val="000000"/>
          <w:sz w:val="18"/>
          <w:szCs w:val="18"/>
        </w:rPr>
        <w:t xml:space="preserve">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w:t>
      </w:r>
      <w:r w:rsidRPr="003E1636">
        <w:rPr>
          <w:rFonts w:ascii="Arial" w:hAnsi="Arial" w:cs="Arial"/>
          <w:color w:val="000000"/>
          <w:sz w:val="18"/>
          <w:szCs w:val="18"/>
        </w:rPr>
        <w:lastRenderedPageBreak/>
        <w:t>огородничества, садоводства или индивидуального жилищного строительства;</w:t>
      </w:r>
    </w:p>
    <w:p w:rsidR="00677314" w:rsidRPr="003E1636" w:rsidRDefault="00677314" w:rsidP="00677314">
      <w:pPr>
        <w:shd w:val="clear" w:color="auto" w:fill="FFFFFF"/>
        <w:spacing w:after="0" w:line="240" w:lineRule="auto"/>
        <w:ind w:firstLine="284"/>
        <w:jc w:val="both"/>
        <w:rPr>
          <w:rFonts w:ascii="Arial" w:hAnsi="Arial" w:cs="Arial"/>
          <w:sz w:val="18"/>
          <w:szCs w:val="18"/>
        </w:rPr>
      </w:pPr>
      <w:bookmarkStart w:id="45" w:name="dst10365"/>
      <w:bookmarkEnd w:id="45"/>
      <w:r w:rsidRPr="003E1636">
        <w:rPr>
          <w:rFonts w:ascii="Arial" w:hAnsi="Arial" w:cs="Arial"/>
          <w:color w:val="000000"/>
          <w:sz w:val="18"/>
          <w:szCs w:val="18"/>
        </w:rPr>
        <w:t xml:space="preserve">2) </w:t>
      </w:r>
      <w:r w:rsidRPr="003E1636">
        <w:rPr>
          <w:rFonts w:ascii="Arial" w:hAnsi="Arial" w:cs="Arial"/>
          <w:sz w:val="18"/>
          <w:szCs w:val="18"/>
        </w:rPr>
        <w:t>2 процентов в отношении объектов налогообложения, включенных в перечень, определяемый в соответствии с </w:t>
      </w:r>
      <w:hyperlink r:id="rId59" w:anchor="dst9219" w:history="1">
        <w:r w:rsidRPr="003E1636">
          <w:rPr>
            <w:rFonts w:ascii="Arial" w:hAnsi="Arial" w:cs="Arial"/>
            <w:sz w:val="18"/>
            <w:szCs w:val="18"/>
          </w:rPr>
          <w:t>пунктом 7 статьи 378.2</w:t>
        </w:r>
      </w:hyperlink>
      <w:r w:rsidRPr="003E1636">
        <w:rPr>
          <w:rFonts w:ascii="Arial" w:hAnsi="Arial" w:cs="Arial"/>
          <w:sz w:val="18"/>
          <w:szCs w:val="18"/>
        </w:rPr>
        <w:t xml:space="preserve"> Налогового Кодекса, в отношении объектов налогообложения, предусмотренных </w:t>
      </w:r>
      <w:hyperlink r:id="rId60" w:anchor="dst9764" w:history="1">
        <w:r w:rsidRPr="003E1636">
          <w:rPr>
            <w:rFonts w:ascii="Arial" w:hAnsi="Arial" w:cs="Arial"/>
            <w:sz w:val="18"/>
            <w:szCs w:val="18"/>
          </w:rPr>
          <w:t>абзацем вторым пункта 10 статьи 378.2</w:t>
        </w:r>
      </w:hyperlink>
      <w:r w:rsidRPr="003E1636">
        <w:rPr>
          <w:rFonts w:ascii="Arial" w:hAnsi="Arial" w:cs="Arial"/>
          <w:sz w:val="18"/>
          <w:szCs w:val="18"/>
        </w:rPr>
        <w:t> Налогового Кодекса, а также в отношении объектов налогообложения, кадастровая стоимость каждого из которых превышает 300 миллионов рублей;</w:t>
      </w:r>
    </w:p>
    <w:p w:rsidR="00677314" w:rsidRPr="003E1636" w:rsidRDefault="00677314" w:rsidP="00677314">
      <w:pPr>
        <w:shd w:val="clear" w:color="auto" w:fill="FFFFFF"/>
        <w:spacing w:after="0" w:line="240" w:lineRule="auto"/>
        <w:ind w:firstLine="284"/>
        <w:jc w:val="both"/>
        <w:rPr>
          <w:rFonts w:ascii="Arial" w:hAnsi="Arial" w:cs="Arial"/>
          <w:color w:val="000000"/>
          <w:sz w:val="18"/>
          <w:szCs w:val="18"/>
        </w:rPr>
      </w:pPr>
      <w:bookmarkStart w:id="46" w:name="dst10366"/>
      <w:bookmarkEnd w:id="46"/>
      <w:r w:rsidRPr="003E1636">
        <w:rPr>
          <w:rFonts w:ascii="Arial" w:hAnsi="Arial" w:cs="Arial"/>
          <w:color w:val="000000"/>
          <w:sz w:val="18"/>
          <w:szCs w:val="18"/>
        </w:rPr>
        <w:t>3) 0,5 процента в отношении прочих объектов налогообложения.</w:t>
      </w:r>
    </w:p>
    <w:p w:rsidR="00677314" w:rsidRPr="003E1636" w:rsidRDefault="00677314" w:rsidP="00677314">
      <w:pPr>
        <w:shd w:val="clear" w:color="auto" w:fill="FFFFFF"/>
        <w:spacing w:after="0" w:line="240" w:lineRule="auto"/>
        <w:ind w:firstLine="284"/>
        <w:jc w:val="both"/>
        <w:rPr>
          <w:rFonts w:ascii="Arial" w:hAnsi="Arial" w:cs="Arial"/>
          <w:color w:val="000000"/>
          <w:sz w:val="18"/>
          <w:szCs w:val="18"/>
        </w:rPr>
      </w:pPr>
      <w:bookmarkStart w:id="47" w:name="dst10367"/>
      <w:bookmarkStart w:id="48" w:name="dst10368"/>
      <w:bookmarkEnd w:id="47"/>
      <w:bookmarkEnd w:id="48"/>
      <w:r w:rsidRPr="003E1636">
        <w:rPr>
          <w:rFonts w:ascii="Arial" w:hAnsi="Arial" w:cs="Arial"/>
          <w:color w:val="000000"/>
          <w:sz w:val="18"/>
          <w:szCs w:val="18"/>
        </w:rPr>
        <w:t xml:space="preserve">4.2. В случае определения налоговой базы исходя из инвентаризационной стоимости налоговые ставки устанавливаются на основе умноженной на </w:t>
      </w:r>
      <w:hyperlink r:id="rId61" w:anchor="dst100041" w:history="1">
        <w:r w:rsidRPr="003E1636">
          <w:rPr>
            <w:rFonts w:ascii="Arial" w:hAnsi="Arial" w:cs="Arial"/>
            <w:color w:val="666699"/>
            <w:sz w:val="18"/>
            <w:szCs w:val="18"/>
          </w:rPr>
          <w:t>коэффициент-дефлятор</w:t>
        </w:r>
      </w:hyperlink>
      <w:r w:rsidRPr="003E1636">
        <w:rPr>
          <w:rFonts w:ascii="Arial" w:hAnsi="Arial" w:cs="Arial"/>
          <w:color w:val="000000"/>
          <w:sz w:val="18"/>
          <w:szCs w:val="18"/>
        </w:rPr>
        <w:t> суммарной инвентаризационной стоимости объектов налогообложения, принадлежащих на праве собственности налогоплательщику (с учетом доли налогоплательщика в праве общей собственности на каждый из таких объектов), расположенных в пределах одного муниципального образования (города федерального значения Москвы, Санкт-Петербурга или Севастополя), в следующих пределах:</w:t>
      </w:r>
    </w:p>
    <w:p w:rsidR="00677314" w:rsidRPr="003E1636" w:rsidRDefault="00677314" w:rsidP="00677314">
      <w:pPr>
        <w:shd w:val="clear" w:color="auto" w:fill="FFFFFF"/>
        <w:spacing w:after="0" w:line="240" w:lineRule="auto"/>
        <w:ind w:firstLine="284"/>
        <w:jc w:val="both"/>
        <w:rPr>
          <w:rFonts w:ascii="Arial" w:hAnsi="Arial" w:cs="Arial"/>
          <w:color w:val="000000"/>
          <w:sz w:val="18"/>
          <w:szCs w:val="18"/>
        </w:rPr>
      </w:pPr>
      <w:r w:rsidRPr="003E1636">
        <w:rPr>
          <w:rFonts w:ascii="Arial" w:hAnsi="Arial" w:cs="Arial"/>
          <w:color w:val="000000"/>
          <w:sz w:val="18"/>
          <w:szCs w:val="18"/>
        </w:rPr>
        <w:t> </w:t>
      </w:r>
    </w:p>
    <w:tbl>
      <w:tblPr>
        <w:tblW w:w="9204" w:type="dxa"/>
        <w:tblInd w:w="20" w:type="dxa"/>
        <w:shd w:val="clear" w:color="auto" w:fill="FFFFFF"/>
        <w:tblCellMar>
          <w:left w:w="0" w:type="dxa"/>
          <w:right w:w="0" w:type="dxa"/>
        </w:tblCellMar>
        <w:tblLook w:val="04A0"/>
      </w:tblPr>
      <w:tblGrid>
        <w:gridCol w:w="5944"/>
        <w:gridCol w:w="3260"/>
      </w:tblGrid>
      <w:tr w:rsidR="00677314" w:rsidRPr="003E1636" w:rsidTr="006615E3">
        <w:tc>
          <w:tcPr>
            <w:tcW w:w="5944" w:type="dxa"/>
            <w:tcBorders>
              <w:top w:val="single" w:sz="8" w:space="0" w:color="000000"/>
              <w:left w:val="single" w:sz="8" w:space="0" w:color="000000"/>
              <w:bottom w:val="single" w:sz="8" w:space="0" w:color="000000"/>
              <w:right w:val="single" w:sz="8" w:space="0" w:color="000000"/>
            </w:tcBorders>
            <w:shd w:val="clear" w:color="auto" w:fill="FFFFFF"/>
            <w:hideMark/>
          </w:tcPr>
          <w:p w:rsidR="00677314" w:rsidRPr="003E1636" w:rsidRDefault="00677314" w:rsidP="006615E3">
            <w:pPr>
              <w:spacing w:after="0" w:line="240" w:lineRule="auto"/>
              <w:ind w:firstLine="284"/>
              <w:jc w:val="center"/>
              <w:rPr>
                <w:rFonts w:ascii="Arial" w:hAnsi="Arial" w:cs="Arial"/>
                <w:sz w:val="18"/>
                <w:szCs w:val="18"/>
              </w:rPr>
            </w:pPr>
            <w:bookmarkStart w:id="49" w:name="dst10369"/>
            <w:bookmarkEnd w:id="49"/>
            <w:r w:rsidRPr="003E1636">
              <w:rPr>
                <w:rFonts w:ascii="Arial" w:hAnsi="Arial" w:cs="Arial"/>
                <w:sz w:val="18"/>
                <w:szCs w:val="18"/>
              </w:rPr>
              <w:t>Суммарная инвентаризационная 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677314" w:rsidRPr="003E1636" w:rsidRDefault="00677314" w:rsidP="006615E3">
            <w:pPr>
              <w:spacing w:after="0" w:line="240" w:lineRule="auto"/>
              <w:ind w:firstLine="284"/>
              <w:jc w:val="center"/>
              <w:rPr>
                <w:rFonts w:ascii="Arial" w:hAnsi="Arial" w:cs="Arial"/>
                <w:sz w:val="18"/>
                <w:szCs w:val="18"/>
              </w:rPr>
            </w:pPr>
            <w:bookmarkStart w:id="50" w:name="dst10370"/>
            <w:bookmarkEnd w:id="50"/>
            <w:r w:rsidRPr="003E1636">
              <w:rPr>
                <w:rFonts w:ascii="Arial" w:hAnsi="Arial" w:cs="Arial"/>
                <w:sz w:val="18"/>
                <w:szCs w:val="18"/>
              </w:rPr>
              <w:t>Ставка налога</w:t>
            </w:r>
          </w:p>
        </w:tc>
      </w:tr>
    </w:tbl>
    <w:p w:rsidR="00677314" w:rsidRPr="003E1636" w:rsidRDefault="00677314" w:rsidP="00677314">
      <w:pPr>
        <w:spacing w:after="0" w:line="240" w:lineRule="auto"/>
        <w:ind w:firstLine="284"/>
        <w:rPr>
          <w:rFonts w:ascii="Arial" w:hAnsi="Arial" w:cs="Arial"/>
          <w:vanish/>
          <w:sz w:val="18"/>
          <w:szCs w:val="18"/>
        </w:rPr>
      </w:pPr>
    </w:p>
    <w:tbl>
      <w:tblPr>
        <w:tblW w:w="9204" w:type="dxa"/>
        <w:tblInd w:w="20" w:type="dxa"/>
        <w:shd w:val="clear" w:color="auto" w:fill="FFFFFF"/>
        <w:tblCellMar>
          <w:left w:w="0" w:type="dxa"/>
          <w:right w:w="0" w:type="dxa"/>
        </w:tblCellMar>
        <w:tblLook w:val="04A0"/>
      </w:tblPr>
      <w:tblGrid>
        <w:gridCol w:w="5944"/>
        <w:gridCol w:w="3260"/>
      </w:tblGrid>
      <w:tr w:rsidR="00677314" w:rsidRPr="003E1636" w:rsidTr="006615E3">
        <w:tc>
          <w:tcPr>
            <w:tcW w:w="5944" w:type="dxa"/>
            <w:tcBorders>
              <w:top w:val="single" w:sz="8" w:space="0" w:color="000000"/>
              <w:left w:val="single" w:sz="8" w:space="0" w:color="000000"/>
              <w:bottom w:val="single" w:sz="8" w:space="0" w:color="000000"/>
              <w:right w:val="single" w:sz="8" w:space="0" w:color="000000"/>
            </w:tcBorders>
            <w:shd w:val="clear" w:color="auto" w:fill="FFFFFF"/>
            <w:hideMark/>
          </w:tcPr>
          <w:p w:rsidR="00677314" w:rsidRPr="003E1636" w:rsidRDefault="00677314" w:rsidP="006615E3">
            <w:pPr>
              <w:spacing w:after="0" w:line="240" w:lineRule="auto"/>
              <w:ind w:firstLine="284"/>
              <w:jc w:val="both"/>
              <w:rPr>
                <w:rFonts w:ascii="Arial" w:hAnsi="Arial" w:cs="Arial"/>
                <w:color w:val="000000"/>
                <w:sz w:val="18"/>
                <w:szCs w:val="18"/>
              </w:rPr>
            </w:pPr>
            <w:bookmarkStart w:id="51" w:name="dst10371"/>
            <w:bookmarkEnd w:id="51"/>
            <w:r w:rsidRPr="003E1636">
              <w:rPr>
                <w:rFonts w:ascii="Arial" w:hAnsi="Arial" w:cs="Arial"/>
                <w:color w:val="000000"/>
                <w:sz w:val="18"/>
                <w:szCs w:val="18"/>
              </w:rPr>
              <w:t>До 300 000 рублей включительно</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677314" w:rsidRPr="003E1636" w:rsidRDefault="00677314" w:rsidP="006615E3">
            <w:pPr>
              <w:spacing w:after="0" w:line="240" w:lineRule="auto"/>
              <w:ind w:firstLine="284"/>
              <w:jc w:val="both"/>
              <w:rPr>
                <w:rFonts w:ascii="Arial" w:hAnsi="Arial" w:cs="Arial"/>
                <w:color w:val="000000"/>
                <w:sz w:val="18"/>
                <w:szCs w:val="18"/>
              </w:rPr>
            </w:pPr>
            <w:bookmarkStart w:id="52" w:name="dst10372"/>
            <w:bookmarkEnd w:id="52"/>
            <w:r w:rsidRPr="003E1636">
              <w:rPr>
                <w:rFonts w:ascii="Arial" w:hAnsi="Arial" w:cs="Arial"/>
                <w:color w:val="000000"/>
                <w:sz w:val="18"/>
                <w:szCs w:val="18"/>
              </w:rPr>
              <w:t>До 0,1 процента включительно</w:t>
            </w:r>
          </w:p>
        </w:tc>
      </w:tr>
    </w:tbl>
    <w:p w:rsidR="00677314" w:rsidRPr="003E1636" w:rsidRDefault="00677314" w:rsidP="00677314">
      <w:pPr>
        <w:spacing w:after="0" w:line="240" w:lineRule="auto"/>
        <w:ind w:firstLine="284"/>
        <w:rPr>
          <w:rFonts w:ascii="Arial" w:hAnsi="Arial" w:cs="Arial"/>
          <w:vanish/>
          <w:sz w:val="18"/>
          <w:szCs w:val="18"/>
        </w:rPr>
      </w:pPr>
    </w:p>
    <w:tbl>
      <w:tblPr>
        <w:tblW w:w="9204" w:type="dxa"/>
        <w:tblInd w:w="20" w:type="dxa"/>
        <w:shd w:val="clear" w:color="auto" w:fill="FFFFFF"/>
        <w:tblCellMar>
          <w:left w:w="0" w:type="dxa"/>
          <w:right w:w="0" w:type="dxa"/>
        </w:tblCellMar>
        <w:tblLook w:val="04A0"/>
      </w:tblPr>
      <w:tblGrid>
        <w:gridCol w:w="5944"/>
        <w:gridCol w:w="3260"/>
      </w:tblGrid>
      <w:tr w:rsidR="00677314" w:rsidRPr="003E1636" w:rsidTr="006615E3">
        <w:tc>
          <w:tcPr>
            <w:tcW w:w="5944" w:type="dxa"/>
            <w:tcBorders>
              <w:top w:val="single" w:sz="8" w:space="0" w:color="000000"/>
              <w:left w:val="single" w:sz="8" w:space="0" w:color="000000"/>
              <w:bottom w:val="single" w:sz="8" w:space="0" w:color="000000"/>
              <w:right w:val="single" w:sz="8" w:space="0" w:color="000000"/>
            </w:tcBorders>
            <w:shd w:val="clear" w:color="auto" w:fill="FFFFFF"/>
            <w:hideMark/>
          </w:tcPr>
          <w:p w:rsidR="00677314" w:rsidRPr="003E1636" w:rsidRDefault="00677314" w:rsidP="006615E3">
            <w:pPr>
              <w:spacing w:after="0" w:line="240" w:lineRule="auto"/>
              <w:ind w:firstLine="284"/>
              <w:jc w:val="both"/>
              <w:rPr>
                <w:rFonts w:ascii="Arial" w:hAnsi="Arial" w:cs="Arial"/>
                <w:color w:val="000000"/>
                <w:sz w:val="18"/>
                <w:szCs w:val="18"/>
              </w:rPr>
            </w:pPr>
            <w:bookmarkStart w:id="53" w:name="dst10373"/>
            <w:bookmarkEnd w:id="53"/>
            <w:r w:rsidRPr="003E1636">
              <w:rPr>
                <w:rFonts w:ascii="Arial" w:hAnsi="Arial" w:cs="Arial"/>
                <w:color w:val="000000"/>
                <w:sz w:val="18"/>
                <w:szCs w:val="18"/>
              </w:rPr>
              <w:t>Свыше 300 000 до 500 000 рублей включительно</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677314" w:rsidRPr="003E1636" w:rsidRDefault="00677314" w:rsidP="006615E3">
            <w:pPr>
              <w:spacing w:after="0" w:line="240" w:lineRule="auto"/>
              <w:ind w:firstLine="284"/>
              <w:jc w:val="both"/>
              <w:rPr>
                <w:rFonts w:ascii="Arial" w:hAnsi="Arial" w:cs="Arial"/>
                <w:color w:val="000000"/>
                <w:sz w:val="18"/>
                <w:szCs w:val="18"/>
              </w:rPr>
            </w:pPr>
            <w:bookmarkStart w:id="54" w:name="dst10374"/>
            <w:bookmarkEnd w:id="54"/>
            <w:r w:rsidRPr="003E1636">
              <w:rPr>
                <w:rFonts w:ascii="Arial" w:hAnsi="Arial" w:cs="Arial"/>
                <w:color w:val="000000"/>
                <w:sz w:val="18"/>
                <w:szCs w:val="18"/>
              </w:rPr>
              <w:t>Свыше 0,1 до 0,3 процента включительно</w:t>
            </w:r>
          </w:p>
        </w:tc>
      </w:tr>
    </w:tbl>
    <w:p w:rsidR="00677314" w:rsidRPr="003E1636" w:rsidRDefault="00677314" w:rsidP="00677314">
      <w:pPr>
        <w:spacing w:after="0" w:line="240" w:lineRule="auto"/>
        <w:ind w:firstLine="284"/>
        <w:rPr>
          <w:rFonts w:ascii="Arial" w:hAnsi="Arial" w:cs="Arial"/>
          <w:vanish/>
          <w:sz w:val="18"/>
          <w:szCs w:val="18"/>
        </w:rPr>
      </w:pPr>
    </w:p>
    <w:tbl>
      <w:tblPr>
        <w:tblW w:w="9204" w:type="dxa"/>
        <w:tblInd w:w="20" w:type="dxa"/>
        <w:shd w:val="clear" w:color="auto" w:fill="FFFFFF"/>
        <w:tblCellMar>
          <w:left w:w="0" w:type="dxa"/>
          <w:right w:w="0" w:type="dxa"/>
        </w:tblCellMar>
        <w:tblLook w:val="04A0"/>
      </w:tblPr>
      <w:tblGrid>
        <w:gridCol w:w="5944"/>
        <w:gridCol w:w="3260"/>
      </w:tblGrid>
      <w:tr w:rsidR="00677314" w:rsidRPr="003E1636" w:rsidTr="006615E3">
        <w:tc>
          <w:tcPr>
            <w:tcW w:w="5944" w:type="dxa"/>
            <w:tcBorders>
              <w:top w:val="single" w:sz="8" w:space="0" w:color="000000"/>
              <w:left w:val="single" w:sz="8" w:space="0" w:color="000000"/>
              <w:bottom w:val="single" w:sz="8" w:space="0" w:color="000000"/>
              <w:right w:val="single" w:sz="8" w:space="0" w:color="000000"/>
            </w:tcBorders>
            <w:shd w:val="clear" w:color="auto" w:fill="FFFFFF"/>
            <w:hideMark/>
          </w:tcPr>
          <w:p w:rsidR="00677314" w:rsidRPr="003E1636" w:rsidRDefault="00677314" w:rsidP="006615E3">
            <w:pPr>
              <w:spacing w:after="0" w:line="240" w:lineRule="auto"/>
              <w:ind w:firstLine="284"/>
              <w:jc w:val="both"/>
              <w:rPr>
                <w:rFonts w:ascii="Arial" w:hAnsi="Arial" w:cs="Arial"/>
                <w:color w:val="000000"/>
                <w:sz w:val="18"/>
                <w:szCs w:val="18"/>
              </w:rPr>
            </w:pPr>
            <w:bookmarkStart w:id="55" w:name="dst10375"/>
            <w:bookmarkEnd w:id="55"/>
            <w:r w:rsidRPr="003E1636">
              <w:rPr>
                <w:rFonts w:ascii="Arial" w:hAnsi="Arial" w:cs="Arial"/>
                <w:color w:val="000000"/>
                <w:sz w:val="18"/>
                <w:szCs w:val="18"/>
              </w:rPr>
              <w:t>Свыше 500 000 рублей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677314" w:rsidRPr="003E1636" w:rsidRDefault="00677314" w:rsidP="006615E3">
            <w:pPr>
              <w:spacing w:after="0" w:line="240" w:lineRule="auto"/>
              <w:ind w:firstLine="284"/>
              <w:jc w:val="both"/>
              <w:rPr>
                <w:rFonts w:ascii="Arial" w:hAnsi="Arial" w:cs="Arial"/>
                <w:color w:val="000000"/>
                <w:sz w:val="18"/>
                <w:szCs w:val="18"/>
              </w:rPr>
            </w:pPr>
            <w:bookmarkStart w:id="56" w:name="dst10376"/>
            <w:bookmarkEnd w:id="56"/>
            <w:r w:rsidRPr="003E1636">
              <w:rPr>
                <w:rFonts w:ascii="Arial" w:hAnsi="Arial" w:cs="Arial"/>
                <w:color w:val="000000"/>
                <w:sz w:val="18"/>
                <w:szCs w:val="18"/>
              </w:rPr>
              <w:t>Свыше 0,3 до 2,0 процента включительно</w:t>
            </w:r>
          </w:p>
        </w:tc>
      </w:tr>
    </w:tbl>
    <w:p w:rsidR="00677314" w:rsidRPr="003E1636" w:rsidRDefault="00677314" w:rsidP="00677314">
      <w:pPr>
        <w:shd w:val="clear" w:color="auto" w:fill="FFFFFF"/>
        <w:spacing w:after="0" w:line="240" w:lineRule="auto"/>
        <w:ind w:firstLine="284"/>
        <w:jc w:val="center"/>
        <w:rPr>
          <w:rFonts w:ascii="Arial" w:hAnsi="Arial" w:cs="Arial"/>
          <w:color w:val="000000"/>
          <w:sz w:val="18"/>
          <w:szCs w:val="18"/>
        </w:rPr>
      </w:pPr>
    </w:p>
    <w:p w:rsidR="00677314" w:rsidRPr="003E1636" w:rsidRDefault="00677314" w:rsidP="00677314">
      <w:pPr>
        <w:shd w:val="clear" w:color="auto" w:fill="FFFFFF"/>
        <w:spacing w:after="0" w:line="240" w:lineRule="auto"/>
        <w:ind w:firstLine="284"/>
        <w:jc w:val="center"/>
        <w:rPr>
          <w:rFonts w:ascii="Arial" w:hAnsi="Arial" w:cs="Arial"/>
          <w:color w:val="000000"/>
          <w:sz w:val="18"/>
          <w:szCs w:val="18"/>
        </w:rPr>
      </w:pPr>
      <w:r w:rsidRPr="003E1636">
        <w:rPr>
          <w:rFonts w:ascii="Arial" w:hAnsi="Arial" w:cs="Arial"/>
          <w:color w:val="000000"/>
          <w:sz w:val="18"/>
          <w:szCs w:val="18"/>
        </w:rPr>
        <w:t>5. </w:t>
      </w:r>
      <w:r w:rsidRPr="003E1636">
        <w:rPr>
          <w:rFonts w:ascii="Arial" w:hAnsi="Arial" w:cs="Arial"/>
          <w:sz w:val="18"/>
          <w:szCs w:val="18"/>
        </w:rPr>
        <w:t>ПОРЯДОК И СРОКИ УПЛАТЫ НАЛОГА</w:t>
      </w:r>
    </w:p>
    <w:p w:rsidR="00677314" w:rsidRPr="003E1636" w:rsidRDefault="00677314" w:rsidP="00677314">
      <w:pPr>
        <w:shd w:val="clear" w:color="auto" w:fill="FFFFFF"/>
        <w:spacing w:after="0" w:line="240" w:lineRule="auto"/>
        <w:ind w:firstLine="547"/>
        <w:jc w:val="both"/>
        <w:rPr>
          <w:rFonts w:ascii="Arial" w:hAnsi="Arial" w:cs="Arial"/>
          <w:color w:val="000000"/>
          <w:sz w:val="18"/>
          <w:szCs w:val="18"/>
        </w:rPr>
      </w:pPr>
      <w:bookmarkStart w:id="57" w:name="dst10377"/>
      <w:bookmarkEnd w:id="57"/>
      <w:r w:rsidRPr="003E1636">
        <w:rPr>
          <w:rStyle w:val="blk"/>
          <w:rFonts w:ascii="Arial" w:hAnsi="Arial" w:cs="Arial"/>
          <w:color w:val="000000"/>
          <w:sz w:val="18"/>
          <w:szCs w:val="18"/>
        </w:rPr>
        <w:t>5.1 Налог подлежит уплате налогоплательщиками в срок не позднее 1 декабря года, следующего за истекшим налоговым периодом.</w:t>
      </w:r>
    </w:p>
    <w:p w:rsidR="00677314" w:rsidRPr="003E1636" w:rsidRDefault="00677314" w:rsidP="00677314">
      <w:pPr>
        <w:shd w:val="clear" w:color="auto" w:fill="FFFFFF"/>
        <w:spacing w:after="0" w:line="240" w:lineRule="auto"/>
        <w:ind w:firstLine="547"/>
        <w:jc w:val="both"/>
        <w:rPr>
          <w:rFonts w:ascii="Arial" w:hAnsi="Arial" w:cs="Arial"/>
          <w:color w:val="000000"/>
          <w:sz w:val="18"/>
          <w:szCs w:val="18"/>
        </w:rPr>
      </w:pPr>
      <w:bookmarkStart w:id="58" w:name="dst10443"/>
      <w:bookmarkEnd w:id="58"/>
      <w:r w:rsidRPr="003E1636">
        <w:rPr>
          <w:rStyle w:val="blk"/>
          <w:rFonts w:ascii="Arial" w:hAnsi="Arial" w:cs="Arial"/>
          <w:color w:val="000000"/>
          <w:sz w:val="18"/>
          <w:szCs w:val="18"/>
        </w:rPr>
        <w:t>5.2 Налог уплачивается по месту нахождения объекта налогообложения на основании налогового</w:t>
      </w:r>
      <w:r w:rsidRPr="003E1636">
        <w:rPr>
          <w:rStyle w:val="apple-converted-space"/>
          <w:rFonts w:ascii="Arial" w:hAnsi="Arial" w:cs="Arial"/>
          <w:color w:val="000000"/>
          <w:sz w:val="18"/>
          <w:szCs w:val="18"/>
        </w:rPr>
        <w:t> </w:t>
      </w:r>
      <w:r w:rsidRPr="003E1636">
        <w:rPr>
          <w:rStyle w:val="blk"/>
          <w:rFonts w:ascii="Arial" w:hAnsi="Arial" w:cs="Arial"/>
          <w:color w:val="000000"/>
          <w:sz w:val="18"/>
          <w:szCs w:val="18"/>
        </w:rPr>
        <w:t>уведомления, направляемого налогоплательщику налоговым органом.</w:t>
      </w:r>
    </w:p>
    <w:p w:rsidR="00677314" w:rsidRPr="003E1636" w:rsidRDefault="00677314" w:rsidP="00677314">
      <w:pPr>
        <w:spacing w:after="0" w:line="240" w:lineRule="auto"/>
        <w:ind w:firstLine="284"/>
        <w:jc w:val="both"/>
        <w:rPr>
          <w:rFonts w:ascii="Arial" w:hAnsi="Arial" w:cs="Arial"/>
          <w:sz w:val="18"/>
          <w:szCs w:val="18"/>
        </w:rPr>
      </w:pPr>
    </w:p>
    <w:p w:rsidR="00677314" w:rsidRPr="003E1636" w:rsidRDefault="00677314" w:rsidP="00677314">
      <w:pPr>
        <w:autoSpaceDE w:val="0"/>
        <w:autoSpaceDN w:val="0"/>
        <w:adjustRightInd w:val="0"/>
        <w:spacing w:after="0" w:line="240" w:lineRule="auto"/>
        <w:ind w:firstLine="540"/>
        <w:jc w:val="center"/>
        <w:outlineLvl w:val="0"/>
        <w:rPr>
          <w:rFonts w:ascii="Arial" w:hAnsi="Arial" w:cs="Arial"/>
          <w:sz w:val="18"/>
          <w:szCs w:val="18"/>
        </w:rPr>
      </w:pPr>
      <w:r w:rsidRPr="003E1636">
        <w:rPr>
          <w:rFonts w:ascii="Arial" w:hAnsi="Arial" w:cs="Arial"/>
          <w:sz w:val="18"/>
          <w:szCs w:val="18"/>
        </w:rPr>
        <w:t>6. НАЛОГОВЫЕ ЛЬГОТЫ</w:t>
      </w:r>
    </w:p>
    <w:p w:rsidR="00677314" w:rsidRPr="003E1636" w:rsidRDefault="00677314" w:rsidP="00677314">
      <w:pPr>
        <w:autoSpaceDE w:val="0"/>
        <w:autoSpaceDN w:val="0"/>
        <w:adjustRightInd w:val="0"/>
        <w:spacing w:after="0" w:line="240" w:lineRule="auto"/>
        <w:ind w:firstLine="540"/>
        <w:jc w:val="both"/>
        <w:rPr>
          <w:rFonts w:ascii="Arial" w:hAnsi="Arial" w:cs="Arial"/>
          <w:sz w:val="18"/>
          <w:szCs w:val="18"/>
        </w:rPr>
      </w:pPr>
      <w:r w:rsidRPr="003E1636">
        <w:rPr>
          <w:rFonts w:ascii="Arial" w:hAnsi="Arial" w:cs="Arial"/>
          <w:sz w:val="18"/>
          <w:szCs w:val="18"/>
        </w:rPr>
        <w:t>6.1. От уплаты налога на имущество физических лиц освобождаются:</w:t>
      </w:r>
    </w:p>
    <w:p w:rsidR="00677314" w:rsidRPr="003E1636" w:rsidRDefault="00677314" w:rsidP="00677314">
      <w:pPr>
        <w:autoSpaceDE w:val="0"/>
        <w:autoSpaceDN w:val="0"/>
        <w:adjustRightInd w:val="0"/>
        <w:spacing w:after="0" w:line="240" w:lineRule="auto"/>
        <w:ind w:firstLine="540"/>
        <w:jc w:val="both"/>
        <w:rPr>
          <w:rFonts w:ascii="Arial" w:hAnsi="Arial" w:cs="Arial"/>
          <w:sz w:val="18"/>
          <w:szCs w:val="18"/>
        </w:rPr>
      </w:pPr>
      <w:r w:rsidRPr="003E1636">
        <w:rPr>
          <w:rFonts w:ascii="Arial" w:hAnsi="Arial" w:cs="Arial"/>
          <w:sz w:val="18"/>
          <w:szCs w:val="18"/>
        </w:rPr>
        <w:t>1) Организации и физические лица, установленные статьей 407 главы 32 Налогового кодекса Российской Федерации.</w:t>
      </w:r>
    </w:p>
    <w:p w:rsidR="00677314" w:rsidRPr="003E1636" w:rsidRDefault="00677314" w:rsidP="00677314">
      <w:pPr>
        <w:autoSpaceDE w:val="0"/>
        <w:autoSpaceDN w:val="0"/>
        <w:adjustRightInd w:val="0"/>
        <w:spacing w:after="0" w:line="240" w:lineRule="auto"/>
        <w:ind w:firstLine="540"/>
        <w:jc w:val="both"/>
        <w:rPr>
          <w:rFonts w:ascii="Arial" w:hAnsi="Arial" w:cs="Arial"/>
          <w:sz w:val="18"/>
          <w:szCs w:val="18"/>
        </w:rPr>
      </w:pPr>
      <w:r w:rsidRPr="003E1636">
        <w:rPr>
          <w:rFonts w:ascii="Arial" w:hAnsi="Arial" w:cs="Arial"/>
          <w:sz w:val="18"/>
          <w:szCs w:val="18"/>
        </w:rPr>
        <w:t>2) Ветераны и инвалиды Великой Отечественной войны, проживающие на территории МО «Середкино».</w:t>
      </w:r>
    </w:p>
    <w:p w:rsidR="00677314" w:rsidRPr="003E1636" w:rsidRDefault="00677314" w:rsidP="00677314">
      <w:pPr>
        <w:autoSpaceDE w:val="0"/>
        <w:autoSpaceDN w:val="0"/>
        <w:adjustRightInd w:val="0"/>
        <w:spacing w:after="0" w:line="240" w:lineRule="auto"/>
        <w:ind w:firstLine="540"/>
        <w:jc w:val="both"/>
        <w:rPr>
          <w:rFonts w:ascii="Arial" w:hAnsi="Arial" w:cs="Arial"/>
          <w:sz w:val="18"/>
          <w:szCs w:val="18"/>
        </w:rPr>
      </w:pPr>
    </w:p>
    <w:p w:rsidR="00677314" w:rsidRPr="003E1636" w:rsidRDefault="00677314" w:rsidP="00677314">
      <w:pPr>
        <w:autoSpaceDE w:val="0"/>
        <w:autoSpaceDN w:val="0"/>
        <w:adjustRightInd w:val="0"/>
        <w:spacing w:after="0" w:line="240" w:lineRule="auto"/>
        <w:jc w:val="center"/>
        <w:outlineLvl w:val="1"/>
        <w:rPr>
          <w:rFonts w:ascii="Arial" w:hAnsi="Arial" w:cs="Arial"/>
          <w:sz w:val="18"/>
          <w:szCs w:val="18"/>
        </w:rPr>
      </w:pPr>
      <w:r w:rsidRPr="003E1636">
        <w:rPr>
          <w:rFonts w:ascii="Arial" w:hAnsi="Arial" w:cs="Arial"/>
          <w:sz w:val="18"/>
          <w:szCs w:val="18"/>
        </w:rPr>
        <w:t>7. ПОРЯДОК И СРОКИ ПРЕДСТАВЛЕНИЯ НАЛОГОПЛАТЕЛЬЩИКАМ</w:t>
      </w:r>
    </w:p>
    <w:p w:rsidR="00677314" w:rsidRPr="003E1636" w:rsidRDefault="00677314" w:rsidP="00677314">
      <w:pPr>
        <w:autoSpaceDE w:val="0"/>
        <w:autoSpaceDN w:val="0"/>
        <w:adjustRightInd w:val="0"/>
        <w:spacing w:after="0" w:line="240" w:lineRule="auto"/>
        <w:jc w:val="center"/>
        <w:rPr>
          <w:rFonts w:ascii="Arial" w:hAnsi="Arial" w:cs="Arial"/>
          <w:sz w:val="18"/>
          <w:szCs w:val="18"/>
        </w:rPr>
      </w:pPr>
      <w:r w:rsidRPr="003E1636">
        <w:rPr>
          <w:rFonts w:ascii="Arial" w:hAnsi="Arial" w:cs="Arial"/>
          <w:sz w:val="18"/>
          <w:szCs w:val="18"/>
        </w:rPr>
        <w:t>ДОКУМЕНТОВ, ПОДТВЕРЖДАЮЩИХ ПРАВО НА УМЕНЬШЕНИЕ</w:t>
      </w:r>
    </w:p>
    <w:p w:rsidR="00677314" w:rsidRPr="003E1636" w:rsidRDefault="00677314" w:rsidP="00677314">
      <w:pPr>
        <w:autoSpaceDE w:val="0"/>
        <w:autoSpaceDN w:val="0"/>
        <w:adjustRightInd w:val="0"/>
        <w:spacing w:after="0" w:line="240" w:lineRule="auto"/>
        <w:jc w:val="center"/>
        <w:rPr>
          <w:rFonts w:ascii="Arial" w:hAnsi="Arial" w:cs="Arial"/>
          <w:sz w:val="18"/>
          <w:szCs w:val="18"/>
        </w:rPr>
      </w:pPr>
      <w:r w:rsidRPr="003E1636">
        <w:rPr>
          <w:rFonts w:ascii="Arial" w:hAnsi="Arial" w:cs="Arial"/>
          <w:sz w:val="18"/>
          <w:szCs w:val="18"/>
        </w:rPr>
        <w:t>НАЛОГОВОЙ БАЗЫ, А ТАКЖЕ ПРАВО НА НАЛОГОВЫЕ ЛЬГОТЫ</w:t>
      </w:r>
    </w:p>
    <w:p w:rsidR="00677314" w:rsidRPr="003E1636" w:rsidRDefault="00677314" w:rsidP="00677314">
      <w:pPr>
        <w:spacing w:after="0" w:line="240" w:lineRule="auto"/>
        <w:ind w:firstLine="720"/>
        <w:jc w:val="both"/>
        <w:rPr>
          <w:rFonts w:ascii="Arial" w:hAnsi="Arial" w:cs="Arial"/>
          <w:sz w:val="18"/>
          <w:szCs w:val="18"/>
        </w:rPr>
      </w:pPr>
      <w:r w:rsidRPr="003E1636">
        <w:rPr>
          <w:rFonts w:ascii="Arial" w:hAnsi="Arial" w:cs="Arial"/>
          <w:sz w:val="18"/>
          <w:szCs w:val="18"/>
        </w:rPr>
        <w:t>7.1. Документы, подтверждающие право на уменьшение налоговой базы, а также право на налоговые льготы в соответствии с главой 32 Налогового кодекса Российской Федерации, представляются налогоплательщиками в налоговый орган по месту нахождения имущества в срок до 1 февраля года, следующего за истекшим налоговым периодом.</w:t>
      </w:r>
    </w:p>
    <w:p w:rsidR="00677314" w:rsidRDefault="00677314" w:rsidP="00677314">
      <w:pPr>
        <w:autoSpaceDE w:val="0"/>
        <w:autoSpaceDN w:val="0"/>
        <w:adjustRightInd w:val="0"/>
        <w:ind w:firstLine="540"/>
        <w:jc w:val="both"/>
      </w:pPr>
    </w:p>
    <w:p w:rsidR="00677314" w:rsidRPr="003E1636" w:rsidRDefault="00677314" w:rsidP="00677314">
      <w:pPr>
        <w:spacing w:after="0" w:line="240" w:lineRule="auto"/>
        <w:jc w:val="center"/>
        <w:rPr>
          <w:rFonts w:ascii="Arial" w:eastAsia="Times New Roman" w:hAnsi="Arial" w:cs="Arial"/>
          <w:b/>
          <w:sz w:val="18"/>
          <w:szCs w:val="18"/>
          <w:lang w:eastAsia="ru-RU"/>
        </w:rPr>
      </w:pPr>
      <w:r w:rsidRPr="003E1636">
        <w:rPr>
          <w:rFonts w:ascii="Arial" w:eastAsia="Times New Roman" w:hAnsi="Arial" w:cs="Arial"/>
          <w:b/>
          <w:sz w:val="18"/>
          <w:szCs w:val="18"/>
          <w:lang w:eastAsia="ru-RU"/>
        </w:rPr>
        <w:t xml:space="preserve">27.10.2016 г. № 161 </w:t>
      </w:r>
    </w:p>
    <w:p w:rsidR="00677314" w:rsidRPr="003E1636" w:rsidRDefault="00677314" w:rsidP="00677314">
      <w:pPr>
        <w:spacing w:after="0" w:line="240" w:lineRule="auto"/>
        <w:jc w:val="center"/>
        <w:rPr>
          <w:rFonts w:ascii="Arial" w:eastAsia="Times New Roman" w:hAnsi="Arial" w:cs="Arial"/>
          <w:b/>
          <w:sz w:val="18"/>
          <w:szCs w:val="18"/>
          <w:lang w:eastAsia="ru-RU"/>
        </w:rPr>
      </w:pPr>
      <w:r w:rsidRPr="003E1636">
        <w:rPr>
          <w:rFonts w:ascii="Arial" w:eastAsia="Times New Roman" w:hAnsi="Arial" w:cs="Arial"/>
          <w:b/>
          <w:sz w:val="18"/>
          <w:szCs w:val="18"/>
          <w:lang w:eastAsia="ru-RU"/>
        </w:rPr>
        <w:t>РОССИЙСКАЯ ФЕДЕРАЦИЯ</w:t>
      </w:r>
    </w:p>
    <w:p w:rsidR="00677314" w:rsidRPr="003E1636" w:rsidRDefault="00677314" w:rsidP="00677314">
      <w:pPr>
        <w:spacing w:after="0" w:line="240" w:lineRule="auto"/>
        <w:jc w:val="center"/>
        <w:rPr>
          <w:rFonts w:ascii="Arial" w:eastAsia="Times New Roman" w:hAnsi="Arial" w:cs="Arial"/>
          <w:b/>
          <w:sz w:val="18"/>
          <w:szCs w:val="18"/>
          <w:lang w:eastAsia="ru-RU"/>
        </w:rPr>
      </w:pPr>
      <w:r w:rsidRPr="003E1636">
        <w:rPr>
          <w:rFonts w:ascii="Arial" w:eastAsia="Times New Roman" w:hAnsi="Arial" w:cs="Arial"/>
          <w:b/>
          <w:sz w:val="18"/>
          <w:szCs w:val="18"/>
          <w:lang w:eastAsia="ru-RU"/>
        </w:rPr>
        <w:lastRenderedPageBreak/>
        <w:t>ИРКУТСКАЯ ОБЛАСТЬ</w:t>
      </w:r>
    </w:p>
    <w:p w:rsidR="00677314" w:rsidRPr="003E1636" w:rsidRDefault="00677314" w:rsidP="00677314">
      <w:pPr>
        <w:spacing w:after="0" w:line="240" w:lineRule="auto"/>
        <w:jc w:val="center"/>
        <w:rPr>
          <w:rFonts w:ascii="Arial" w:eastAsia="Times New Roman" w:hAnsi="Arial" w:cs="Arial"/>
          <w:b/>
          <w:sz w:val="18"/>
          <w:szCs w:val="18"/>
          <w:lang w:eastAsia="ru-RU"/>
        </w:rPr>
      </w:pPr>
      <w:r w:rsidRPr="003E1636">
        <w:rPr>
          <w:rFonts w:ascii="Arial" w:eastAsia="Times New Roman" w:hAnsi="Arial" w:cs="Arial"/>
          <w:b/>
          <w:sz w:val="18"/>
          <w:szCs w:val="18"/>
          <w:lang w:eastAsia="ru-RU"/>
        </w:rPr>
        <w:t>БОХАНСКИЙ РАЙОН</w:t>
      </w:r>
    </w:p>
    <w:p w:rsidR="00677314" w:rsidRPr="003E1636" w:rsidRDefault="00677314" w:rsidP="00677314">
      <w:pPr>
        <w:spacing w:after="0" w:line="240" w:lineRule="auto"/>
        <w:jc w:val="center"/>
        <w:rPr>
          <w:rFonts w:ascii="Arial" w:eastAsia="Times New Roman" w:hAnsi="Arial" w:cs="Arial"/>
          <w:b/>
          <w:sz w:val="18"/>
          <w:szCs w:val="18"/>
          <w:lang w:eastAsia="ru-RU"/>
        </w:rPr>
      </w:pPr>
      <w:r w:rsidRPr="003E1636">
        <w:rPr>
          <w:rFonts w:ascii="Arial" w:eastAsia="Times New Roman" w:hAnsi="Arial" w:cs="Arial"/>
          <w:b/>
          <w:sz w:val="18"/>
          <w:szCs w:val="18"/>
          <w:lang w:eastAsia="ru-RU"/>
        </w:rPr>
        <w:t>МУНИЦИПАЛЬНОГО ОБРАЗОВАНИЯ</w:t>
      </w:r>
    </w:p>
    <w:p w:rsidR="00677314" w:rsidRPr="003E1636" w:rsidRDefault="00677314" w:rsidP="00677314">
      <w:pPr>
        <w:spacing w:after="0" w:line="240" w:lineRule="auto"/>
        <w:jc w:val="center"/>
        <w:rPr>
          <w:rFonts w:ascii="Arial" w:eastAsia="Times New Roman" w:hAnsi="Arial" w:cs="Arial"/>
          <w:b/>
          <w:sz w:val="18"/>
          <w:szCs w:val="18"/>
          <w:lang w:eastAsia="ru-RU"/>
        </w:rPr>
      </w:pPr>
      <w:r w:rsidRPr="003E1636">
        <w:rPr>
          <w:rFonts w:ascii="Arial" w:eastAsia="Times New Roman" w:hAnsi="Arial" w:cs="Arial"/>
          <w:b/>
          <w:sz w:val="18"/>
          <w:szCs w:val="18"/>
          <w:lang w:eastAsia="ru-RU"/>
        </w:rPr>
        <w:t>«СЕРЕДКИНО»</w:t>
      </w:r>
    </w:p>
    <w:p w:rsidR="00677314" w:rsidRPr="003E1636" w:rsidRDefault="00677314" w:rsidP="00677314">
      <w:pPr>
        <w:spacing w:after="0" w:line="240" w:lineRule="auto"/>
        <w:jc w:val="center"/>
        <w:rPr>
          <w:rFonts w:ascii="Arial" w:eastAsia="Times New Roman" w:hAnsi="Arial" w:cs="Arial"/>
          <w:b/>
          <w:sz w:val="18"/>
          <w:szCs w:val="18"/>
          <w:lang w:eastAsia="ru-RU"/>
        </w:rPr>
      </w:pPr>
      <w:r w:rsidRPr="003E1636">
        <w:rPr>
          <w:rFonts w:ascii="Arial" w:eastAsia="Times New Roman" w:hAnsi="Arial" w:cs="Arial"/>
          <w:b/>
          <w:sz w:val="18"/>
          <w:szCs w:val="18"/>
          <w:lang w:eastAsia="ru-RU"/>
        </w:rPr>
        <w:t>ДУМА</w:t>
      </w:r>
    </w:p>
    <w:p w:rsidR="00677314" w:rsidRPr="003E1636" w:rsidRDefault="00677314" w:rsidP="00677314">
      <w:pPr>
        <w:spacing w:after="0" w:line="240" w:lineRule="auto"/>
        <w:jc w:val="center"/>
        <w:rPr>
          <w:rFonts w:ascii="Arial" w:eastAsia="Times New Roman" w:hAnsi="Arial" w:cs="Arial"/>
          <w:b/>
          <w:sz w:val="18"/>
          <w:szCs w:val="18"/>
          <w:lang w:eastAsia="ru-RU"/>
        </w:rPr>
      </w:pPr>
      <w:r w:rsidRPr="003E1636">
        <w:rPr>
          <w:rFonts w:ascii="Arial" w:eastAsia="Times New Roman" w:hAnsi="Arial" w:cs="Arial"/>
          <w:b/>
          <w:sz w:val="18"/>
          <w:szCs w:val="18"/>
          <w:lang w:eastAsia="ru-RU"/>
        </w:rPr>
        <w:t>РЕШЕНИЕ</w:t>
      </w:r>
    </w:p>
    <w:p w:rsidR="00677314" w:rsidRPr="003E1636" w:rsidRDefault="00677314" w:rsidP="00677314">
      <w:pPr>
        <w:spacing w:after="0" w:line="240" w:lineRule="auto"/>
        <w:rPr>
          <w:rFonts w:ascii="Times New Roman" w:eastAsia="Calibri" w:hAnsi="Times New Roman" w:cs="Times New Roman"/>
          <w:b/>
          <w:sz w:val="18"/>
          <w:szCs w:val="18"/>
        </w:rPr>
      </w:pPr>
    </w:p>
    <w:p w:rsidR="00677314" w:rsidRPr="003E1636" w:rsidRDefault="00677314" w:rsidP="00677314">
      <w:pPr>
        <w:tabs>
          <w:tab w:val="left" w:pos="4035"/>
        </w:tabs>
        <w:spacing w:after="0" w:line="240" w:lineRule="auto"/>
        <w:jc w:val="center"/>
        <w:rPr>
          <w:rFonts w:ascii="Arial" w:eastAsia="Calibri" w:hAnsi="Arial" w:cs="Arial"/>
          <w:b/>
          <w:sz w:val="18"/>
          <w:szCs w:val="18"/>
        </w:rPr>
      </w:pPr>
      <w:r w:rsidRPr="003E1636">
        <w:rPr>
          <w:rFonts w:ascii="Arial" w:eastAsia="Calibri" w:hAnsi="Arial" w:cs="Arial"/>
          <w:b/>
          <w:sz w:val="18"/>
          <w:szCs w:val="18"/>
        </w:rPr>
        <w:t>«О ВНЕСЕНИИ ИЗМЕНЕНИЙ В УСТАВ МУНИЦИПАЛЬНОГО ОБРАЗОВАНИЯ «СЕРЕДКИНО»</w:t>
      </w:r>
    </w:p>
    <w:p w:rsidR="00677314" w:rsidRPr="003E1636" w:rsidRDefault="00677314" w:rsidP="00677314">
      <w:pPr>
        <w:tabs>
          <w:tab w:val="left" w:pos="4035"/>
        </w:tabs>
        <w:spacing w:after="0" w:line="240" w:lineRule="auto"/>
        <w:rPr>
          <w:rFonts w:ascii="Times New Roman" w:eastAsia="Calibri" w:hAnsi="Times New Roman" w:cs="Times New Roman"/>
          <w:sz w:val="18"/>
          <w:szCs w:val="18"/>
        </w:rPr>
      </w:pPr>
    </w:p>
    <w:p w:rsidR="00677314" w:rsidRPr="003E1636" w:rsidRDefault="00677314" w:rsidP="00677314">
      <w:pPr>
        <w:tabs>
          <w:tab w:val="left" w:pos="4035"/>
        </w:tabs>
        <w:spacing w:after="0" w:line="240" w:lineRule="auto"/>
        <w:jc w:val="both"/>
        <w:rPr>
          <w:rFonts w:ascii="Arial" w:eastAsia="Calibri" w:hAnsi="Arial" w:cs="Arial"/>
          <w:sz w:val="18"/>
          <w:szCs w:val="18"/>
        </w:rPr>
      </w:pPr>
      <w:r w:rsidRPr="003E1636">
        <w:rPr>
          <w:rFonts w:ascii="Times New Roman" w:eastAsia="Calibri" w:hAnsi="Times New Roman" w:cs="Times New Roman"/>
          <w:sz w:val="18"/>
          <w:szCs w:val="18"/>
        </w:rPr>
        <w:t xml:space="preserve">        </w:t>
      </w:r>
      <w:r w:rsidRPr="003E1636">
        <w:rPr>
          <w:rFonts w:ascii="Arial" w:eastAsia="Calibri" w:hAnsi="Arial" w:cs="Arial"/>
          <w:sz w:val="18"/>
          <w:szCs w:val="18"/>
        </w:rPr>
        <w:t>В соответствии со ст. 7, 35, 44 Федерального закона от 06.10.2003 № 131- ФЗ «Об общих принципах организации местного самоуправления в Российской Федерации», на основании протеста прокурора Боханского района № 07-30-16 от 09.08.2016г, Дума муниципального образования «Середкино»</w:t>
      </w:r>
    </w:p>
    <w:p w:rsidR="00677314" w:rsidRPr="003E1636" w:rsidRDefault="00677314" w:rsidP="00677314">
      <w:pPr>
        <w:tabs>
          <w:tab w:val="left" w:pos="4035"/>
        </w:tabs>
        <w:spacing w:after="0" w:line="240" w:lineRule="auto"/>
        <w:jc w:val="both"/>
        <w:rPr>
          <w:rFonts w:ascii="Times New Roman" w:eastAsia="Calibri" w:hAnsi="Times New Roman" w:cs="Times New Roman"/>
          <w:sz w:val="18"/>
          <w:szCs w:val="18"/>
        </w:rPr>
      </w:pPr>
    </w:p>
    <w:p w:rsidR="00677314" w:rsidRPr="003E1636" w:rsidRDefault="00677314" w:rsidP="00677314">
      <w:pPr>
        <w:tabs>
          <w:tab w:val="left" w:pos="4035"/>
        </w:tabs>
        <w:spacing w:after="0" w:line="240" w:lineRule="auto"/>
        <w:jc w:val="center"/>
        <w:rPr>
          <w:rFonts w:ascii="Arial" w:eastAsia="Calibri" w:hAnsi="Arial" w:cs="Arial"/>
          <w:b/>
          <w:sz w:val="18"/>
          <w:szCs w:val="18"/>
        </w:rPr>
      </w:pPr>
      <w:r w:rsidRPr="003E1636">
        <w:rPr>
          <w:rFonts w:ascii="Arial" w:eastAsia="Calibri" w:hAnsi="Arial" w:cs="Arial"/>
          <w:b/>
          <w:sz w:val="18"/>
          <w:szCs w:val="18"/>
        </w:rPr>
        <w:t>РЕШИЛА:</w:t>
      </w:r>
    </w:p>
    <w:p w:rsidR="00677314" w:rsidRPr="003E1636" w:rsidRDefault="00677314" w:rsidP="00677314">
      <w:pPr>
        <w:pStyle w:val="a7"/>
        <w:numPr>
          <w:ilvl w:val="0"/>
          <w:numId w:val="1"/>
        </w:numPr>
        <w:spacing w:after="0" w:line="240" w:lineRule="auto"/>
        <w:jc w:val="both"/>
        <w:rPr>
          <w:rFonts w:ascii="Arial" w:eastAsia="Calibri" w:hAnsi="Arial" w:cs="Arial"/>
          <w:sz w:val="18"/>
          <w:szCs w:val="18"/>
        </w:rPr>
      </w:pPr>
      <w:r w:rsidRPr="003E1636">
        <w:rPr>
          <w:rFonts w:ascii="Arial" w:eastAsia="Calibri" w:hAnsi="Arial" w:cs="Arial"/>
          <w:sz w:val="18"/>
          <w:szCs w:val="18"/>
        </w:rPr>
        <w:t>Внести в Устав муниципального образования «Середкино» следующие изменения:</w:t>
      </w:r>
    </w:p>
    <w:p w:rsidR="00677314" w:rsidRPr="003E1636" w:rsidRDefault="00677314" w:rsidP="00677314">
      <w:pPr>
        <w:pStyle w:val="a7"/>
        <w:numPr>
          <w:ilvl w:val="1"/>
          <w:numId w:val="12"/>
        </w:numPr>
        <w:tabs>
          <w:tab w:val="left" w:pos="851"/>
        </w:tabs>
        <w:spacing w:after="0" w:line="240" w:lineRule="auto"/>
        <w:jc w:val="both"/>
        <w:rPr>
          <w:rFonts w:ascii="Arial" w:eastAsia="Calibri" w:hAnsi="Arial" w:cs="Arial"/>
          <w:b/>
          <w:sz w:val="18"/>
          <w:szCs w:val="18"/>
        </w:rPr>
      </w:pPr>
      <w:r w:rsidRPr="003E1636">
        <w:rPr>
          <w:rFonts w:ascii="Arial" w:eastAsia="Calibri" w:hAnsi="Arial" w:cs="Arial"/>
          <w:sz w:val="18"/>
          <w:szCs w:val="18"/>
        </w:rPr>
        <w:t>часть 1 статьи 7 Права органов местного самоуправления Поселения на решение вопросов, не отнесённых к вопросам местного значения</w:t>
      </w:r>
      <w:r w:rsidRPr="003E1636">
        <w:rPr>
          <w:rFonts w:ascii="Arial" w:eastAsia="Calibri" w:hAnsi="Arial" w:cs="Arial"/>
          <w:b/>
          <w:sz w:val="18"/>
          <w:szCs w:val="18"/>
        </w:rPr>
        <w:t xml:space="preserve"> </w:t>
      </w:r>
      <w:r w:rsidRPr="003E1636">
        <w:rPr>
          <w:rFonts w:ascii="Arial" w:eastAsia="Calibri" w:hAnsi="Arial" w:cs="Arial"/>
          <w:sz w:val="18"/>
          <w:szCs w:val="18"/>
        </w:rPr>
        <w:t xml:space="preserve"> дополнить пунктом 15 следующего содержания:</w:t>
      </w:r>
    </w:p>
    <w:p w:rsidR="00677314" w:rsidRPr="003E1636" w:rsidRDefault="00677314" w:rsidP="00677314">
      <w:pPr>
        <w:tabs>
          <w:tab w:val="left" w:pos="4035"/>
        </w:tabs>
        <w:spacing w:after="0" w:line="240" w:lineRule="auto"/>
        <w:ind w:left="360"/>
        <w:jc w:val="both"/>
        <w:rPr>
          <w:rFonts w:ascii="Arial" w:eastAsia="Calibri" w:hAnsi="Arial" w:cs="Arial"/>
          <w:sz w:val="18"/>
          <w:szCs w:val="18"/>
        </w:rPr>
      </w:pPr>
      <w:r w:rsidRPr="003E1636">
        <w:rPr>
          <w:rFonts w:ascii="Arial" w:eastAsia="Calibri" w:hAnsi="Arial" w:cs="Arial"/>
          <w:sz w:val="18"/>
          <w:szCs w:val="18"/>
        </w:rPr>
        <w:t xml:space="preserve"> «15)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77314" w:rsidRPr="003E1636" w:rsidRDefault="00677314" w:rsidP="00677314">
      <w:pPr>
        <w:tabs>
          <w:tab w:val="left" w:pos="4035"/>
        </w:tabs>
        <w:spacing w:after="0" w:line="240" w:lineRule="auto"/>
        <w:jc w:val="both"/>
        <w:rPr>
          <w:rFonts w:ascii="Arial" w:eastAsia="Calibri" w:hAnsi="Arial" w:cs="Arial"/>
          <w:sz w:val="18"/>
          <w:szCs w:val="18"/>
        </w:rPr>
      </w:pPr>
    </w:p>
    <w:p w:rsidR="00677314" w:rsidRPr="003E1636" w:rsidRDefault="00677314" w:rsidP="00677314">
      <w:pPr>
        <w:pStyle w:val="a7"/>
        <w:numPr>
          <w:ilvl w:val="0"/>
          <w:numId w:val="1"/>
        </w:numPr>
        <w:tabs>
          <w:tab w:val="left" w:pos="851"/>
        </w:tabs>
        <w:spacing w:after="0" w:line="240" w:lineRule="auto"/>
        <w:jc w:val="both"/>
        <w:rPr>
          <w:rFonts w:ascii="Arial" w:eastAsia="Calibri" w:hAnsi="Arial" w:cs="Arial"/>
          <w:sz w:val="18"/>
          <w:szCs w:val="18"/>
        </w:rPr>
      </w:pPr>
      <w:r w:rsidRPr="003E1636">
        <w:rPr>
          <w:rFonts w:ascii="Arial" w:eastAsia="Calibri" w:hAnsi="Arial" w:cs="Arial"/>
          <w:sz w:val="18"/>
          <w:szCs w:val="18"/>
        </w:rPr>
        <w:t>В порядке, установленном Федеральным законом от 21.07.2005 № 97 – ФЗ «О государственной регистрации Уставов муниципальных образований», предоставить муниципальный правовой акт о внесении изменения в Устав  муниципального образования «Середкино» на государственную регистрацию в Управление Министерства юстиции Российской Федерации по Иркутской области в течении 15 дней.</w:t>
      </w:r>
    </w:p>
    <w:p w:rsidR="00677314" w:rsidRPr="003E1636" w:rsidRDefault="00677314" w:rsidP="00677314">
      <w:pPr>
        <w:pStyle w:val="a7"/>
        <w:numPr>
          <w:ilvl w:val="0"/>
          <w:numId w:val="1"/>
        </w:numPr>
        <w:tabs>
          <w:tab w:val="left" w:pos="709"/>
        </w:tabs>
        <w:spacing w:after="0" w:line="240" w:lineRule="auto"/>
        <w:jc w:val="both"/>
        <w:rPr>
          <w:rFonts w:ascii="Arial" w:eastAsia="Calibri" w:hAnsi="Arial" w:cs="Arial"/>
          <w:sz w:val="18"/>
          <w:szCs w:val="18"/>
        </w:rPr>
      </w:pPr>
      <w:r w:rsidRPr="003E1636">
        <w:rPr>
          <w:rFonts w:ascii="Arial" w:eastAsia="Calibri" w:hAnsi="Arial" w:cs="Arial"/>
          <w:sz w:val="18"/>
          <w:szCs w:val="18"/>
        </w:rPr>
        <w:t xml:space="preserve"> Главе  муниципального образования «Середкино» опубликовать муниципальный правовой акт о внесении изменений  и дополнений в Устав муниципального образования «Середкино»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«Середкино»  для включения указанных сведений в государственный реестр уставов муниципальных образований Иркутской области в 10 – дневной срок.</w:t>
      </w:r>
    </w:p>
    <w:p w:rsidR="00677314" w:rsidRPr="003E1636" w:rsidRDefault="00677314" w:rsidP="00677314">
      <w:pPr>
        <w:pStyle w:val="a7"/>
        <w:numPr>
          <w:ilvl w:val="0"/>
          <w:numId w:val="1"/>
        </w:numPr>
        <w:tabs>
          <w:tab w:val="left" w:pos="709"/>
        </w:tabs>
        <w:spacing w:after="0" w:line="240" w:lineRule="auto"/>
        <w:jc w:val="both"/>
        <w:rPr>
          <w:rFonts w:ascii="Arial" w:eastAsia="Calibri" w:hAnsi="Arial" w:cs="Arial"/>
          <w:sz w:val="18"/>
          <w:szCs w:val="18"/>
        </w:rPr>
      </w:pPr>
      <w:r w:rsidRPr="003E1636">
        <w:rPr>
          <w:rFonts w:ascii="Arial" w:eastAsia="Calibri" w:hAnsi="Arial" w:cs="Arial"/>
          <w:sz w:val="18"/>
          <w:szCs w:val="18"/>
        </w:rPr>
        <w:t xml:space="preserve"> Настоящее решение вступает в силу после государственной регистрации и опубликования в «Муниципальном Вестнике». </w:t>
      </w:r>
    </w:p>
    <w:p w:rsidR="00677314" w:rsidRPr="003E1636" w:rsidRDefault="00677314" w:rsidP="00677314">
      <w:pPr>
        <w:pStyle w:val="a7"/>
        <w:tabs>
          <w:tab w:val="left" w:pos="4035"/>
        </w:tabs>
        <w:spacing w:after="0" w:line="240" w:lineRule="auto"/>
        <w:jc w:val="both"/>
        <w:rPr>
          <w:rFonts w:ascii="Times New Roman" w:eastAsia="Calibri" w:hAnsi="Times New Roman" w:cs="Times New Roman"/>
          <w:sz w:val="18"/>
          <w:szCs w:val="18"/>
        </w:rPr>
      </w:pPr>
    </w:p>
    <w:p w:rsidR="00677314" w:rsidRPr="003E1636" w:rsidRDefault="00677314" w:rsidP="00677314">
      <w:pPr>
        <w:pStyle w:val="a7"/>
        <w:tabs>
          <w:tab w:val="left" w:pos="4035"/>
        </w:tabs>
        <w:spacing w:after="0" w:line="240" w:lineRule="auto"/>
        <w:rPr>
          <w:rFonts w:ascii="Arial" w:eastAsia="Calibri" w:hAnsi="Arial" w:cs="Arial"/>
          <w:sz w:val="18"/>
          <w:szCs w:val="18"/>
        </w:rPr>
      </w:pPr>
      <w:r w:rsidRPr="003E1636">
        <w:rPr>
          <w:rFonts w:ascii="Arial" w:eastAsia="Calibri" w:hAnsi="Arial" w:cs="Arial"/>
          <w:sz w:val="18"/>
          <w:szCs w:val="18"/>
        </w:rPr>
        <w:t xml:space="preserve">Глава муниципального образования «Середкино»                                   </w:t>
      </w:r>
    </w:p>
    <w:p w:rsidR="00677314" w:rsidRPr="003E1636" w:rsidRDefault="00677314" w:rsidP="00677314">
      <w:pPr>
        <w:pStyle w:val="a7"/>
        <w:tabs>
          <w:tab w:val="left" w:pos="4035"/>
        </w:tabs>
        <w:spacing w:after="0" w:line="240" w:lineRule="auto"/>
        <w:rPr>
          <w:rFonts w:ascii="Arial" w:eastAsia="Calibri" w:hAnsi="Arial" w:cs="Arial"/>
          <w:sz w:val="18"/>
          <w:szCs w:val="18"/>
        </w:rPr>
      </w:pPr>
      <w:r w:rsidRPr="003E1636">
        <w:rPr>
          <w:rFonts w:ascii="Arial" w:eastAsia="Calibri" w:hAnsi="Arial" w:cs="Arial"/>
          <w:sz w:val="18"/>
          <w:szCs w:val="18"/>
        </w:rPr>
        <w:t xml:space="preserve">И.А. Середкина </w:t>
      </w:r>
    </w:p>
    <w:p w:rsidR="00677314" w:rsidRDefault="00677314" w:rsidP="00677314">
      <w:pPr>
        <w:spacing w:after="0" w:line="240" w:lineRule="auto"/>
        <w:ind w:firstLine="709"/>
        <w:jc w:val="both"/>
        <w:rPr>
          <w:rFonts w:ascii="Arial" w:hAnsi="Arial" w:cs="Arial"/>
          <w:sz w:val="18"/>
          <w:szCs w:val="18"/>
        </w:rPr>
      </w:pPr>
    </w:p>
    <w:p w:rsidR="00677314" w:rsidRDefault="00677314" w:rsidP="00677314">
      <w:pPr>
        <w:spacing w:after="0" w:line="240" w:lineRule="auto"/>
        <w:ind w:firstLine="709"/>
        <w:jc w:val="both"/>
        <w:rPr>
          <w:rFonts w:ascii="Arial" w:hAnsi="Arial" w:cs="Arial"/>
          <w:sz w:val="18"/>
          <w:szCs w:val="18"/>
        </w:rPr>
      </w:pPr>
    </w:p>
    <w:p w:rsidR="00677314" w:rsidRPr="003E1636" w:rsidRDefault="00677314" w:rsidP="00677314">
      <w:pPr>
        <w:spacing w:after="0" w:line="240" w:lineRule="auto"/>
        <w:jc w:val="center"/>
        <w:rPr>
          <w:rFonts w:ascii="Arial" w:eastAsia="Calibri" w:hAnsi="Arial" w:cs="Arial"/>
          <w:b/>
          <w:sz w:val="18"/>
          <w:szCs w:val="18"/>
        </w:rPr>
      </w:pPr>
      <w:r w:rsidRPr="003E1636">
        <w:rPr>
          <w:rFonts w:ascii="Arial" w:eastAsia="Calibri" w:hAnsi="Arial" w:cs="Arial"/>
          <w:b/>
          <w:sz w:val="18"/>
          <w:szCs w:val="18"/>
        </w:rPr>
        <w:t>27.10.2016г.  №162</w:t>
      </w:r>
    </w:p>
    <w:p w:rsidR="00677314" w:rsidRPr="003E1636" w:rsidRDefault="00677314" w:rsidP="00677314">
      <w:pPr>
        <w:autoSpaceDE w:val="0"/>
        <w:autoSpaceDN w:val="0"/>
        <w:adjustRightInd w:val="0"/>
        <w:spacing w:after="0" w:line="240" w:lineRule="auto"/>
        <w:jc w:val="center"/>
        <w:rPr>
          <w:rFonts w:ascii="Arial" w:eastAsia="Calibri" w:hAnsi="Arial" w:cs="Arial"/>
          <w:b/>
          <w:bCs/>
          <w:sz w:val="18"/>
          <w:szCs w:val="18"/>
        </w:rPr>
      </w:pPr>
      <w:r w:rsidRPr="00526540">
        <w:rPr>
          <w:rFonts w:ascii="Arial" w:eastAsia="Calibri" w:hAnsi="Arial" w:cs="Arial"/>
          <w:sz w:val="32"/>
          <w:szCs w:val="32"/>
        </w:rPr>
        <w:lastRenderedPageBreak/>
        <w:t> </w:t>
      </w:r>
      <w:r w:rsidRPr="003E1636">
        <w:rPr>
          <w:rFonts w:ascii="Arial" w:eastAsia="Calibri" w:hAnsi="Arial" w:cs="Arial"/>
          <w:b/>
          <w:bCs/>
          <w:sz w:val="18"/>
          <w:szCs w:val="18"/>
        </w:rPr>
        <w:t>РОССИЙСКАЯ ФЕДЕРАЦИЯ</w:t>
      </w:r>
      <w:r w:rsidRPr="003E1636">
        <w:rPr>
          <w:rFonts w:ascii="Arial" w:eastAsia="Calibri" w:hAnsi="Arial" w:cs="Arial"/>
          <w:b/>
          <w:bCs/>
          <w:sz w:val="18"/>
          <w:szCs w:val="18"/>
        </w:rPr>
        <w:br/>
        <w:t>ИРКУТСКАЯ ОБЛАСТЬ</w:t>
      </w:r>
      <w:r w:rsidRPr="003E1636">
        <w:rPr>
          <w:rFonts w:ascii="Arial" w:eastAsia="Calibri" w:hAnsi="Arial" w:cs="Arial"/>
          <w:b/>
          <w:bCs/>
          <w:sz w:val="18"/>
          <w:szCs w:val="18"/>
        </w:rPr>
        <w:br/>
        <w:t>БОХАНСКИЙ РАЙОН</w:t>
      </w:r>
    </w:p>
    <w:p w:rsidR="00677314" w:rsidRPr="003E1636" w:rsidRDefault="00677314" w:rsidP="00677314">
      <w:pPr>
        <w:autoSpaceDE w:val="0"/>
        <w:autoSpaceDN w:val="0"/>
        <w:adjustRightInd w:val="0"/>
        <w:spacing w:after="0" w:line="240" w:lineRule="auto"/>
        <w:jc w:val="center"/>
        <w:rPr>
          <w:rFonts w:ascii="Arial" w:eastAsia="Calibri" w:hAnsi="Arial" w:cs="Arial"/>
          <w:b/>
          <w:bCs/>
          <w:sz w:val="18"/>
          <w:szCs w:val="18"/>
        </w:rPr>
      </w:pPr>
      <w:r w:rsidRPr="003E1636">
        <w:rPr>
          <w:rFonts w:ascii="Arial" w:eastAsia="Calibri" w:hAnsi="Arial" w:cs="Arial"/>
          <w:b/>
          <w:bCs/>
          <w:sz w:val="18"/>
          <w:szCs w:val="18"/>
        </w:rPr>
        <w:t>МУНИЦИПАЛЬНОЕ ОБРАЗОВАНИЕ</w:t>
      </w:r>
    </w:p>
    <w:p w:rsidR="00677314" w:rsidRPr="003E1636" w:rsidRDefault="00677314" w:rsidP="00677314">
      <w:pPr>
        <w:autoSpaceDE w:val="0"/>
        <w:autoSpaceDN w:val="0"/>
        <w:adjustRightInd w:val="0"/>
        <w:spacing w:after="0" w:line="240" w:lineRule="auto"/>
        <w:jc w:val="center"/>
        <w:rPr>
          <w:rFonts w:ascii="Arial" w:eastAsia="Calibri" w:hAnsi="Arial" w:cs="Arial"/>
          <w:b/>
          <w:bCs/>
          <w:sz w:val="18"/>
          <w:szCs w:val="18"/>
        </w:rPr>
      </w:pPr>
      <w:r w:rsidRPr="003E1636">
        <w:rPr>
          <w:rFonts w:ascii="Arial" w:eastAsia="Calibri" w:hAnsi="Arial" w:cs="Arial"/>
          <w:b/>
          <w:bCs/>
          <w:sz w:val="18"/>
          <w:szCs w:val="18"/>
        </w:rPr>
        <w:t xml:space="preserve"> «СЕРЕДКИНО»</w:t>
      </w:r>
    </w:p>
    <w:p w:rsidR="00677314" w:rsidRPr="003E1636" w:rsidRDefault="00677314" w:rsidP="00677314">
      <w:pPr>
        <w:autoSpaceDE w:val="0"/>
        <w:autoSpaceDN w:val="0"/>
        <w:adjustRightInd w:val="0"/>
        <w:spacing w:after="0" w:line="240" w:lineRule="auto"/>
        <w:jc w:val="center"/>
        <w:rPr>
          <w:rFonts w:ascii="Arial" w:eastAsia="Calibri" w:hAnsi="Arial" w:cs="Arial"/>
          <w:b/>
          <w:bCs/>
          <w:sz w:val="18"/>
          <w:szCs w:val="18"/>
        </w:rPr>
      </w:pPr>
      <w:r w:rsidRPr="003E1636">
        <w:rPr>
          <w:rFonts w:ascii="Arial" w:eastAsia="Calibri" w:hAnsi="Arial" w:cs="Arial"/>
          <w:b/>
          <w:bCs/>
          <w:sz w:val="18"/>
          <w:szCs w:val="18"/>
        </w:rPr>
        <w:t xml:space="preserve">ДУМА </w:t>
      </w:r>
    </w:p>
    <w:p w:rsidR="00677314" w:rsidRPr="003E1636" w:rsidRDefault="00677314" w:rsidP="00677314">
      <w:pPr>
        <w:autoSpaceDE w:val="0"/>
        <w:autoSpaceDN w:val="0"/>
        <w:adjustRightInd w:val="0"/>
        <w:spacing w:after="0" w:line="240" w:lineRule="auto"/>
        <w:jc w:val="center"/>
        <w:rPr>
          <w:rFonts w:ascii="Arial" w:eastAsia="Calibri" w:hAnsi="Arial" w:cs="Arial"/>
          <w:b/>
          <w:bCs/>
          <w:sz w:val="18"/>
          <w:szCs w:val="18"/>
        </w:rPr>
      </w:pPr>
      <w:r w:rsidRPr="003E1636">
        <w:rPr>
          <w:rFonts w:ascii="Arial" w:eastAsia="Calibri" w:hAnsi="Arial" w:cs="Arial"/>
          <w:b/>
          <w:bCs/>
          <w:sz w:val="18"/>
          <w:szCs w:val="18"/>
        </w:rPr>
        <w:t xml:space="preserve">РЕШЕНИЕ </w:t>
      </w:r>
    </w:p>
    <w:p w:rsidR="00677314" w:rsidRPr="003E1636" w:rsidRDefault="00677314" w:rsidP="00677314">
      <w:pPr>
        <w:pStyle w:val="ae"/>
        <w:spacing w:before="0" w:beforeAutospacing="0" w:after="0" w:afterAutospacing="0"/>
        <w:jc w:val="center"/>
        <w:rPr>
          <w:rStyle w:val="af8"/>
          <w:rFonts w:ascii="Arial" w:hAnsi="Arial" w:cs="Arial"/>
          <w:sz w:val="18"/>
          <w:szCs w:val="18"/>
        </w:rPr>
      </w:pPr>
    </w:p>
    <w:p w:rsidR="00677314" w:rsidRPr="003E1636" w:rsidRDefault="00677314" w:rsidP="00677314">
      <w:pPr>
        <w:pStyle w:val="ae"/>
        <w:spacing w:before="0" w:beforeAutospacing="0" w:after="0" w:afterAutospacing="0"/>
        <w:jc w:val="center"/>
        <w:rPr>
          <w:rStyle w:val="af8"/>
          <w:rFonts w:ascii="Arial" w:hAnsi="Arial" w:cs="Arial"/>
          <w:sz w:val="18"/>
          <w:szCs w:val="18"/>
        </w:rPr>
      </w:pPr>
      <w:r w:rsidRPr="003E1636">
        <w:rPr>
          <w:rStyle w:val="af8"/>
          <w:rFonts w:ascii="Arial" w:hAnsi="Arial" w:cs="Arial"/>
          <w:sz w:val="18"/>
          <w:szCs w:val="18"/>
        </w:rPr>
        <w:t>ОБ УТВЕРЖДЕНИИ ПОЛОЖЕНИЯ О ПОРЯДКЕ ПРОХОЖДЕНИЯ МУНИЦИПАЛЬНОЙ СЛУЖБЫ</w:t>
      </w:r>
    </w:p>
    <w:p w:rsidR="00677314" w:rsidRPr="003E1636" w:rsidRDefault="00677314" w:rsidP="00677314">
      <w:pPr>
        <w:pStyle w:val="ae"/>
        <w:spacing w:before="0" w:beforeAutospacing="0" w:after="0" w:afterAutospacing="0"/>
        <w:jc w:val="both"/>
        <w:rPr>
          <w:sz w:val="18"/>
          <w:szCs w:val="18"/>
        </w:rPr>
      </w:pPr>
    </w:p>
    <w:p w:rsidR="00677314" w:rsidRPr="003E1636" w:rsidRDefault="00677314" w:rsidP="00677314">
      <w:pPr>
        <w:spacing w:after="0" w:line="240" w:lineRule="auto"/>
        <w:ind w:firstLine="708"/>
        <w:jc w:val="both"/>
        <w:rPr>
          <w:rFonts w:ascii="Arial" w:eastAsia="Calibri" w:hAnsi="Arial" w:cs="Arial"/>
          <w:sz w:val="18"/>
          <w:szCs w:val="18"/>
        </w:rPr>
      </w:pPr>
      <w:r w:rsidRPr="003E1636">
        <w:rPr>
          <w:rFonts w:ascii="Calibri" w:eastAsia="Calibri" w:hAnsi="Calibri" w:cs="Times New Roman"/>
          <w:sz w:val="18"/>
          <w:szCs w:val="18"/>
        </w:rPr>
        <w:t xml:space="preserve">        </w:t>
      </w:r>
      <w:r w:rsidRPr="003E1636">
        <w:rPr>
          <w:rFonts w:ascii="Arial" w:eastAsia="Calibri" w:hAnsi="Arial" w:cs="Arial"/>
          <w:sz w:val="18"/>
          <w:szCs w:val="18"/>
        </w:rPr>
        <w:t xml:space="preserve">В соответствии со статьей 31 Федерального закона от 02.03.2007 N 25-ФЗ "О муниципальной службе в Российской Федерации" Законом Иркутской области от 15.10.2007 г. № 88-оз « Об отдельных вопросах муниципальной службы в Иркутской области», Уставом Муниципального образования «Середкино», Дума МО «Середкино» </w:t>
      </w:r>
    </w:p>
    <w:p w:rsidR="00677314" w:rsidRPr="003E1636" w:rsidRDefault="00677314" w:rsidP="00677314">
      <w:pPr>
        <w:spacing w:after="0" w:line="240" w:lineRule="auto"/>
        <w:ind w:firstLine="708"/>
        <w:jc w:val="both"/>
        <w:rPr>
          <w:rFonts w:ascii="Arial" w:eastAsia="Calibri" w:hAnsi="Arial" w:cs="Arial"/>
          <w:sz w:val="18"/>
          <w:szCs w:val="18"/>
        </w:rPr>
      </w:pPr>
      <w:r w:rsidRPr="003E1636">
        <w:rPr>
          <w:rFonts w:ascii="Arial" w:eastAsia="Calibri" w:hAnsi="Arial" w:cs="Arial"/>
          <w:sz w:val="18"/>
          <w:szCs w:val="18"/>
        </w:rPr>
        <w:t>РЕШИЛА:</w:t>
      </w:r>
    </w:p>
    <w:p w:rsidR="00677314" w:rsidRPr="003E1636" w:rsidRDefault="00677314" w:rsidP="00677314">
      <w:pPr>
        <w:pStyle w:val="ae"/>
        <w:spacing w:before="0" w:beforeAutospacing="0" w:after="0" w:afterAutospacing="0"/>
        <w:jc w:val="center"/>
        <w:rPr>
          <w:rFonts w:ascii="Arial" w:hAnsi="Arial" w:cs="Arial"/>
          <w:sz w:val="18"/>
          <w:szCs w:val="18"/>
        </w:rPr>
      </w:pPr>
    </w:p>
    <w:p w:rsidR="00677314" w:rsidRPr="003E1636" w:rsidRDefault="00677314" w:rsidP="00677314">
      <w:pPr>
        <w:pStyle w:val="ae"/>
        <w:spacing w:before="0" w:beforeAutospacing="0" w:after="0" w:afterAutospacing="0"/>
        <w:jc w:val="both"/>
        <w:rPr>
          <w:rFonts w:ascii="Arial" w:hAnsi="Arial" w:cs="Arial"/>
          <w:sz w:val="18"/>
          <w:szCs w:val="18"/>
        </w:rPr>
      </w:pPr>
      <w:r w:rsidRPr="003E1636">
        <w:rPr>
          <w:rFonts w:ascii="Arial" w:hAnsi="Arial" w:cs="Arial"/>
          <w:sz w:val="18"/>
          <w:szCs w:val="18"/>
        </w:rPr>
        <w:t>1. Утвердить Положение о порядке прохождения муниципальной службы согласно приложению.</w:t>
      </w:r>
    </w:p>
    <w:p w:rsidR="00677314" w:rsidRPr="003E1636" w:rsidRDefault="00677314" w:rsidP="00677314">
      <w:pPr>
        <w:spacing w:after="0" w:line="240" w:lineRule="auto"/>
        <w:jc w:val="both"/>
        <w:rPr>
          <w:rFonts w:ascii="Arial" w:eastAsia="Calibri" w:hAnsi="Arial" w:cs="Arial"/>
          <w:sz w:val="18"/>
          <w:szCs w:val="18"/>
        </w:rPr>
      </w:pPr>
      <w:r w:rsidRPr="003E1636">
        <w:rPr>
          <w:rFonts w:ascii="Arial" w:eastAsia="Calibri" w:hAnsi="Arial" w:cs="Arial"/>
          <w:sz w:val="18"/>
          <w:szCs w:val="18"/>
        </w:rPr>
        <w:t xml:space="preserve">         2. Опубликовать данное решение в муниципальном Вестнике» и разместить на официальном сайте администрации в сети Интернет.</w:t>
      </w:r>
    </w:p>
    <w:p w:rsidR="00677314" w:rsidRPr="003E1636" w:rsidRDefault="00677314" w:rsidP="00677314">
      <w:pPr>
        <w:spacing w:after="0" w:line="240" w:lineRule="auto"/>
        <w:jc w:val="both"/>
        <w:rPr>
          <w:rFonts w:ascii="Arial" w:eastAsia="Calibri" w:hAnsi="Arial" w:cs="Arial"/>
          <w:sz w:val="18"/>
          <w:szCs w:val="18"/>
        </w:rPr>
      </w:pPr>
      <w:r w:rsidRPr="003E1636">
        <w:rPr>
          <w:rFonts w:ascii="Arial" w:eastAsia="Calibri" w:hAnsi="Arial" w:cs="Arial"/>
          <w:sz w:val="18"/>
          <w:szCs w:val="18"/>
        </w:rPr>
        <w:t xml:space="preserve">         3. Контроль за исполнение настоящего решения  оставляю за собой.</w:t>
      </w:r>
    </w:p>
    <w:p w:rsidR="00677314" w:rsidRPr="003E1636" w:rsidRDefault="00677314" w:rsidP="00677314">
      <w:pPr>
        <w:tabs>
          <w:tab w:val="left" w:pos="400"/>
          <w:tab w:val="center" w:pos="4819"/>
          <w:tab w:val="left" w:pos="8600"/>
        </w:tabs>
        <w:spacing w:after="0" w:line="240" w:lineRule="auto"/>
        <w:jc w:val="both"/>
        <w:rPr>
          <w:rFonts w:ascii="Arial" w:eastAsia="Calibri" w:hAnsi="Arial" w:cs="Arial"/>
          <w:sz w:val="18"/>
          <w:szCs w:val="18"/>
        </w:rPr>
      </w:pPr>
    </w:p>
    <w:p w:rsidR="00677314" w:rsidRPr="003E1636" w:rsidRDefault="00677314" w:rsidP="00677314">
      <w:pPr>
        <w:tabs>
          <w:tab w:val="left" w:pos="400"/>
          <w:tab w:val="center" w:pos="4819"/>
          <w:tab w:val="left" w:pos="8600"/>
        </w:tabs>
        <w:spacing w:after="0" w:line="240" w:lineRule="auto"/>
        <w:rPr>
          <w:rFonts w:ascii="Arial" w:eastAsia="Calibri" w:hAnsi="Arial" w:cs="Arial"/>
          <w:sz w:val="18"/>
          <w:szCs w:val="18"/>
        </w:rPr>
      </w:pPr>
      <w:r w:rsidRPr="003E1636">
        <w:rPr>
          <w:rFonts w:ascii="Arial" w:eastAsia="Calibri" w:hAnsi="Arial" w:cs="Arial"/>
          <w:sz w:val="18"/>
          <w:szCs w:val="18"/>
        </w:rPr>
        <w:t>Глава муниципального образования «Середкино»                                                 И.А.Середкина</w:t>
      </w:r>
    </w:p>
    <w:p w:rsidR="00677314" w:rsidRDefault="00677314" w:rsidP="00677314">
      <w:pPr>
        <w:spacing w:after="0" w:line="240" w:lineRule="auto"/>
        <w:ind w:firstLine="709"/>
        <w:jc w:val="both"/>
        <w:rPr>
          <w:rFonts w:ascii="Arial" w:hAnsi="Arial" w:cs="Arial"/>
          <w:sz w:val="18"/>
          <w:szCs w:val="18"/>
        </w:rPr>
      </w:pPr>
    </w:p>
    <w:p w:rsidR="00677314" w:rsidRPr="003E1636" w:rsidRDefault="00677314" w:rsidP="00677314">
      <w:pPr>
        <w:pStyle w:val="ae"/>
        <w:spacing w:before="0" w:beforeAutospacing="0" w:after="0" w:afterAutospacing="0"/>
        <w:jc w:val="center"/>
        <w:rPr>
          <w:rFonts w:ascii="Arial" w:hAnsi="Arial" w:cs="Arial"/>
          <w:sz w:val="18"/>
          <w:szCs w:val="18"/>
        </w:rPr>
      </w:pPr>
      <w:r w:rsidRPr="003E1636">
        <w:rPr>
          <w:rStyle w:val="af8"/>
          <w:rFonts w:ascii="Arial" w:hAnsi="Arial" w:cs="Arial"/>
          <w:sz w:val="18"/>
          <w:szCs w:val="18"/>
        </w:rPr>
        <w:t>ПОЛОЖЕНИЕ</w:t>
      </w:r>
      <w:r w:rsidRPr="003E1636">
        <w:rPr>
          <w:rFonts w:ascii="Arial" w:hAnsi="Arial" w:cs="Arial"/>
          <w:sz w:val="18"/>
          <w:szCs w:val="18"/>
        </w:rPr>
        <w:br/>
      </w:r>
      <w:r w:rsidRPr="003E1636">
        <w:rPr>
          <w:rStyle w:val="af8"/>
          <w:rFonts w:ascii="Arial" w:hAnsi="Arial" w:cs="Arial"/>
          <w:sz w:val="18"/>
          <w:szCs w:val="18"/>
        </w:rPr>
        <w:t>о порядке прохождения муниципальной службы</w:t>
      </w:r>
      <w:r w:rsidRPr="003E1636">
        <w:rPr>
          <w:rFonts w:ascii="Arial" w:hAnsi="Arial" w:cs="Arial"/>
          <w:sz w:val="18"/>
          <w:szCs w:val="18"/>
        </w:rPr>
        <w:br/>
      </w:r>
      <w:r w:rsidRPr="003E1636">
        <w:rPr>
          <w:rStyle w:val="af8"/>
          <w:rFonts w:ascii="Arial" w:hAnsi="Arial" w:cs="Arial"/>
          <w:sz w:val="18"/>
          <w:szCs w:val="18"/>
        </w:rPr>
        <w:t>в администрации МО «Середкино»</w:t>
      </w:r>
    </w:p>
    <w:p w:rsidR="00677314" w:rsidRDefault="00677314" w:rsidP="00677314">
      <w:pPr>
        <w:pStyle w:val="ae"/>
        <w:spacing w:before="0" w:beforeAutospacing="0" w:after="0" w:afterAutospacing="0"/>
        <w:rPr>
          <w:rFonts w:ascii="Arial" w:hAnsi="Arial" w:cs="Arial"/>
          <w:sz w:val="18"/>
          <w:szCs w:val="18"/>
        </w:rPr>
      </w:pPr>
    </w:p>
    <w:p w:rsidR="00677314" w:rsidRPr="003E1636" w:rsidRDefault="00677314" w:rsidP="00677314">
      <w:pPr>
        <w:pStyle w:val="ae"/>
        <w:spacing w:before="0" w:beforeAutospacing="0" w:after="0" w:afterAutospacing="0"/>
        <w:rPr>
          <w:rFonts w:ascii="Arial" w:hAnsi="Arial" w:cs="Arial"/>
          <w:sz w:val="18"/>
          <w:szCs w:val="18"/>
        </w:rPr>
      </w:pPr>
      <w:r w:rsidRPr="003E1636">
        <w:rPr>
          <w:rFonts w:ascii="Arial" w:hAnsi="Arial" w:cs="Arial"/>
          <w:sz w:val="18"/>
          <w:szCs w:val="18"/>
        </w:rPr>
        <w:t>1. Общие положения</w:t>
      </w:r>
    </w:p>
    <w:p w:rsidR="00677314" w:rsidRPr="003E1636" w:rsidRDefault="00677314" w:rsidP="00677314">
      <w:pPr>
        <w:pStyle w:val="ae"/>
        <w:spacing w:before="0" w:beforeAutospacing="0" w:after="0" w:afterAutospacing="0"/>
        <w:jc w:val="both"/>
        <w:rPr>
          <w:rFonts w:ascii="Arial" w:hAnsi="Arial" w:cs="Arial"/>
          <w:sz w:val="18"/>
          <w:szCs w:val="18"/>
        </w:rPr>
      </w:pPr>
      <w:r w:rsidRPr="003E1636">
        <w:rPr>
          <w:rFonts w:ascii="Arial" w:hAnsi="Arial" w:cs="Arial"/>
          <w:sz w:val="18"/>
          <w:szCs w:val="18"/>
        </w:rPr>
        <w:t>1.1. Настоящее Положение разработано в соответствии с законодательством Российской Федерации о труде, с Федеральным законом от 02.03.2007 №25-ФЗ «О муниципальной службе в Российской Федерации», Уставом муниципального образования «Середкино».</w:t>
      </w:r>
    </w:p>
    <w:p w:rsidR="00677314" w:rsidRPr="003E1636" w:rsidRDefault="00677314" w:rsidP="00677314">
      <w:pPr>
        <w:pStyle w:val="ae"/>
        <w:spacing w:before="0" w:beforeAutospacing="0" w:after="0" w:afterAutospacing="0"/>
        <w:jc w:val="both"/>
        <w:rPr>
          <w:rFonts w:ascii="Arial" w:hAnsi="Arial" w:cs="Arial"/>
          <w:sz w:val="18"/>
          <w:szCs w:val="18"/>
        </w:rPr>
      </w:pPr>
      <w:r w:rsidRPr="003E1636">
        <w:rPr>
          <w:rFonts w:ascii="Arial" w:hAnsi="Arial" w:cs="Arial"/>
          <w:sz w:val="18"/>
          <w:szCs w:val="18"/>
        </w:rPr>
        <w:t>2. Поступление на муниципальную службу</w:t>
      </w:r>
    </w:p>
    <w:p w:rsidR="00677314" w:rsidRPr="003E1636" w:rsidRDefault="00677314" w:rsidP="00677314">
      <w:pPr>
        <w:pStyle w:val="ae"/>
        <w:spacing w:before="0" w:beforeAutospacing="0" w:after="0" w:afterAutospacing="0"/>
        <w:jc w:val="both"/>
        <w:rPr>
          <w:rFonts w:ascii="Arial" w:hAnsi="Arial" w:cs="Arial"/>
          <w:sz w:val="18"/>
          <w:szCs w:val="18"/>
        </w:rPr>
      </w:pPr>
      <w:r w:rsidRPr="003E1636">
        <w:rPr>
          <w:rFonts w:ascii="Arial" w:hAnsi="Arial" w:cs="Arial"/>
          <w:sz w:val="18"/>
          <w:szCs w:val="18"/>
        </w:rPr>
        <w:t>2.1. Поступление на муниципальную службу осуществляется в соответствии с законодательством Российской Федерации о труде.</w:t>
      </w:r>
      <w:r w:rsidRPr="003E1636">
        <w:rPr>
          <w:rFonts w:ascii="Arial" w:hAnsi="Arial" w:cs="Arial"/>
          <w:sz w:val="18"/>
          <w:szCs w:val="18"/>
        </w:rPr>
        <w:br/>
        <w:t>2.2. Право поступления на муниципальную службу имеют граждане Российской Федерации достигшие 18 лет.</w:t>
      </w:r>
      <w:r w:rsidRPr="003E1636">
        <w:rPr>
          <w:rFonts w:ascii="Arial" w:hAnsi="Arial" w:cs="Arial"/>
          <w:sz w:val="18"/>
          <w:szCs w:val="18"/>
        </w:rPr>
        <w:br/>
        <w:t xml:space="preserve">2.3. При поступлении на муниципальную службу гражданин представляет перечень документов предусмотренных ч.3 ст. 16 Федерального закона от 02.03.2007 № 25-ФЗ «О муниципальной службе в Российской Федерации». </w:t>
      </w:r>
      <w:r w:rsidRPr="003E1636">
        <w:rPr>
          <w:rFonts w:ascii="Arial" w:hAnsi="Arial" w:cs="Arial"/>
          <w:sz w:val="18"/>
          <w:szCs w:val="18"/>
        </w:rPr>
        <w:br/>
        <w:t>2.4. Гражданам, претендующим на должность муниципальной службы старшей группы и должность муниципальной службы младшей группы, необходимо иметь:</w:t>
      </w:r>
      <w:r w:rsidRPr="003E1636">
        <w:rPr>
          <w:rFonts w:ascii="Arial" w:hAnsi="Arial" w:cs="Arial"/>
          <w:sz w:val="18"/>
          <w:szCs w:val="18"/>
        </w:rPr>
        <w:br/>
        <w:t>- среднее профессиональное образование по специализации должности муниципальной службы или образование, считающееся равноценным;</w:t>
      </w:r>
      <w:r w:rsidRPr="003E1636">
        <w:rPr>
          <w:rFonts w:ascii="Arial" w:hAnsi="Arial" w:cs="Arial"/>
          <w:sz w:val="18"/>
          <w:szCs w:val="18"/>
        </w:rPr>
        <w:br/>
        <w:t>- без предъявления требований к стажу.</w:t>
      </w:r>
      <w:r w:rsidRPr="003E1636">
        <w:rPr>
          <w:rFonts w:ascii="Arial" w:hAnsi="Arial" w:cs="Arial"/>
          <w:sz w:val="18"/>
          <w:szCs w:val="18"/>
        </w:rPr>
        <w:br/>
        <w:t>2.5. Прием на муниципальную службу осуществляется в порядке назначения при наличии соответствующего образования, опыта работы, квалификации с заключением трудового договора на неопределенный срок.</w:t>
      </w:r>
      <w:r w:rsidRPr="003E1636">
        <w:rPr>
          <w:rFonts w:ascii="Arial" w:hAnsi="Arial" w:cs="Arial"/>
          <w:sz w:val="18"/>
          <w:szCs w:val="18"/>
        </w:rPr>
        <w:br/>
        <w:t>Конкурс для замещения должностей муниципальной службы проводится в предусмотренных законом случаях.</w:t>
      </w:r>
      <w:r w:rsidRPr="003E1636">
        <w:rPr>
          <w:rFonts w:ascii="Arial" w:hAnsi="Arial" w:cs="Arial"/>
          <w:sz w:val="18"/>
          <w:szCs w:val="18"/>
        </w:rPr>
        <w:br/>
        <w:t>2.6. В трудовой договор включается обязательство гражданина, поступающего на муниципальную службу, обеспечивать исполнение Конституции Российской Федерации, иных нормативных актов в интересах граждан Российской Федерации.</w:t>
      </w:r>
      <w:r w:rsidRPr="003E1636">
        <w:rPr>
          <w:rFonts w:ascii="Arial" w:hAnsi="Arial" w:cs="Arial"/>
          <w:sz w:val="18"/>
          <w:szCs w:val="18"/>
        </w:rPr>
        <w:br/>
      </w:r>
      <w:r w:rsidRPr="003E1636">
        <w:rPr>
          <w:rFonts w:ascii="Arial" w:hAnsi="Arial" w:cs="Arial"/>
          <w:sz w:val="18"/>
          <w:szCs w:val="18"/>
        </w:rPr>
        <w:lastRenderedPageBreak/>
        <w:t>2.7. Трудовой договор (контракт) заключается главой администрации сельского поселения «Середкино» с правом юридического лица.</w:t>
      </w:r>
      <w:r w:rsidRPr="003E1636">
        <w:rPr>
          <w:rFonts w:ascii="Arial" w:hAnsi="Arial" w:cs="Arial"/>
          <w:sz w:val="18"/>
          <w:szCs w:val="18"/>
        </w:rPr>
        <w:br/>
        <w:t>2.8. Должностные инструкции муниципальных служащих утверждаются главой администрации сельского поселения.</w:t>
      </w:r>
      <w:r w:rsidRPr="003E1636">
        <w:rPr>
          <w:rFonts w:ascii="Arial" w:hAnsi="Arial" w:cs="Arial"/>
          <w:sz w:val="18"/>
          <w:szCs w:val="18"/>
        </w:rPr>
        <w:br/>
        <w:t>2.9. Поступление гражданина на муниципальную службу оформляется</w:t>
      </w:r>
      <w:r w:rsidRPr="003E1636">
        <w:rPr>
          <w:rFonts w:ascii="Arial" w:hAnsi="Arial" w:cs="Arial"/>
          <w:sz w:val="18"/>
          <w:szCs w:val="18"/>
        </w:rPr>
        <w:br/>
        <w:t>распоряжением о назначении его на муниципальную должность</w:t>
      </w:r>
      <w:r w:rsidRPr="003E1636">
        <w:rPr>
          <w:rFonts w:ascii="Arial" w:hAnsi="Arial" w:cs="Arial"/>
          <w:sz w:val="18"/>
          <w:szCs w:val="18"/>
        </w:rPr>
        <w:br/>
        <w:t>муниципальной службы.</w:t>
      </w:r>
    </w:p>
    <w:p w:rsidR="00677314" w:rsidRPr="003E1636" w:rsidRDefault="00677314" w:rsidP="00677314">
      <w:pPr>
        <w:pStyle w:val="ae"/>
        <w:spacing w:before="0" w:beforeAutospacing="0" w:after="0" w:afterAutospacing="0"/>
        <w:jc w:val="both"/>
        <w:rPr>
          <w:rFonts w:ascii="Arial" w:hAnsi="Arial" w:cs="Arial"/>
          <w:sz w:val="18"/>
          <w:szCs w:val="18"/>
        </w:rPr>
      </w:pPr>
      <w:r w:rsidRPr="003E1636">
        <w:rPr>
          <w:rFonts w:ascii="Arial" w:hAnsi="Arial" w:cs="Arial"/>
          <w:sz w:val="18"/>
          <w:szCs w:val="18"/>
        </w:rPr>
        <w:t>3. Прохождение муниципальной службы</w:t>
      </w:r>
    </w:p>
    <w:p w:rsidR="00677314" w:rsidRPr="003E1636" w:rsidRDefault="00677314" w:rsidP="00677314">
      <w:pPr>
        <w:pStyle w:val="ae"/>
        <w:spacing w:before="0" w:beforeAutospacing="0" w:after="0" w:afterAutospacing="0"/>
        <w:jc w:val="both"/>
        <w:rPr>
          <w:rFonts w:ascii="Arial" w:hAnsi="Arial" w:cs="Arial"/>
          <w:sz w:val="18"/>
          <w:szCs w:val="18"/>
        </w:rPr>
      </w:pPr>
      <w:r w:rsidRPr="003E1636">
        <w:rPr>
          <w:rFonts w:ascii="Arial" w:hAnsi="Arial" w:cs="Arial"/>
          <w:sz w:val="18"/>
          <w:szCs w:val="18"/>
        </w:rPr>
        <w:t>3.1. Комплектование кадров муниципальной службы производится преимущественно путем назначения на должность муниципальной службы лиц, включенных в резерв кадров муниципальных служащих.</w:t>
      </w:r>
      <w:r w:rsidRPr="003E1636">
        <w:rPr>
          <w:rFonts w:ascii="Arial" w:hAnsi="Arial" w:cs="Arial"/>
          <w:sz w:val="18"/>
          <w:szCs w:val="18"/>
        </w:rPr>
        <w:br/>
        <w:t>3.2. При прохождении муниципальной службы муниципальному</w:t>
      </w:r>
      <w:r w:rsidRPr="003E1636">
        <w:rPr>
          <w:rFonts w:ascii="Arial" w:hAnsi="Arial" w:cs="Arial"/>
          <w:sz w:val="18"/>
          <w:szCs w:val="18"/>
        </w:rPr>
        <w:br/>
        <w:t>служащему предоставляются гарантии, предусмотренные федеральным</w:t>
      </w:r>
      <w:r w:rsidRPr="003E1636">
        <w:rPr>
          <w:rFonts w:ascii="Arial" w:hAnsi="Arial" w:cs="Arial"/>
          <w:sz w:val="18"/>
          <w:szCs w:val="18"/>
        </w:rPr>
        <w:br/>
        <w:t>законодательством о муниципальной службе.</w:t>
      </w:r>
      <w:r w:rsidRPr="003E1636">
        <w:rPr>
          <w:rFonts w:ascii="Arial" w:hAnsi="Arial" w:cs="Arial"/>
          <w:sz w:val="18"/>
          <w:szCs w:val="18"/>
        </w:rPr>
        <w:br/>
        <w:t>3.3. Гражданин, замещающий муниципальную должность</w:t>
      </w:r>
      <w:r w:rsidRPr="003E1636">
        <w:rPr>
          <w:rFonts w:ascii="Arial" w:hAnsi="Arial" w:cs="Arial"/>
          <w:sz w:val="18"/>
          <w:szCs w:val="18"/>
        </w:rPr>
        <w:br/>
        <w:t>муниципальной службы обязан выполнять обязанности муниципального</w:t>
      </w:r>
      <w:r w:rsidRPr="003E1636">
        <w:rPr>
          <w:rFonts w:ascii="Arial" w:hAnsi="Arial" w:cs="Arial"/>
          <w:sz w:val="18"/>
          <w:szCs w:val="18"/>
        </w:rPr>
        <w:br/>
        <w:t>служащего и соблюдать ограничения, связанные с муниципальной службой в</w:t>
      </w:r>
      <w:r w:rsidRPr="003E1636">
        <w:rPr>
          <w:rFonts w:ascii="Arial" w:hAnsi="Arial" w:cs="Arial"/>
          <w:sz w:val="18"/>
          <w:szCs w:val="18"/>
        </w:rPr>
        <w:br/>
        <w:t>соответствии с федеральным законодательством.</w:t>
      </w:r>
      <w:r w:rsidRPr="003E1636">
        <w:rPr>
          <w:rFonts w:ascii="Arial" w:hAnsi="Arial" w:cs="Arial"/>
          <w:sz w:val="18"/>
          <w:szCs w:val="18"/>
        </w:rPr>
        <w:br/>
        <w:t>3.4. Муниципальный служащий несет предусмотренную действующим законодательством ответственность за действие или бездействие, ведущие к нарушению прав и законных интересов граждан.</w:t>
      </w:r>
      <w:r w:rsidRPr="003E1636">
        <w:rPr>
          <w:rFonts w:ascii="Arial" w:hAnsi="Arial" w:cs="Arial"/>
          <w:sz w:val="18"/>
          <w:szCs w:val="18"/>
        </w:rPr>
        <w:br/>
        <w:t>3.5. В дополнение к поощрениям, установленным законодательством Российской Федерации, 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муниципальным служащим устанавливаются следующие поощрения:</w:t>
      </w:r>
      <w:r w:rsidRPr="003E1636">
        <w:rPr>
          <w:rFonts w:ascii="Arial" w:hAnsi="Arial" w:cs="Arial"/>
          <w:sz w:val="18"/>
          <w:szCs w:val="18"/>
        </w:rPr>
        <w:br/>
        <w:t>3.5.1. объявление благодарности;</w:t>
      </w:r>
      <w:r w:rsidRPr="003E1636">
        <w:rPr>
          <w:rFonts w:ascii="Arial" w:hAnsi="Arial" w:cs="Arial"/>
          <w:sz w:val="18"/>
          <w:szCs w:val="18"/>
        </w:rPr>
        <w:br/>
        <w:t>3.5.2. награждение Почетной грамотой;</w:t>
      </w:r>
      <w:r w:rsidRPr="003E1636">
        <w:rPr>
          <w:rFonts w:ascii="Arial" w:hAnsi="Arial" w:cs="Arial"/>
          <w:sz w:val="18"/>
          <w:szCs w:val="18"/>
        </w:rPr>
        <w:br/>
        <w:t>3.5.3. выплата единовременного поощрения в связи с выходом на пенсию за выслугу лет в размере до трехкратного ежемесячного содержания муниципального служащего при наличии средств в бюджете поселения или вручение ценного подарка;</w:t>
      </w:r>
      <w:r w:rsidRPr="003E1636">
        <w:rPr>
          <w:rFonts w:ascii="Arial" w:hAnsi="Arial" w:cs="Arial"/>
          <w:sz w:val="18"/>
          <w:szCs w:val="18"/>
        </w:rPr>
        <w:br/>
        <w:t>3.5.4.поощрение губернатора Иркутской области, Мэра МО Боханский  район;</w:t>
      </w:r>
      <w:r w:rsidRPr="003E1636">
        <w:rPr>
          <w:rFonts w:ascii="Arial" w:hAnsi="Arial" w:cs="Arial"/>
          <w:sz w:val="18"/>
          <w:szCs w:val="18"/>
        </w:rPr>
        <w:br/>
        <w:t>3.5.5.награждение наградами Усть-ордынского  округа;</w:t>
      </w:r>
      <w:r w:rsidRPr="003E1636">
        <w:rPr>
          <w:rFonts w:ascii="Arial" w:hAnsi="Arial" w:cs="Arial"/>
          <w:sz w:val="18"/>
          <w:szCs w:val="18"/>
        </w:rPr>
        <w:br/>
        <w:t>3.5.6.награждение наградами Российской Федерации</w:t>
      </w:r>
      <w:r w:rsidRPr="003E1636">
        <w:rPr>
          <w:rFonts w:ascii="Arial" w:hAnsi="Arial" w:cs="Arial"/>
          <w:sz w:val="18"/>
          <w:szCs w:val="18"/>
        </w:rPr>
        <w:br/>
        <w:t>Решение о поощрении муниципального служащего принимается по представлению непосредственного руководителя.</w:t>
      </w:r>
      <w:r w:rsidRPr="003E1636">
        <w:rPr>
          <w:rFonts w:ascii="Arial" w:hAnsi="Arial" w:cs="Arial"/>
          <w:sz w:val="18"/>
          <w:szCs w:val="18"/>
        </w:rPr>
        <w:br/>
        <w:t>Запись о поощрении вносится в трудовую книжку и личное дело муниципального служащего.</w:t>
      </w:r>
      <w:r w:rsidRPr="003E1636">
        <w:rPr>
          <w:rFonts w:ascii="Arial" w:hAnsi="Arial" w:cs="Arial"/>
          <w:sz w:val="18"/>
          <w:szCs w:val="18"/>
        </w:rPr>
        <w:br/>
        <w:t>3.6. Принятые на муниципальную должность подлежат включению в реестр муниципальных служащих администрации сельского поселения.</w:t>
      </w:r>
      <w:r w:rsidRPr="003E1636">
        <w:rPr>
          <w:rFonts w:ascii="Arial" w:hAnsi="Arial" w:cs="Arial"/>
          <w:sz w:val="18"/>
          <w:szCs w:val="18"/>
        </w:rPr>
        <w:br/>
        <w:t>3.7. Прохождение муниципальной службы отражается в личном деле муниципального служащего.</w:t>
      </w:r>
      <w:r w:rsidRPr="003E1636">
        <w:rPr>
          <w:rFonts w:ascii="Arial" w:hAnsi="Arial" w:cs="Arial"/>
          <w:sz w:val="18"/>
          <w:szCs w:val="18"/>
        </w:rPr>
        <w:br/>
        <w:t>3.8. В стаж муниципальной службы муниципального служащего включается время работы на:</w:t>
      </w:r>
      <w:r w:rsidRPr="003E1636">
        <w:rPr>
          <w:rFonts w:ascii="Arial" w:hAnsi="Arial" w:cs="Arial"/>
          <w:sz w:val="18"/>
          <w:szCs w:val="18"/>
        </w:rPr>
        <w:br/>
        <w:t>- муниципальных должностях;</w:t>
      </w:r>
      <w:r w:rsidRPr="003E1636">
        <w:rPr>
          <w:rFonts w:ascii="Arial" w:hAnsi="Arial" w:cs="Arial"/>
          <w:sz w:val="18"/>
          <w:szCs w:val="18"/>
        </w:rPr>
        <w:br/>
        <w:t>- государственных должностях;</w:t>
      </w:r>
      <w:r w:rsidRPr="003E1636">
        <w:rPr>
          <w:rFonts w:ascii="Arial" w:hAnsi="Arial" w:cs="Arial"/>
          <w:sz w:val="18"/>
          <w:szCs w:val="18"/>
        </w:rPr>
        <w:br/>
        <w:t>- должностях в районных, городских, районных в городах, поселковых, сельских Советах народных депутатов, а также в соответствующих исполнительных комитетах;</w:t>
      </w:r>
      <w:r w:rsidRPr="003E1636">
        <w:rPr>
          <w:rFonts w:ascii="Arial" w:hAnsi="Arial" w:cs="Arial"/>
          <w:sz w:val="18"/>
          <w:szCs w:val="18"/>
        </w:rPr>
        <w:br/>
        <w:t xml:space="preserve">- представительных органах местного самоуправления, их структурных подразделениях (за исключением лиц, исполняющих обязанности по техническому обеспечению </w:t>
      </w:r>
      <w:r w:rsidRPr="003E1636">
        <w:rPr>
          <w:rFonts w:ascii="Arial" w:hAnsi="Arial" w:cs="Arial"/>
          <w:sz w:val="18"/>
          <w:szCs w:val="18"/>
        </w:rPr>
        <w:br/>
      </w:r>
      <w:r w:rsidRPr="003E1636">
        <w:rPr>
          <w:rFonts w:ascii="Arial" w:hAnsi="Arial" w:cs="Arial"/>
          <w:sz w:val="18"/>
          <w:szCs w:val="18"/>
        </w:rPr>
        <w:lastRenderedPageBreak/>
        <w:t>вышеуказанных органов).</w:t>
      </w:r>
      <w:r w:rsidRPr="003E1636">
        <w:rPr>
          <w:rFonts w:ascii="Arial" w:hAnsi="Arial" w:cs="Arial"/>
          <w:sz w:val="18"/>
          <w:szCs w:val="18"/>
        </w:rPr>
        <w:br/>
        <w:t>Включение в стаж муниципальной службы иных периодов трудовой деятельности осуществляется в соответствии с действующим законодательством.</w:t>
      </w:r>
      <w:r w:rsidRPr="003E1636">
        <w:rPr>
          <w:rFonts w:ascii="Arial" w:hAnsi="Arial" w:cs="Arial"/>
          <w:sz w:val="18"/>
          <w:szCs w:val="18"/>
        </w:rPr>
        <w:br/>
        <w:t>Время работы на должностях муниципальной службы засчитывается в стаж, исчисляемый для получения пенсии за выслугу лет в соответствии с законодательством Российской Федерации о муниципальной службе.</w:t>
      </w:r>
      <w:r w:rsidRPr="003E1636">
        <w:rPr>
          <w:rFonts w:ascii="Arial" w:hAnsi="Arial" w:cs="Arial"/>
          <w:sz w:val="18"/>
          <w:szCs w:val="18"/>
        </w:rPr>
        <w:br/>
        <w:t>3.9. Муниципальному служащему гарантируется ежегодный оплачиваемый отпуск продолжительностью 30 календарных дней. Продолжительность ежегодного оплачиваемого отпуска устанавливается в зависимости от занимаемой муниципальной должности муниципальной службы в соответствии с действующим законодательством Российской Федерации и составляет:</w:t>
      </w:r>
      <w:r w:rsidRPr="003E1636">
        <w:rPr>
          <w:rFonts w:ascii="Arial" w:hAnsi="Arial" w:cs="Arial"/>
          <w:sz w:val="18"/>
          <w:szCs w:val="18"/>
        </w:rPr>
        <w:br/>
        <w:t>- для младшей муниципальной должности муниципальной службы - 30 календарных дней;</w:t>
      </w:r>
      <w:r w:rsidRPr="003E1636">
        <w:rPr>
          <w:rFonts w:ascii="Arial" w:hAnsi="Arial" w:cs="Arial"/>
          <w:sz w:val="18"/>
          <w:szCs w:val="18"/>
        </w:rPr>
        <w:br/>
        <w:t>- для старшей муниципальной должности муниципальной службы - 30 календарных дней.</w:t>
      </w:r>
      <w:r w:rsidRPr="003E1636">
        <w:rPr>
          <w:rFonts w:ascii="Arial" w:hAnsi="Arial" w:cs="Arial"/>
          <w:sz w:val="18"/>
          <w:szCs w:val="18"/>
        </w:rPr>
        <w:br/>
        <w:t>З.10. Сверх ежегодного оплачиваемого отпуска муниципальному служащему за выслугу лет предоставляется дополнительный оплачиваемый отпуск, продолжительность которого исчисляется из расчета один календарный день за каждый год муниципальной службы, но не более 15 календарных дней для муниципальных служащих, замещающих старшие и младшие должности муниципальной службы.</w:t>
      </w:r>
      <w:r w:rsidRPr="003E1636">
        <w:rPr>
          <w:rFonts w:ascii="Arial" w:hAnsi="Arial" w:cs="Arial"/>
          <w:sz w:val="18"/>
          <w:szCs w:val="18"/>
        </w:rPr>
        <w:br/>
        <w:t>3.11. Для определения уровня профессиональной подготовки и соответствия муниципальных служащих занимаемым должностям муниципальной службы проводится их аттестация.</w:t>
      </w:r>
      <w:r w:rsidRPr="003E1636">
        <w:rPr>
          <w:rFonts w:ascii="Arial" w:hAnsi="Arial" w:cs="Arial"/>
          <w:sz w:val="18"/>
          <w:szCs w:val="18"/>
        </w:rPr>
        <w:br/>
        <w:t>Аттестация проводится в соответствии с действующим законодательством.</w:t>
      </w:r>
    </w:p>
    <w:p w:rsidR="00677314" w:rsidRPr="003E1636" w:rsidRDefault="00677314" w:rsidP="00677314">
      <w:pPr>
        <w:pStyle w:val="ae"/>
        <w:spacing w:before="0" w:beforeAutospacing="0" w:after="0" w:afterAutospacing="0"/>
        <w:jc w:val="both"/>
        <w:rPr>
          <w:rFonts w:ascii="Arial" w:hAnsi="Arial" w:cs="Arial"/>
          <w:sz w:val="18"/>
          <w:szCs w:val="18"/>
        </w:rPr>
      </w:pPr>
      <w:r w:rsidRPr="003E1636">
        <w:rPr>
          <w:rFonts w:ascii="Arial" w:hAnsi="Arial" w:cs="Arial"/>
          <w:sz w:val="18"/>
          <w:szCs w:val="18"/>
        </w:rPr>
        <w:t>4. Прекращение муниципальной службы</w:t>
      </w:r>
    </w:p>
    <w:p w:rsidR="00677314" w:rsidRPr="003E1636" w:rsidRDefault="00677314" w:rsidP="00677314">
      <w:pPr>
        <w:pStyle w:val="ae"/>
        <w:spacing w:before="0" w:beforeAutospacing="0" w:after="0" w:afterAutospacing="0"/>
        <w:jc w:val="both"/>
        <w:rPr>
          <w:rFonts w:ascii="Arial" w:hAnsi="Arial" w:cs="Arial"/>
          <w:sz w:val="18"/>
          <w:szCs w:val="18"/>
        </w:rPr>
      </w:pPr>
      <w:r w:rsidRPr="003E1636">
        <w:rPr>
          <w:rFonts w:ascii="Arial" w:hAnsi="Arial" w:cs="Arial"/>
          <w:sz w:val="18"/>
          <w:szCs w:val="18"/>
        </w:rPr>
        <w:t>4.1. Помимо оснований, предусмотренных Трудовым кодексом РФ, трудовой договор с муниципальным служащим может быть расторгнут по инициативе работодателя в случаях предусмотренных законодательством о муниципальной службе.</w:t>
      </w:r>
      <w:r w:rsidRPr="003E1636">
        <w:rPr>
          <w:rFonts w:ascii="Arial" w:hAnsi="Arial" w:cs="Arial"/>
          <w:sz w:val="18"/>
          <w:szCs w:val="18"/>
        </w:rPr>
        <w:br/>
        <w:t xml:space="preserve">4.2. Выход на пенсию муниципального служащего осуществляется в порядке, установленном федеральным законом. </w:t>
      </w:r>
      <w:r w:rsidRPr="003E1636">
        <w:rPr>
          <w:rFonts w:ascii="Arial" w:hAnsi="Arial" w:cs="Arial"/>
          <w:sz w:val="18"/>
          <w:szCs w:val="18"/>
        </w:rPr>
        <w:br/>
        <w:t>4.3. На муниципального служащего в области пенсионного обеспечения в полном объеме распространяются права государственного служащего в Российской Федерации.</w:t>
      </w:r>
      <w:r w:rsidRPr="003E1636">
        <w:rPr>
          <w:rFonts w:ascii="Arial" w:hAnsi="Arial" w:cs="Arial"/>
          <w:sz w:val="18"/>
          <w:szCs w:val="18"/>
        </w:rPr>
        <w:br/>
        <w:t>4.4. Пенсия за выслугу лет устанавливается к трудовой пенсии по старости (инвалидности), назначенной в соответствии с Федеральным законом «О трудовых пенсиях в Российской Федерации». Порядок назначения, перерасчета и выплаты пенсии за выслугу лет устанавливается нормативным правовым актом органа местного самоуправления.</w:t>
      </w:r>
    </w:p>
    <w:p w:rsidR="00677314" w:rsidRDefault="00677314" w:rsidP="00677314">
      <w:pPr>
        <w:spacing w:after="0" w:line="240" w:lineRule="auto"/>
        <w:ind w:firstLine="709"/>
        <w:jc w:val="both"/>
        <w:rPr>
          <w:rFonts w:ascii="Arial" w:hAnsi="Arial" w:cs="Arial"/>
          <w:sz w:val="18"/>
          <w:szCs w:val="18"/>
        </w:rPr>
      </w:pPr>
    </w:p>
    <w:p w:rsidR="00677314" w:rsidRDefault="00677314" w:rsidP="00677314">
      <w:pPr>
        <w:spacing w:after="0" w:line="240" w:lineRule="auto"/>
        <w:ind w:firstLine="709"/>
        <w:jc w:val="both"/>
        <w:rPr>
          <w:rFonts w:ascii="Arial" w:hAnsi="Arial" w:cs="Arial"/>
          <w:sz w:val="18"/>
          <w:szCs w:val="18"/>
        </w:rPr>
      </w:pPr>
    </w:p>
    <w:p w:rsidR="00677314" w:rsidRPr="003E1636" w:rsidRDefault="00677314" w:rsidP="00677314">
      <w:pPr>
        <w:spacing w:after="0" w:line="240" w:lineRule="auto"/>
        <w:jc w:val="center"/>
        <w:rPr>
          <w:rFonts w:ascii="Arial" w:hAnsi="Arial" w:cs="Arial"/>
          <w:b/>
          <w:sz w:val="18"/>
          <w:szCs w:val="18"/>
        </w:rPr>
      </w:pPr>
      <w:r w:rsidRPr="003E1636">
        <w:rPr>
          <w:rFonts w:ascii="Arial" w:hAnsi="Arial" w:cs="Arial"/>
          <w:b/>
          <w:sz w:val="18"/>
          <w:szCs w:val="18"/>
        </w:rPr>
        <w:t>27.10.2016г. № 163</w:t>
      </w:r>
    </w:p>
    <w:p w:rsidR="00677314" w:rsidRPr="003E1636" w:rsidRDefault="00677314" w:rsidP="00677314">
      <w:pPr>
        <w:spacing w:after="0" w:line="240" w:lineRule="auto"/>
        <w:jc w:val="center"/>
        <w:rPr>
          <w:rFonts w:ascii="Arial" w:hAnsi="Arial" w:cs="Arial"/>
          <w:b/>
          <w:sz w:val="18"/>
          <w:szCs w:val="18"/>
        </w:rPr>
      </w:pPr>
      <w:r w:rsidRPr="003E1636">
        <w:rPr>
          <w:rFonts w:ascii="Arial" w:hAnsi="Arial" w:cs="Arial"/>
          <w:b/>
          <w:sz w:val="18"/>
          <w:szCs w:val="18"/>
        </w:rPr>
        <w:t>РОССИЙСКАЯ ФЕДЕРАЦИЯ</w:t>
      </w:r>
    </w:p>
    <w:p w:rsidR="00677314" w:rsidRPr="003E1636" w:rsidRDefault="00677314" w:rsidP="00677314">
      <w:pPr>
        <w:spacing w:after="0" w:line="240" w:lineRule="auto"/>
        <w:jc w:val="center"/>
        <w:rPr>
          <w:rFonts w:ascii="Arial" w:hAnsi="Arial" w:cs="Arial"/>
          <w:b/>
          <w:sz w:val="18"/>
          <w:szCs w:val="18"/>
        </w:rPr>
      </w:pPr>
      <w:r w:rsidRPr="003E1636">
        <w:rPr>
          <w:rFonts w:ascii="Arial" w:hAnsi="Arial" w:cs="Arial"/>
          <w:b/>
          <w:sz w:val="18"/>
          <w:szCs w:val="18"/>
        </w:rPr>
        <w:t>ИРКУТСКАЯ ОБЛАСТЬ</w:t>
      </w:r>
    </w:p>
    <w:p w:rsidR="00677314" w:rsidRPr="003E1636" w:rsidRDefault="00677314" w:rsidP="00677314">
      <w:pPr>
        <w:spacing w:after="0" w:line="240" w:lineRule="auto"/>
        <w:jc w:val="center"/>
        <w:rPr>
          <w:rFonts w:ascii="Arial" w:hAnsi="Arial" w:cs="Arial"/>
          <w:b/>
          <w:sz w:val="18"/>
          <w:szCs w:val="18"/>
        </w:rPr>
      </w:pPr>
      <w:r w:rsidRPr="003E1636">
        <w:rPr>
          <w:rFonts w:ascii="Arial" w:hAnsi="Arial" w:cs="Arial"/>
          <w:b/>
          <w:sz w:val="18"/>
          <w:szCs w:val="18"/>
        </w:rPr>
        <w:t>БОХАНСКИЙ РАЙОН</w:t>
      </w:r>
    </w:p>
    <w:p w:rsidR="00677314" w:rsidRPr="003E1636" w:rsidRDefault="00677314" w:rsidP="00677314">
      <w:pPr>
        <w:spacing w:after="0" w:line="240" w:lineRule="auto"/>
        <w:jc w:val="center"/>
        <w:rPr>
          <w:rFonts w:ascii="Arial" w:hAnsi="Arial" w:cs="Arial"/>
          <w:b/>
          <w:sz w:val="18"/>
          <w:szCs w:val="18"/>
        </w:rPr>
      </w:pPr>
      <w:r w:rsidRPr="003E1636">
        <w:rPr>
          <w:rFonts w:ascii="Arial" w:hAnsi="Arial" w:cs="Arial"/>
          <w:b/>
          <w:sz w:val="18"/>
          <w:szCs w:val="18"/>
        </w:rPr>
        <w:t>МУНИЦИПАЛЬНОЕ ОБРАЗОВАНИЕ</w:t>
      </w:r>
    </w:p>
    <w:p w:rsidR="00677314" w:rsidRPr="003E1636" w:rsidRDefault="00677314" w:rsidP="00677314">
      <w:pPr>
        <w:spacing w:after="0" w:line="240" w:lineRule="auto"/>
        <w:jc w:val="center"/>
        <w:rPr>
          <w:rFonts w:ascii="Arial" w:hAnsi="Arial" w:cs="Arial"/>
          <w:b/>
          <w:sz w:val="18"/>
          <w:szCs w:val="18"/>
        </w:rPr>
      </w:pPr>
      <w:r w:rsidRPr="003E1636">
        <w:rPr>
          <w:rFonts w:ascii="Arial" w:hAnsi="Arial" w:cs="Arial"/>
          <w:b/>
          <w:sz w:val="18"/>
          <w:szCs w:val="18"/>
        </w:rPr>
        <w:t>«СЕРЕДКИНО»</w:t>
      </w:r>
    </w:p>
    <w:p w:rsidR="00677314" w:rsidRPr="003E1636" w:rsidRDefault="00677314" w:rsidP="00677314">
      <w:pPr>
        <w:spacing w:after="0" w:line="240" w:lineRule="auto"/>
        <w:jc w:val="center"/>
        <w:rPr>
          <w:rFonts w:ascii="Arial" w:hAnsi="Arial" w:cs="Arial"/>
          <w:b/>
          <w:sz w:val="18"/>
          <w:szCs w:val="18"/>
        </w:rPr>
      </w:pPr>
      <w:r w:rsidRPr="003E1636">
        <w:rPr>
          <w:rFonts w:ascii="Arial" w:hAnsi="Arial" w:cs="Arial"/>
          <w:b/>
          <w:sz w:val="18"/>
          <w:szCs w:val="18"/>
        </w:rPr>
        <w:t>ДУМА</w:t>
      </w:r>
    </w:p>
    <w:p w:rsidR="00677314" w:rsidRPr="003E1636" w:rsidRDefault="00677314" w:rsidP="00677314">
      <w:pPr>
        <w:spacing w:after="0" w:line="240" w:lineRule="auto"/>
        <w:jc w:val="center"/>
        <w:rPr>
          <w:rFonts w:ascii="Arial" w:hAnsi="Arial" w:cs="Arial"/>
          <w:b/>
          <w:sz w:val="18"/>
          <w:szCs w:val="18"/>
        </w:rPr>
      </w:pPr>
      <w:r w:rsidRPr="003E1636">
        <w:rPr>
          <w:rFonts w:ascii="Arial" w:hAnsi="Arial" w:cs="Arial"/>
          <w:b/>
          <w:sz w:val="18"/>
          <w:szCs w:val="18"/>
        </w:rPr>
        <w:t>РЕШЕНИЕ</w:t>
      </w:r>
    </w:p>
    <w:p w:rsidR="00677314" w:rsidRPr="003E1636" w:rsidRDefault="00677314" w:rsidP="00677314">
      <w:pPr>
        <w:spacing w:after="0" w:line="240" w:lineRule="auto"/>
        <w:rPr>
          <w:rFonts w:ascii="Arial" w:hAnsi="Arial" w:cs="Arial"/>
          <w:b/>
          <w:sz w:val="18"/>
          <w:szCs w:val="18"/>
        </w:rPr>
      </w:pPr>
    </w:p>
    <w:p w:rsidR="00677314" w:rsidRPr="003E1636" w:rsidRDefault="00677314" w:rsidP="00677314">
      <w:pPr>
        <w:spacing w:after="0" w:line="240" w:lineRule="auto"/>
        <w:jc w:val="center"/>
        <w:rPr>
          <w:rFonts w:ascii="Arial" w:hAnsi="Arial" w:cs="Arial"/>
          <w:b/>
          <w:sz w:val="18"/>
          <w:szCs w:val="18"/>
        </w:rPr>
      </w:pPr>
      <w:r w:rsidRPr="003E1636">
        <w:rPr>
          <w:rFonts w:ascii="Arial" w:hAnsi="Arial" w:cs="Arial"/>
          <w:b/>
          <w:sz w:val="18"/>
          <w:szCs w:val="18"/>
        </w:rPr>
        <w:t xml:space="preserve">ОБ ОТМЕНЕ ОТДЕЛЬНЫХ РЕШЕНИЙ ПРЕДСТАВИТЕЛЬНОГО ОРГАНА МЕСТНОГО САМОУПРАВЛЕНИЯ </w:t>
      </w:r>
    </w:p>
    <w:p w:rsidR="00677314" w:rsidRPr="003E1636" w:rsidRDefault="00677314" w:rsidP="00677314">
      <w:pPr>
        <w:spacing w:after="0" w:line="240" w:lineRule="auto"/>
        <w:jc w:val="both"/>
        <w:rPr>
          <w:rFonts w:ascii="Arial" w:hAnsi="Arial" w:cs="Arial"/>
          <w:sz w:val="18"/>
          <w:szCs w:val="18"/>
        </w:rPr>
      </w:pPr>
    </w:p>
    <w:p w:rsidR="00677314" w:rsidRPr="003E1636" w:rsidRDefault="00677314" w:rsidP="00677314">
      <w:pPr>
        <w:spacing w:after="0" w:line="240" w:lineRule="auto"/>
        <w:jc w:val="both"/>
        <w:rPr>
          <w:rFonts w:ascii="Arial" w:hAnsi="Arial" w:cs="Arial"/>
          <w:sz w:val="18"/>
          <w:szCs w:val="18"/>
        </w:rPr>
      </w:pPr>
    </w:p>
    <w:p w:rsidR="00677314" w:rsidRPr="003E1636" w:rsidRDefault="00677314" w:rsidP="00677314">
      <w:pPr>
        <w:spacing w:after="0" w:line="240" w:lineRule="auto"/>
        <w:jc w:val="both"/>
        <w:rPr>
          <w:rFonts w:ascii="Arial" w:hAnsi="Arial" w:cs="Arial"/>
          <w:sz w:val="18"/>
          <w:szCs w:val="18"/>
        </w:rPr>
      </w:pPr>
      <w:r w:rsidRPr="003E1636">
        <w:rPr>
          <w:rFonts w:ascii="Arial" w:hAnsi="Arial" w:cs="Arial"/>
          <w:sz w:val="18"/>
          <w:szCs w:val="18"/>
        </w:rPr>
        <w:t xml:space="preserve">        На основании протеста прокурора Боханского района  от 12.08.2016г. № 07-30-16 на решение Думы </w:t>
      </w:r>
      <w:r w:rsidRPr="003E1636">
        <w:rPr>
          <w:rFonts w:ascii="Arial" w:hAnsi="Arial" w:cs="Arial"/>
          <w:sz w:val="18"/>
          <w:szCs w:val="18"/>
        </w:rPr>
        <w:lastRenderedPageBreak/>
        <w:t xml:space="preserve">МО «Середкино» от 25.02.2016г. № 129, в целях совершенствования системы муниципальных нормативных правовых актов муниципального образования «Середкино» и приведения их в соответствие с требованиями действующего законодательства, в соответствии со ст. 48 Федерального закона от 06.10.2003  №131 – ФЗ «Об общих принципах организации местного самоуправления в Российской Федерации» </w:t>
      </w:r>
    </w:p>
    <w:p w:rsidR="00677314" w:rsidRPr="003E1636" w:rsidRDefault="00677314" w:rsidP="00677314">
      <w:pPr>
        <w:spacing w:after="0" w:line="240" w:lineRule="auto"/>
        <w:jc w:val="both"/>
        <w:rPr>
          <w:rFonts w:ascii="Arial" w:hAnsi="Arial" w:cs="Arial"/>
          <w:sz w:val="18"/>
          <w:szCs w:val="18"/>
        </w:rPr>
      </w:pPr>
      <w:r w:rsidRPr="003E1636">
        <w:rPr>
          <w:rFonts w:ascii="Arial" w:hAnsi="Arial" w:cs="Arial"/>
          <w:sz w:val="18"/>
          <w:szCs w:val="18"/>
        </w:rPr>
        <w:t xml:space="preserve">руководствуясь Уставом МО «Середкино», Дума                          </w:t>
      </w:r>
    </w:p>
    <w:p w:rsidR="00677314" w:rsidRPr="003E1636" w:rsidRDefault="00677314" w:rsidP="00677314">
      <w:pPr>
        <w:spacing w:after="0" w:line="240" w:lineRule="auto"/>
        <w:jc w:val="both"/>
        <w:rPr>
          <w:rFonts w:ascii="Arial" w:hAnsi="Arial" w:cs="Arial"/>
          <w:sz w:val="18"/>
          <w:szCs w:val="18"/>
        </w:rPr>
      </w:pPr>
      <w:r w:rsidRPr="003E1636">
        <w:rPr>
          <w:rFonts w:ascii="Arial" w:hAnsi="Arial" w:cs="Arial"/>
          <w:sz w:val="18"/>
          <w:szCs w:val="18"/>
        </w:rPr>
        <w:t xml:space="preserve">                                                            </w:t>
      </w:r>
    </w:p>
    <w:p w:rsidR="00677314" w:rsidRPr="003E1636" w:rsidRDefault="00677314" w:rsidP="00677314">
      <w:pPr>
        <w:spacing w:after="0" w:line="240" w:lineRule="auto"/>
        <w:jc w:val="both"/>
        <w:rPr>
          <w:rFonts w:ascii="Arial" w:hAnsi="Arial" w:cs="Arial"/>
          <w:b/>
          <w:sz w:val="18"/>
          <w:szCs w:val="18"/>
        </w:rPr>
      </w:pPr>
      <w:r w:rsidRPr="003E1636">
        <w:rPr>
          <w:rFonts w:ascii="Arial" w:hAnsi="Arial" w:cs="Arial"/>
          <w:sz w:val="18"/>
          <w:szCs w:val="18"/>
        </w:rPr>
        <w:t xml:space="preserve">                            </w:t>
      </w:r>
      <w:r>
        <w:rPr>
          <w:rFonts w:ascii="Arial" w:hAnsi="Arial" w:cs="Arial"/>
          <w:sz w:val="18"/>
          <w:szCs w:val="18"/>
        </w:rPr>
        <w:t xml:space="preserve">       </w:t>
      </w:r>
      <w:r w:rsidRPr="003E1636">
        <w:rPr>
          <w:rFonts w:ascii="Arial" w:hAnsi="Arial" w:cs="Arial"/>
          <w:sz w:val="18"/>
          <w:szCs w:val="18"/>
        </w:rPr>
        <w:t xml:space="preserve"> </w:t>
      </w:r>
      <w:r w:rsidRPr="003E1636">
        <w:rPr>
          <w:rFonts w:ascii="Arial" w:hAnsi="Arial" w:cs="Arial"/>
          <w:b/>
          <w:sz w:val="18"/>
          <w:szCs w:val="18"/>
        </w:rPr>
        <w:t>РЕШИЛА:</w:t>
      </w:r>
    </w:p>
    <w:p w:rsidR="00677314" w:rsidRPr="003E1636" w:rsidRDefault="00677314" w:rsidP="00677314">
      <w:pPr>
        <w:spacing w:after="0" w:line="240" w:lineRule="auto"/>
        <w:ind w:left="60"/>
        <w:jc w:val="both"/>
        <w:rPr>
          <w:rFonts w:ascii="Arial" w:hAnsi="Arial" w:cs="Arial"/>
          <w:sz w:val="18"/>
          <w:szCs w:val="18"/>
        </w:rPr>
      </w:pPr>
    </w:p>
    <w:p w:rsidR="00677314" w:rsidRPr="003E1636" w:rsidRDefault="00677314" w:rsidP="00677314">
      <w:pPr>
        <w:pStyle w:val="a7"/>
        <w:numPr>
          <w:ilvl w:val="0"/>
          <w:numId w:val="14"/>
        </w:numPr>
        <w:spacing w:after="0" w:line="240" w:lineRule="auto"/>
        <w:jc w:val="both"/>
        <w:rPr>
          <w:rFonts w:ascii="Arial" w:hAnsi="Arial" w:cs="Arial"/>
          <w:sz w:val="18"/>
          <w:szCs w:val="18"/>
        </w:rPr>
      </w:pPr>
      <w:r w:rsidRPr="003E1636">
        <w:rPr>
          <w:rFonts w:ascii="Arial" w:hAnsi="Arial" w:cs="Arial"/>
          <w:sz w:val="18"/>
          <w:szCs w:val="18"/>
        </w:rPr>
        <w:t>В связи с принятыми нормативно-правовыми актами:</w:t>
      </w:r>
    </w:p>
    <w:p w:rsidR="00677314" w:rsidRPr="003E1636" w:rsidRDefault="00677314" w:rsidP="00677314">
      <w:pPr>
        <w:pStyle w:val="a7"/>
        <w:spacing w:after="0" w:line="240" w:lineRule="auto"/>
        <w:ind w:left="780"/>
        <w:jc w:val="both"/>
        <w:rPr>
          <w:rFonts w:ascii="Arial" w:hAnsi="Arial" w:cs="Arial"/>
          <w:sz w:val="18"/>
          <w:szCs w:val="18"/>
        </w:rPr>
      </w:pPr>
    </w:p>
    <w:p w:rsidR="00677314" w:rsidRPr="003E1636" w:rsidRDefault="00677314" w:rsidP="00677314">
      <w:pPr>
        <w:pStyle w:val="ae"/>
        <w:spacing w:before="0" w:beforeAutospacing="0" w:after="0" w:afterAutospacing="0"/>
        <w:jc w:val="both"/>
        <w:rPr>
          <w:rFonts w:ascii="Arial" w:hAnsi="Arial" w:cs="Arial"/>
          <w:sz w:val="18"/>
          <w:szCs w:val="18"/>
        </w:rPr>
      </w:pPr>
      <w:r w:rsidRPr="003E1636">
        <w:rPr>
          <w:rFonts w:ascii="Arial" w:hAnsi="Arial" w:cs="Arial"/>
          <w:sz w:val="18"/>
          <w:szCs w:val="18"/>
        </w:rPr>
        <w:t xml:space="preserve">Решение Думы №151 от 25.08.2016г. « </w:t>
      </w:r>
      <w:r w:rsidRPr="003E1636">
        <w:rPr>
          <w:rStyle w:val="af8"/>
          <w:rFonts w:ascii="Arial" w:eastAsiaTheme="majorEastAsia" w:hAnsi="Arial" w:cs="Arial"/>
          <w:b w:val="0"/>
          <w:sz w:val="18"/>
          <w:szCs w:val="18"/>
        </w:rPr>
        <w:t>Об утверждении Положения о проведении аттестации муниципальных</w:t>
      </w:r>
      <w:r w:rsidRPr="003E1636">
        <w:rPr>
          <w:rFonts w:ascii="Arial" w:hAnsi="Arial" w:cs="Arial"/>
          <w:b/>
          <w:sz w:val="18"/>
          <w:szCs w:val="18"/>
        </w:rPr>
        <w:br/>
      </w:r>
      <w:r w:rsidRPr="003E1636">
        <w:rPr>
          <w:rStyle w:val="af8"/>
          <w:rFonts w:ascii="Arial" w:eastAsiaTheme="majorEastAsia" w:hAnsi="Arial" w:cs="Arial"/>
          <w:b w:val="0"/>
          <w:sz w:val="18"/>
          <w:szCs w:val="18"/>
        </w:rPr>
        <w:t>служащих»</w:t>
      </w:r>
    </w:p>
    <w:p w:rsidR="00677314" w:rsidRPr="003E1636" w:rsidRDefault="00677314" w:rsidP="00677314">
      <w:pPr>
        <w:pStyle w:val="a7"/>
        <w:spacing w:after="0" w:line="240" w:lineRule="auto"/>
        <w:ind w:left="780"/>
        <w:jc w:val="both"/>
        <w:rPr>
          <w:rFonts w:ascii="Arial" w:hAnsi="Arial" w:cs="Arial"/>
          <w:sz w:val="18"/>
          <w:szCs w:val="18"/>
        </w:rPr>
      </w:pPr>
    </w:p>
    <w:p w:rsidR="00677314" w:rsidRPr="003E1636" w:rsidRDefault="00677314" w:rsidP="00677314">
      <w:pPr>
        <w:widowControl w:val="0"/>
        <w:overflowPunct w:val="0"/>
        <w:autoSpaceDE w:val="0"/>
        <w:spacing w:after="0" w:line="240" w:lineRule="auto"/>
        <w:ind w:right="54"/>
        <w:jc w:val="both"/>
        <w:rPr>
          <w:rFonts w:ascii="Arial" w:hAnsi="Arial" w:cs="Arial"/>
          <w:iCs/>
          <w:sz w:val="18"/>
          <w:szCs w:val="18"/>
          <w:lang w:eastAsia="ar-SA"/>
        </w:rPr>
      </w:pPr>
      <w:r w:rsidRPr="003E1636">
        <w:rPr>
          <w:rFonts w:ascii="Arial" w:hAnsi="Arial" w:cs="Arial"/>
          <w:sz w:val="18"/>
          <w:szCs w:val="18"/>
        </w:rPr>
        <w:t>Решение Думы № 150-1 от 25.08.2016г.</w:t>
      </w:r>
      <w:r w:rsidRPr="003E1636">
        <w:rPr>
          <w:rFonts w:ascii="Arial" w:hAnsi="Arial" w:cs="Arial"/>
          <w:iCs/>
          <w:sz w:val="18"/>
          <w:szCs w:val="18"/>
          <w:lang w:eastAsia="ar-SA"/>
        </w:rPr>
        <w:t xml:space="preserve"> «Об утверждении  Положения о порядке проведения конкурса на замещение вакантной должности муниципальной службы в Администрации  МО «Середкино</w:t>
      </w:r>
      <w:r w:rsidRPr="003E1636">
        <w:rPr>
          <w:rFonts w:ascii="Arial" w:hAnsi="Arial" w:cs="Arial"/>
          <w:b/>
          <w:iCs/>
          <w:sz w:val="18"/>
          <w:szCs w:val="18"/>
          <w:lang w:eastAsia="ar-SA"/>
        </w:rPr>
        <w:t xml:space="preserve">»; </w:t>
      </w:r>
    </w:p>
    <w:p w:rsidR="00677314" w:rsidRPr="003E1636" w:rsidRDefault="00677314" w:rsidP="00677314">
      <w:pPr>
        <w:pStyle w:val="a7"/>
        <w:spacing w:after="0" w:line="240" w:lineRule="auto"/>
        <w:ind w:left="780"/>
        <w:jc w:val="both"/>
        <w:rPr>
          <w:rFonts w:ascii="Arial" w:hAnsi="Arial" w:cs="Arial"/>
          <w:sz w:val="18"/>
          <w:szCs w:val="18"/>
        </w:rPr>
      </w:pPr>
    </w:p>
    <w:p w:rsidR="00677314" w:rsidRPr="003E1636" w:rsidRDefault="00677314" w:rsidP="00677314">
      <w:pPr>
        <w:spacing w:after="0" w:line="240" w:lineRule="auto"/>
        <w:jc w:val="both"/>
        <w:rPr>
          <w:rFonts w:ascii="Arial" w:hAnsi="Arial" w:cs="Arial"/>
          <w:sz w:val="18"/>
          <w:szCs w:val="18"/>
        </w:rPr>
      </w:pPr>
      <w:r w:rsidRPr="003E1636">
        <w:rPr>
          <w:rFonts w:ascii="Arial" w:hAnsi="Arial" w:cs="Arial"/>
          <w:sz w:val="18"/>
          <w:szCs w:val="18"/>
        </w:rPr>
        <w:t xml:space="preserve">Решение Думы № 152 от 25.08.2016г.  «Об  утверждении Положения </w:t>
      </w:r>
    </w:p>
    <w:p w:rsidR="00677314" w:rsidRPr="003E1636" w:rsidRDefault="00677314" w:rsidP="00677314">
      <w:pPr>
        <w:spacing w:after="0" w:line="240" w:lineRule="auto"/>
        <w:jc w:val="both"/>
        <w:rPr>
          <w:rFonts w:ascii="Arial" w:hAnsi="Arial" w:cs="Arial"/>
          <w:sz w:val="18"/>
          <w:szCs w:val="18"/>
        </w:rPr>
      </w:pPr>
      <w:r w:rsidRPr="003E1636">
        <w:rPr>
          <w:rFonts w:ascii="Arial" w:hAnsi="Arial" w:cs="Arial"/>
          <w:sz w:val="18"/>
          <w:szCs w:val="18"/>
        </w:rPr>
        <w:t>об оплате труда муниципальных служащих администрации МО «Середкино»</w:t>
      </w:r>
    </w:p>
    <w:p w:rsidR="00677314" w:rsidRPr="003E1636" w:rsidRDefault="00677314" w:rsidP="00677314">
      <w:pPr>
        <w:spacing w:after="0" w:line="240" w:lineRule="auto"/>
        <w:jc w:val="both"/>
        <w:rPr>
          <w:rFonts w:ascii="Arial" w:hAnsi="Arial" w:cs="Arial"/>
          <w:sz w:val="18"/>
          <w:szCs w:val="18"/>
        </w:rPr>
      </w:pPr>
      <w:r w:rsidRPr="003E1636">
        <w:rPr>
          <w:rFonts w:ascii="Arial" w:hAnsi="Arial" w:cs="Arial"/>
          <w:sz w:val="18"/>
          <w:szCs w:val="18"/>
        </w:rPr>
        <w:t>сельского поселения» (в новой редакции);</w:t>
      </w:r>
    </w:p>
    <w:p w:rsidR="00677314" w:rsidRPr="003E1636" w:rsidRDefault="00677314" w:rsidP="00677314">
      <w:pPr>
        <w:pStyle w:val="a7"/>
        <w:spacing w:after="0" w:line="240" w:lineRule="auto"/>
        <w:ind w:left="780"/>
        <w:jc w:val="both"/>
        <w:rPr>
          <w:rFonts w:ascii="Arial" w:hAnsi="Arial" w:cs="Arial"/>
          <w:sz w:val="18"/>
          <w:szCs w:val="18"/>
        </w:rPr>
      </w:pPr>
    </w:p>
    <w:p w:rsidR="00677314" w:rsidRPr="003E1636" w:rsidRDefault="00677314" w:rsidP="00677314">
      <w:pPr>
        <w:shd w:val="clear" w:color="auto" w:fill="FFFFFF"/>
        <w:spacing w:after="0" w:line="240" w:lineRule="auto"/>
        <w:ind w:left="5" w:right="5"/>
        <w:jc w:val="both"/>
        <w:rPr>
          <w:rFonts w:ascii="Arial" w:hAnsi="Arial" w:cs="Arial"/>
          <w:b/>
          <w:sz w:val="18"/>
          <w:szCs w:val="18"/>
        </w:rPr>
      </w:pPr>
      <w:r w:rsidRPr="003E1636">
        <w:rPr>
          <w:rFonts w:ascii="Arial" w:hAnsi="Arial" w:cs="Arial"/>
          <w:sz w:val="18"/>
          <w:szCs w:val="18"/>
        </w:rPr>
        <w:t>Решение Думы № 153  от 25.08.2016г.</w:t>
      </w:r>
      <w:r w:rsidRPr="003E1636">
        <w:rPr>
          <w:rFonts w:ascii="Arial" w:hAnsi="Arial" w:cs="Arial"/>
          <w:b/>
          <w:sz w:val="18"/>
          <w:szCs w:val="18"/>
        </w:rPr>
        <w:t xml:space="preserve"> «</w:t>
      </w:r>
      <w:r w:rsidRPr="003E1636">
        <w:rPr>
          <w:rFonts w:ascii="Arial" w:hAnsi="Arial" w:cs="Arial"/>
          <w:sz w:val="18"/>
          <w:szCs w:val="18"/>
        </w:rPr>
        <w:t>Об утверждении Порядка ведения реестра муниципальных служащих Муниципального образования «Середкино»;</w:t>
      </w:r>
    </w:p>
    <w:p w:rsidR="00677314" w:rsidRPr="003E1636" w:rsidRDefault="00677314" w:rsidP="00677314">
      <w:pPr>
        <w:pStyle w:val="a7"/>
        <w:spacing w:after="0" w:line="240" w:lineRule="auto"/>
        <w:ind w:left="780"/>
        <w:jc w:val="both"/>
        <w:rPr>
          <w:rFonts w:ascii="Arial" w:hAnsi="Arial" w:cs="Arial"/>
          <w:sz w:val="18"/>
          <w:szCs w:val="18"/>
        </w:rPr>
      </w:pPr>
    </w:p>
    <w:p w:rsidR="00677314" w:rsidRPr="003E1636" w:rsidRDefault="00677314" w:rsidP="00677314">
      <w:pPr>
        <w:spacing w:after="0" w:line="240" w:lineRule="auto"/>
        <w:jc w:val="both"/>
        <w:rPr>
          <w:rFonts w:ascii="Arial" w:hAnsi="Arial" w:cs="Arial"/>
          <w:sz w:val="18"/>
          <w:szCs w:val="18"/>
        </w:rPr>
      </w:pPr>
      <w:r w:rsidRPr="003E1636">
        <w:rPr>
          <w:rFonts w:ascii="Arial" w:hAnsi="Arial" w:cs="Arial"/>
          <w:sz w:val="18"/>
          <w:szCs w:val="18"/>
        </w:rPr>
        <w:t>Решение Думы № 104  от  10.02.2015г. «Об утверждении Положения о порядке назначения, индексации и выплаты пенсии за выслугу лет гражданам, замещающим должности муниципальной службы в МО «Середкино»;</w:t>
      </w:r>
    </w:p>
    <w:p w:rsidR="00677314" w:rsidRPr="003E1636" w:rsidRDefault="00677314" w:rsidP="00677314">
      <w:pPr>
        <w:spacing w:after="0" w:line="240" w:lineRule="auto"/>
        <w:jc w:val="both"/>
        <w:rPr>
          <w:rFonts w:ascii="Arial" w:hAnsi="Arial" w:cs="Arial"/>
          <w:sz w:val="18"/>
          <w:szCs w:val="18"/>
        </w:rPr>
      </w:pPr>
      <w:r w:rsidRPr="003E1636">
        <w:rPr>
          <w:rFonts w:ascii="Arial" w:hAnsi="Arial" w:cs="Arial"/>
          <w:sz w:val="18"/>
          <w:szCs w:val="18"/>
        </w:rPr>
        <w:t>Решение Думы № 154 от 25.08.2016г. « Об утверждении квалификационных требований по муниципальным должностям»;</w:t>
      </w:r>
    </w:p>
    <w:p w:rsidR="00677314" w:rsidRPr="003E1636" w:rsidRDefault="00677314" w:rsidP="00677314">
      <w:pPr>
        <w:pStyle w:val="ae"/>
        <w:spacing w:before="0" w:beforeAutospacing="0" w:after="0" w:afterAutospacing="0"/>
        <w:jc w:val="both"/>
        <w:rPr>
          <w:rStyle w:val="af8"/>
          <w:rFonts w:ascii="Arial" w:eastAsiaTheme="majorEastAsia" w:hAnsi="Arial" w:cs="Arial"/>
          <w:b w:val="0"/>
          <w:sz w:val="18"/>
          <w:szCs w:val="18"/>
        </w:rPr>
      </w:pPr>
      <w:r w:rsidRPr="003E1636">
        <w:rPr>
          <w:rFonts w:ascii="Arial" w:hAnsi="Arial" w:cs="Arial"/>
          <w:sz w:val="18"/>
          <w:szCs w:val="18"/>
        </w:rPr>
        <w:t>Решение Думы № 162  от  27.10.2016г.</w:t>
      </w:r>
      <w:r w:rsidRPr="003E1636">
        <w:rPr>
          <w:rStyle w:val="af8"/>
          <w:rFonts w:ascii="Arial" w:eastAsiaTheme="majorEastAsia" w:hAnsi="Arial" w:cs="Arial"/>
          <w:sz w:val="18"/>
          <w:szCs w:val="18"/>
        </w:rPr>
        <w:t>«</w:t>
      </w:r>
      <w:r w:rsidRPr="003E1636">
        <w:rPr>
          <w:rStyle w:val="af8"/>
          <w:rFonts w:ascii="Arial" w:eastAsiaTheme="majorEastAsia" w:hAnsi="Arial" w:cs="Arial"/>
          <w:b w:val="0"/>
          <w:sz w:val="18"/>
          <w:szCs w:val="18"/>
        </w:rPr>
        <w:t>Об утверждении Положения о порядке прохождения муниципальной службы»;</w:t>
      </w:r>
    </w:p>
    <w:p w:rsidR="00677314" w:rsidRPr="003E1636" w:rsidRDefault="00677314" w:rsidP="00677314">
      <w:pPr>
        <w:pStyle w:val="ae"/>
        <w:spacing w:before="0" w:beforeAutospacing="0" w:after="0" w:afterAutospacing="0"/>
        <w:jc w:val="both"/>
        <w:rPr>
          <w:rFonts w:ascii="Arial" w:hAnsi="Arial" w:cs="Arial"/>
          <w:sz w:val="18"/>
          <w:szCs w:val="18"/>
        </w:rPr>
      </w:pPr>
      <w:r w:rsidRPr="003E1636">
        <w:rPr>
          <w:rStyle w:val="af8"/>
          <w:rFonts w:ascii="Arial" w:eastAsiaTheme="majorEastAsia" w:hAnsi="Arial" w:cs="Arial"/>
          <w:b w:val="0"/>
          <w:sz w:val="18"/>
          <w:szCs w:val="18"/>
        </w:rPr>
        <w:t xml:space="preserve">Постановление №86 от 19.09.2016г. </w:t>
      </w:r>
      <w:r w:rsidRPr="003E1636">
        <w:rPr>
          <w:rFonts w:ascii="Arial" w:hAnsi="Arial" w:cs="Arial"/>
          <w:bCs/>
          <w:sz w:val="18"/>
          <w:szCs w:val="18"/>
        </w:rPr>
        <w:t>«Об утверждении порядка уведомления муниципальным служащим администрации МО « Середкино»  представителя нанимателя (работодателя) о выполнении иной оплачиваемой работы;</w:t>
      </w:r>
    </w:p>
    <w:p w:rsidR="00677314" w:rsidRPr="003E1636" w:rsidRDefault="00677314" w:rsidP="00677314">
      <w:pPr>
        <w:pStyle w:val="ae"/>
        <w:spacing w:before="0" w:beforeAutospacing="0" w:after="0" w:afterAutospacing="0"/>
        <w:jc w:val="both"/>
        <w:rPr>
          <w:rStyle w:val="af8"/>
          <w:rFonts w:ascii="Arial" w:eastAsiaTheme="majorEastAsia" w:hAnsi="Arial" w:cs="Arial"/>
          <w:b w:val="0"/>
          <w:sz w:val="18"/>
          <w:szCs w:val="18"/>
        </w:rPr>
      </w:pPr>
    </w:p>
    <w:p w:rsidR="00677314" w:rsidRPr="003E1636" w:rsidRDefault="00677314" w:rsidP="00677314">
      <w:pPr>
        <w:pStyle w:val="afa"/>
        <w:widowControl w:val="0"/>
        <w:jc w:val="both"/>
        <w:rPr>
          <w:rFonts w:ascii="Arial" w:hAnsi="Arial" w:cs="Arial"/>
          <w:sz w:val="18"/>
          <w:szCs w:val="18"/>
        </w:rPr>
      </w:pPr>
      <w:r w:rsidRPr="003E1636">
        <w:rPr>
          <w:rStyle w:val="af8"/>
          <w:rFonts w:ascii="Arial" w:hAnsi="Arial" w:cs="Arial"/>
          <w:b w:val="0"/>
          <w:sz w:val="18"/>
          <w:szCs w:val="18"/>
        </w:rPr>
        <w:t>Постановление №88 от 22.09.2016г.</w:t>
      </w:r>
      <w:r w:rsidRPr="003E1636">
        <w:rPr>
          <w:rFonts w:ascii="Arial" w:hAnsi="Arial" w:cs="Arial"/>
          <w:sz w:val="18"/>
          <w:szCs w:val="18"/>
        </w:rPr>
        <w:t>«Об утверждении Порядка предотвращения и  урегулирования конфликта интересов для отдельных лиц, замещающих муниципальные должности в администрации МО«Середкино»:</w:t>
      </w:r>
    </w:p>
    <w:p w:rsidR="00677314" w:rsidRPr="003E1636" w:rsidRDefault="00677314" w:rsidP="00677314">
      <w:pPr>
        <w:pStyle w:val="afa"/>
        <w:widowControl w:val="0"/>
        <w:jc w:val="both"/>
        <w:rPr>
          <w:rStyle w:val="af8"/>
          <w:rFonts w:ascii="Arial" w:hAnsi="Arial" w:cs="Arial"/>
          <w:b w:val="0"/>
          <w:bCs w:val="0"/>
          <w:sz w:val="18"/>
          <w:szCs w:val="18"/>
        </w:rPr>
      </w:pPr>
    </w:p>
    <w:p w:rsidR="00677314" w:rsidRPr="003E1636" w:rsidRDefault="00677314" w:rsidP="00677314">
      <w:pPr>
        <w:shd w:val="clear" w:color="auto" w:fill="FFFFFF"/>
        <w:spacing w:after="0" w:line="240" w:lineRule="auto"/>
        <w:jc w:val="both"/>
        <w:rPr>
          <w:rFonts w:ascii="Arial" w:hAnsi="Arial" w:cs="Arial"/>
          <w:sz w:val="18"/>
          <w:szCs w:val="18"/>
        </w:rPr>
      </w:pPr>
      <w:r w:rsidRPr="003E1636">
        <w:rPr>
          <w:rStyle w:val="af8"/>
          <w:rFonts w:ascii="Arial" w:hAnsi="Arial" w:cs="Arial"/>
          <w:b w:val="0"/>
          <w:sz w:val="18"/>
          <w:szCs w:val="18"/>
        </w:rPr>
        <w:t>Постановление №79 от 16.09.2016г. «</w:t>
      </w:r>
      <w:r w:rsidRPr="003E1636">
        <w:rPr>
          <w:rFonts w:ascii="Arial" w:hAnsi="Arial" w:cs="Arial"/>
          <w:bCs/>
          <w:sz w:val="18"/>
          <w:szCs w:val="18"/>
        </w:rPr>
        <w:t>Об утверждении Положения о видах поощрения муниципальногослужащего и порядке его применения в органах местного самоуправления МО «Середкино»;</w:t>
      </w:r>
    </w:p>
    <w:p w:rsidR="00677314" w:rsidRPr="003E1636" w:rsidRDefault="00677314" w:rsidP="00677314">
      <w:pPr>
        <w:spacing w:after="0" w:line="240" w:lineRule="auto"/>
        <w:jc w:val="both"/>
        <w:rPr>
          <w:rFonts w:ascii="Arial" w:hAnsi="Arial" w:cs="Arial"/>
          <w:sz w:val="18"/>
          <w:szCs w:val="18"/>
        </w:rPr>
      </w:pPr>
    </w:p>
    <w:p w:rsidR="00677314" w:rsidRPr="003E1636" w:rsidRDefault="00677314" w:rsidP="00677314">
      <w:pPr>
        <w:spacing w:after="0" w:line="240" w:lineRule="auto"/>
        <w:ind w:left="60"/>
        <w:jc w:val="both"/>
        <w:rPr>
          <w:rStyle w:val="af8"/>
          <w:rFonts w:ascii="Arial" w:hAnsi="Arial" w:cs="Arial"/>
          <w:b w:val="0"/>
          <w:sz w:val="18"/>
          <w:szCs w:val="18"/>
        </w:rPr>
      </w:pPr>
      <w:r w:rsidRPr="003E1636">
        <w:rPr>
          <w:rStyle w:val="af8"/>
          <w:rFonts w:ascii="Arial" w:hAnsi="Arial" w:cs="Arial"/>
          <w:b w:val="0"/>
          <w:sz w:val="18"/>
          <w:szCs w:val="18"/>
        </w:rPr>
        <w:t>Постановление №80 от 16.09.2016г. Об утверждении Порядка применения представителем нанимателя (работодателя) взысканий</w:t>
      </w:r>
      <w:r w:rsidRPr="003E1636">
        <w:rPr>
          <w:rStyle w:val="af8"/>
          <w:rFonts w:ascii="Arial" w:hAnsi="Arial" w:cs="Arial"/>
          <w:sz w:val="18"/>
          <w:szCs w:val="18"/>
        </w:rPr>
        <w:t>;</w:t>
      </w:r>
    </w:p>
    <w:p w:rsidR="00677314" w:rsidRPr="003E1636" w:rsidRDefault="00677314" w:rsidP="00677314">
      <w:pPr>
        <w:pStyle w:val="ae"/>
        <w:spacing w:before="0" w:beforeAutospacing="0" w:after="0" w:afterAutospacing="0"/>
        <w:jc w:val="both"/>
        <w:rPr>
          <w:rStyle w:val="af8"/>
          <w:rFonts w:ascii="Arial" w:eastAsiaTheme="majorEastAsia" w:hAnsi="Arial" w:cs="Arial"/>
          <w:b w:val="0"/>
          <w:bCs w:val="0"/>
          <w:sz w:val="18"/>
          <w:szCs w:val="18"/>
        </w:rPr>
      </w:pPr>
      <w:r w:rsidRPr="003E1636">
        <w:rPr>
          <w:rStyle w:val="af8"/>
          <w:rFonts w:ascii="Arial" w:eastAsiaTheme="majorEastAsia" w:hAnsi="Arial" w:cs="Arial"/>
          <w:b w:val="0"/>
          <w:sz w:val="18"/>
          <w:szCs w:val="18"/>
        </w:rPr>
        <w:t>Постановление № 81-1 от 16.09.2016г.</w:t>
      </w:r>
      <w:r w:rsidRPr="003E1636">
        <w:rPr>
          <w:rFonts w:ascii="Arial" w:hAnsi="Arial" w:cs="Arial"/>
          <w:sz w:val="18"/>
          <w:szCs w:val="18"/>
        </w:rPr>
        <w:t xml:space="preserve"> ОБ УТВЕРЖДЕНИИ ПОЛОЖЕНИЯ О ПОРЯДКЕ ПРОВЕДЕНИЯ ЭКСПЕРИМЕНТОВ  В ХОДЕ РЕАЛИЗАЦИИ МУНИЦИПАЛЬНОЙ ПРОГРАММЫ РАЗВИТИЯ  МУНИЦИПАЛЬНОЙ СЛУЖБЫ В МО « СЕРЕДКИНО»;</w:t>
      </w:r>
    </w:p>
    <w:p w:rsidR="00677314" w:rsidRPr="003E1636" w:rsidRDefault="00677314" w:rsidP="00677314">
      <w:pPr>
        <w:tabs>
          <w:tab w:val="left" w:pos="2340"/>
        </w:tabs>
        <w:spacing w:after="0" w:line="240" w:lineRule="auto"/>
        <w:jc w:val="both"/>
        <w:rPr>
          <w:rFonts w:ascii="Arial" w:hAnsi="Arial" w:cs="Arial"/>
          <w:sz w:val="18"/>
          <w:szCs w:val="18"/>
        </w:rPr>
      </w:pPr>
      <w:r w:rsidRPr="003E1636">
        <w:rPr>
          <w:rStyle w:val="af8"/>
          <w:rFonts w:ascii="Arial" w:hAnsi="Arial" w:cs="Arial"/>
          <w:b w:val="0"/>
          <w:sz w:val="18"/>
          <w:szCs w:val="18"/>
        </w:rPr>
        <w:t xml:space="preserve">Постановление №83 от 19.09.2016г. </w:t>
      </w:r>
      <w:r w:rsidRPr="003E1636">
        <w:rPr>
          <w:rFonts w:ascii="Arial" w:hAnsi="Arial" w:cs="Arial"/>
          <w:sz w:val="18"/>
          <w:szCs w:val="18"/>
        </w:rPr>
        <w:t>«Об утверждении порядка</w:t>
      </w:r>
    </w:p>
    <w:p w:rsidR="00677314" w:rsidRPr="003E1636" w:rsidRDefault="00677314" w:rsidP="00677314">
      <w:pPr>
        <w:spacing w:after="0" w:line="240" w:lineRule="auto"/>
        <w:jc w:val="both"/>
        <w:rPr>
          <w:rFonts w:ascii="Arial" w:hAnsi="Arial" w:cs="Arial"/>
          <w:sz w:val="18"/>
          <w:szCs w:val="18"/>
        </w:rPr>
      </w:pPr>
      <w:r w:rsidRPr="003E1636">
        <w:rPr>
          <w:rFonts w:ascii="Arial" w:hAnsi="Arial" w:cs="Arial"/>
          <w:sz w:val="18"/>
          <w:szCs w:val="18"/>
        </w:rPr>
        <w:t>применения представителем нанимателя (работодателем)</w:t>
      </w:r>
    </w:p>
    <w:p w:rsidR="00677314" w:rsidRPr="003E1636" w:rsidRDefault="00677314" w:rsidP="00677314">
      <w:pPr>
        <w:spacing w:after="0" w:line="240" w:lineRule="auto"/>
        <w:jc w:val="both"/>
        <w:rPr>
          <w:rFonts w:ascii="Arial" w:hAnsi="Arial" w:cs="Arial"/>
          <w:sz w:val="18"/>
          <w:szCs w:val="18"/>
        </w:rPr>
      </w:pPr>
      <w:r w:rsidRPr="003E1636">
        <w:rPr>
          <w:rFonts w:ascii="Arial" w:hAnsi="Arial" w:cs="Arial"/>
          <w:sz w:val="18"/>
          <w:szCs w:val="18"/>
        </w:rPr>
        <w:t>взысканий за коррупционные правонарушенияк муниципальным служащим Администрации МО « Середкино»;</w:t>
      </w:r>
    </w:p>
    <w:p w:rsidR="00677314" w:rsidRPr="003E1636" w:rsidRDefault="00677314" w:rsidP="00677314">
      <w:pPr>
        <w:spacing w:after="0" w:line="240" w:lineRule="auto"/>
        <w:ind w:left="60"/>
        <w:jc w:val="both"/>
        <w:rPr>
          <w:rStyle w:val="af8"/>
          <w:rFonts w:ascii="Arial" w:hAnsi="Arial" w:cs="Arial"/>
          <w:b w:val="0"/>
          <w:sz w:val="18"/>
          <w:szCs w:val="18"/>
        </w:rPr>
      </w:pPr>
    </w:p>
    <w:p w:rsidR="00677314" w:rsidRPr="003E1636" w:rsidRDefault="00677314" w:rsidP="00677314">
      <w:pPr>
        <w:pStyle w:val="a9"/>
        <w:jc w:val="both"/>
        <w:rPr>
          <w:rFonts w:ascii="Arial" w:hAnsi="Arial" w:cs="Arial"/>
          <w:sz w:val="18"/>
          <w:szCs w:val="18"/>
          <w:lang w:eastAsia="ru-RU"/>
        </w:rPr>
      </w:pPr>
      <w:r w:rsidRPr="003E1636">
        <w:rPr>
          <w:rStyle w:val="af8"/>
          <w:rFonts w:ascii="Arial" w:hAnsi="Arial" w:cs="Arial"/>
          <w:b w:val="0"/>
          <w:sz w:val="18"/>
          <w:szCs w:val="18"/>
        </w:rPr>
        <w:t>Постановление №44-1 от  23.10.2013г. «</w:t>
      </w:r>
      <w:r w:rsidRPr="003E1636">
        <w:rPr>
          <w:rFonts w:ascii="Arial" w:hAnsi="Arial" w:cs="Arial"/>
          <w:bCs/>
          <w:sz w:val="18"/>
          <w:szCs w:val="18"/>
          <w:lang w:eastAsia="ru-RU"/>
        </w:rPr>
        <w:t xml:space="preserve">Об утверждении </w:t>
      </w:r>
      <w:r w:rsidRPr="003E1636">
        <w:rPr>
          <w:rFonts w:ascii="Arial" w:hAnsi="Arial" w:cs="Arial"/>
          <w:sz w:val="18"/>
          <w:szCs w:val="18"/>
          <w:lang w:eastAsia="ru-RU"/>
        </w:rPr>
        <w:t>Перечня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замещение которых связано с коррупционными рисками»</w:t>
      </w:r>
    </w:p>
    <w:p w:rsidR="00677314" w:rsidRPr="003E1636" w:rsidRDefault="00677314" w:rsidP="00677314">
      <w:pPr>
        <w:pStyle w:val="a9"/>
        <w:jc w:val="both"/>
        <w:rPr>
          <w:rFonts w:ascii="Arial" w:hAnsi="Arial" w:cs="Arial"/>
          <w:sz w:val="18"/>
          <w:szCs w:val="18"/>
          <w:lang w:eastAsia="ru-RU"/>
        </w:rPr>
      </w:pPr>
    </w:p>
    <w:p w:rsidR="00677314" w:rsidRPr="003E1636" w:rsidRDefault="00677314" w:rsidP="00677314">
      <w:pPr>
        <w:pStyle w:val="a9"/>
        <w:jc w:val="both"/>
        <w:rPr>
          <w:rFonts w:ascii="Arial" w:hAnsi="Arial" w:cs="Arial"/>
          <w:sz w:val="18"/>
          <w:szCs w:val="18"/>
          <w:lang w:eastAsia="ru-RU"/>
        </w:rPr>
      </w:pPr>
      <w:r w:rsidRPr="003E1636">
        <w:rPr>
          <w:rFonts w:ascii="Arial" w:hAnsi="Arial" w:cs="Arial"/>
          <w:sz w:val="18"/>
          <w:szCs w:val="18"/>
          <w:lang w:eastAsia="ru-RU"/>
        </w:rPr>
        <w:t xml:space="preserve"> Решение Думы № 129 от 25.02.2016г. «Об утверждении Положения о порядке прохождения муниципальной службы в МО «Середкино» признать утратившим силу.</w:t>
      </w:r>
    </w:p>
    <w:p w:rsidR="00677314" w:rsidRPr="003E1636" w:rsidRDefault="00677314" w:rsidP="00677314">
      <w:pPr>
        <w:pStyle w:val="a9"/>
        <w:jc w:val="both"/>
        <w:rPr>
          <w:rFonts w:ascii="Arial" w:hAnsi="Arial" w:cs="Arial"/>
          <w:sz w:val="18"/>
          <w:szCs w:val="18"/>
          <w:lang w:eastAsia="ru-RU"/>
        </w:rPr>
      </w:pPr>
    </w:p>
    <w:p w:rsidR="00677314" w:rsidRPr="003E1636" w:rsidRDefault="00677314" w:rsidP="00677314">
      <w:pPr>
        <w:widowControl w:val="0"/>
        <w:autoSpaceDE w:val="0"/>
        <w:autoSpaceDN w:val="0"/>
        <w:adjustRightInd w:val="0"/>
        <w:spacing w:after="0" w:line="240" w:lineRule="auto"/>
        <w:jc w:val="both"/>
        <w:rPr>
          <w:rFonts w:ascii="Arial" w:hAnsi="Arial" w:cs="Arial"/>
          <w:sz w:val="18"/>
          <w:szCs w:val="18"/>
        </w:rPr>
      </w:pPr>
      <w:r w:rsidRPr="003E1636">
        <w:rPr>
          <w:rFonts w:ascii="Arial" w:hAnsi="Arial" w:cs="Arial"/>
          <w:sz w:val="18"/>
          <w:szCs w:val="18"/>
        </w:rPr>
        <w:t>2. Настоящее решение вступает в силу после его официального опубликования.</w:t>
      </w:r>
    </w:p>
    <w:p w:rsidR="00677314" w:rsidRPr="003E1636" w:rsidRDefault="00677314" w:rsidP="00677314">
      <w:pPr>
        <w:spacing w:after="0" w:line="240" w:lineRule="auto"/>
        <w:ind w:left="60"/>
        <w:rPr>
          <w:rFonts w:ascii="Arial" w:hAnsi="Arial" w:cs="Arial"/>
          <w:sz w:val="18"/>
          <w:szCs w:val="18"/>
        </w:rPr>
      </w:pPr>
    </w:p>
    <w:p w:rsidR="00677314" w:rsidRPr="003E1636" w:rsidRDefault="00677314" w:rsidP="00677314">
      <w:pPr>
        <w:spacing w:after="0" w:line="240" w:lineRule="auto"/>
        <w:rPr>
          <w:rFonts w:ascii="Arial" w:hAnsi="Arial" w:cs="Arial"/>
          <w:sz w:val="18"/>
          <w:szCs w:val="18"/>
        </w:rPr>
      </w:pPr>
      <w:r w:rsidRPr="003E1636">
        <w:rPr>
          <w:rFonts w:ascii="Arial" w:hAnsi="Arial" w:cs="Arial"/>
          <w:sz w:val="18"/>
          <w:szCs w:val="18"/>
        </w:rPr>
        <w:t>Глава муниципального образования «Середкино»</w:t>
      </w:r>
    </w:p>
    <w:p w:rsidR="00677314" w:rsidRPr="003E1636" w:rsidRDefault="00677314" w:rsidP="00677314">
      <w:pPr>
        <w:spacing w:after="0" w:line="240" w:lineRule="auto"/>
        <w:rPr>
          <w:rFonts w:ascii="Arial" w:hAnsi="Arial" w:cs="Arial"/>
          <w:sz w:val="18"/>
          <w:szCs w:val="18"/>
        </w:rPr>
      </w:pPr>
      <w:r w:rsidRPr="003E1636">
        <w:rPr>
          <w:rFonts w:ascii="Arial" w:hAnsi="Arial" w:cs="Arial"/>
          <w:sz w:val="18"/>
          <w:szCs w:val="18"/>
        </w:rPr>
        <w:t>И.А.Середкина</w:t>
      </w:r>
    </w:p>
    <w:p w:rsidR="00677314" w:rsidRPr="002C5CDB" w:rsidRDefault="00677314" w:rsidP="00677314">
      <w:pPr>
        <w:spacing w:after="0" w:line="240" w:lineRule="auto"/>
        <w:ind w:firstLine="709"/>
        <w:jc w:val="both"/>
        <w:rPr>
          <w:rFonts w:ascii="Arial" w:hAnsi="Arial" w:cs="Arial"/>
          <w:sz w:val="18"/>
          <w:szCs w:val="18"/>
        </w:rPr>
        <w:sectPr w:rsidR="00677314" w:rsidRPr="002C5CDB" w:rsidSect="002C5CDB">
          <w:type w:val="continuous"/>
          <w:pgSz w:w="11906" w:h="16838"/>
          <w:pgMar w:top="567" w:right="680" w:bottom="567" w:left="1418" w:header="709" w:footer="709" w:gutter="0"/>
          <w:cols w:num="2" w:space="708"/>
          <w:docGrid w:linePitch="360"/>
        </w:sectPr>
      </w:pPr>
    </w:p>
    <w:p w:rsidR="00677314" w:rsidRDefault="00677314" w:rsidP="00677314">
      <w:pPr>
        <w:spacing w:after="0" w:line="240" w:lineRule="auto"/>
        <w:sectPr w:rsidR="00677314" w:rsidSect="008E6A21">
          <w:type w:val="continuous"/>
          <w:pgSz w:w="11906" w:h="16838"/>
          <w:pgMar w:top="567" w:right="680" w:bottom="567" w:left="1418" w:header="709" w:footer="709" w:gutter="0"/>
          <w:cols w:space="708"/>
          <w:docGrid w:linePitch="360"/>
        </w:sectPr>
      </w:pPr>
    </w:p>
    <w:p w:rsidR="00677314" w:rsidRPr="002C5CDB" w:rsidRDefault="00677314" w:rsidP="00677314">
      <w:pPr>
        <w:spacing w:after="0"/>
      </w:pPr>
    </w:p>
    <w:p w:rsidR="00677314" w:rsidRDefault="00677314" w:rsidP="00677314">
      <w:pPr>
        <w:spacing w:after="0"/>
        <w:sectPr w:rsidR="00677314" w:rsidSect="008E6A21">
          <w:type w:val="continuous"/>
          <w:pgSz w:w="11906" w:h="16838"/>
          <w:pgMar w:top="567" w:right="680" w:bottom="567" w:left="1418" w:header="709" w:footer="709" w:gutter="0"/>
          <w:cols w:space="708"/>
          <w:docGrid w:linePitch="360"/>
        </w:sectPr>
      </w:pPr>
    </w:p>
    <w:p w:rsidR="00677314" w:rsidRDefault="00677314" w:rsidP="00677314">
      <w:pPr>
        <w:spacing w:after="0"/>
        <w:ind w:firstLine="709"/>
        <w:jc w:val="both"/>
      </w:pPr>
    </w:p>
    <w:p w:rsidR="00677314" w:rsidRDefault="00677314" w:rsidP="00677314">
      <w:pPr>
        <w:spacing w:after="0"/>
        <w:ind w:firstLine="709"/>
        <w:jc w:val="both"/>
        <w:sectPr w:rsidR="00677314" w:rsidSect="002C5CDB">
          <w:type w:val="continuous"/>
          <w:pgSz w:w="11906" w:h="16838"/>
          <w:pgMar w:top="567" w:right="680" w:bottom="567" w:left="1418" w:header="709" w:footer="709" w:gutter="0"/>
          <w:cols w:num="2" w:space="708"/>
          <w:docGrid w:linePitch="360"/>
        </w:sectPr>
      </w:pPr>
    </w:p>
    <w:p w:rsidR="00677314" w:rsidRDefault="00677314" w:rsidP="00677314">
      <w:pPr>
        <w:spacing w:after="0"/>
        <w:ind w:firstLine="709"/>
        <w:jc w:val="both"/>
      </w:pPr>
    </w:p>
    <w:p w:rsidR="00677314" w:rsidRDefault="00677314" w:rsidP="00677314">
      <w:pPr>
        <w:spacing w:after="0"/>
        <w:ind w:firstLine="709"/>
        <w:jc w:val="both"/>
        <w:rPr>
          <w:sz w:val="18"/>
          <w:szCs w:val="18"/>
        </w:rPr>
        <w:sectPr w:rsidR="00677314" w:rsidSect="008E6A21">
          <w:type w:val="continuous"/>
          <w:pgSz w:w="11906" w:h="16838"/>
          <w:pgMar w:top="567" w:right="680" w:bottom="567" w:left="1418" w:header="709" w:footer="709" w:gutter="0"/>
          <w:cols w:space="708"/>
          <w:docGrid w:linePitch="360"/>
        </w:sectPr>
      </w:pPr>
    </w:p>
    <w:p w:rsidR="00677314" w:rsidRDefault="00677314" w:rsidP="00677314">
      <w:pPr>
        <w:spacing w:after="0" w:line="240" w:lineRule="auto"/>
        <w:rPr>
          <w:rFonts w:ascii="Arial" w:hAnsi="Arial" w:cs="Arial"/>
          <w:sz w:val="18"/>
          <w:szCs w:val="18"/>
        </w:rPr>
      </w:pPr>
    </w:p>
    <w:p w:rsidR="00677314" w:rsidRDefault="00677314" w:rsidP="00677314">
      <w:pPr>
        <w:spacing w:after="0" w:line="240" w:lineRule="auto"/>
        <w:rPr>
          <w:rFonts w:ascii="Arial" w:hAnsi="Arial" w:cs="Arial"/>
          <w:sz w:val="18"/>
          <w:szCs w:val="18"/>
        </w:rPr>
      </w:pPr>
    </w:p>
    <w:p w:rsidR="00677314" w:rsidRDefault="00677314" w:rsidP="00677314">
      <w:pPr>
        <w:spacing w:after="0" w:line="240" w:lineRule="auto"/>
        <w:rPr>
          <w:rFonts w:ascii="Arial" w:hAnsi="Arial" w:cs="Arial"/>
          <w:sz w:val="18"/>
          <w:szCs w:val="18"/>
        </w:rPr>
      </w:pPr>
    </w:p>
    <w:p w:rsidR="00677314" w:rsidRDefault="00677314" w:rsidP="00677314">
      <w:pPr>
        <w:spacing w:after="0" w:line="240" w:lineRule="auto"/>
        <w:rPr>
          <w:rFonts w:ascii="Arial" w:hAnsi="Arial" w:cs="Arial"/>
          <w:sz w:val="18"/>
          <w:szCs w:val="18"/>
        </w:rPr>
      </w:pPr>
    </w:p>
    <w:p w:rsidR="00677314" w:rsidRDefault="00677314" w:rsidP="00677314">
      <w:pPr>
        <w:spacing w:after="0" w:line="240" w:lineRule="auto"/>
        <w:rPr>
          <w:rFonts w:ascii="Arial" w:hAnsi="Arial" w:cs="Arial"/>
          <w:sz w:val="18"/>
          <w:szCs w:val="18"/>
        </w:rPr>
      </w:pPr>
    </w:p>
    <w:p w:rsidR="00677314" w:rsidRDefault="00677314" w:rsidP="00677314">
      <w:pPr>
        <w:spacing w:after="0" w:line="240" w:lineRule="auto"/>
        <w:rPr>
          <w:rFonts w:ascii="Arial" w:hAnsi="Arial" w:cs="Arial"/>
          <w:sz w:val="18"/>
          <w:szCs w:val="18"/>
        </w:rPr>
      </w:pPr>
    </w:p>
    <w:p w:rsidR="00677314" w:rsidRDefault="00677314" w:rsidP="00677314">
      <w:pPr>
        <w:spacing w:after="0" w:line="240" w:lineRule="auto"/>
        <w:rPr>
          <w:rFonts w:ascii="Arial" w:hAnsi="Arial" w:cs="Arial"/>
          <w:sz w:val="18"/>
          <w:szCs w:val="18"/>
        </w:rPr>
      </w:pPr>
    </w:p>
    <w:p w:rsidR="00677314" w:rsidRDefault="00677314" w:rsidP="00677314">
      <w:pPr>
        <w:spacing w:after="0" w:line="240" w:lineRule="auto"/>
        <w:rPr>
          <w:rFonts w:ascii="Arial" w:hAnsi="Arial" w:cs="Arial"/>
          <w:sz w:val="18"/>
          <w:szCs w:val="18"/>
        </w:rPr>
      </w:pPr>
    </w:p>
    <w:p w:rsidR="00677314" w:rsidRDefault="00677314" w:rsidP="00677314">
      <w:pPr>
        <w:spacing w:after="0" w:line="240" w:lineRule="auto"/>
        <w:rPr>
          <w:rFonts w:ascii="Arial" w:hAnsi="Arial" w:cs="Arial"/>
          <w:sz w:val="18"/>
          <w:szCs w:val="18"/>
        </w:rPr>
      </w:pPr>
    </w:p>
    <w:p w:rsidR="00677314" w:rsidRDefault="00677314" w:rsidP="00677314">
      <w:pPr>
        <w:spacing w:after="0" w:line="240" w:lineRule="auto"/>
        <w:rPr>
          <w:rFonts w:ascii="Arial" w:hAnsi="Arial" w:cs="Arial"/>
          <w:sz w:val="18"/>
          <w:szCs w:val="18"/>
        </w:rPr>
      </w:pPr>
    </w:p>
    <w:p w:rsidR="00677314" w:rsidRDefault="00677314" w:rsidP="00677314">
      <w:pPr>
        <w:spacing w:after="0" w:line="240" w:lineRule="auto"/>
        <w:rPr>
          <w:rFonts w:ascii="Arial" w:hAnsi="Arial" w:cs="Arial"/>
          <w:sz w:val="18"/>
          <w:szCs w:val="18"/>
        </w:rPr>
      </w:pPr>
    </w:p>
    <w:p w:rsidR="00677314" w:rsidRDefault="00677314" w:rsidP="00677314">
      <w:pPr>
        <w:spacing w:after="0" w:line="240" w:lineRule="auto"/>
        <w:rPr>
          <w:rFonts w:ascii="Arial" w:hAnsi="Arial" w:cs="Arial"/>
          <w:sz w:val="18"/>
          <w:szCs w:val="18"/>
        </w:rPr>
      </w:pPr>
    </w:p>
    <w:p w:rsidR="00677314" w:rsidRDefault="00677314" w:rsidP="00677314">
      <w:pPr>
        <w:spacing w:after="0" w:line="240" w:lineRule="auto"/>
        <w:rPr>
          <w:rFonts w:ascii="Arial" w:hAnsi="Arial" w:cs="Arial"/>
          <w:sz w:val="18"/>
          <w:szCs w:val="18"/>
        </w:rPr>
      </w:pPr>
    </w:p>
    <w:p w:rsidR="00677314" w:rsidRDefault="00677314" w:rsidP="00677314">
      <w:pPr>
        <w:spacing w:after="0" w:line="240" w:lineRule="auto"/>
        <w:rPr>
          <w:rFonts w:ascii="Arial" w:hAnsi="Arial" w:cs="Arial"/>
          <w:sz w:val="18"/>
          <w:szCs w:val="18"/>
        </w:rPr>
      </w:pPr>
    </w:p>
    <w:p w:rsidR="00677314" w:rsidRDefault="00677314" w:rsidP="00677314">
      <w:pPr>
        <w:spacing w:after="0" w:line="240" w:lineRule="auto"/>
        <w:rPr>
          <w:rFonts w:ascii="Arial" w:hAnsi="Arial" w:cs="Arial"/>
          <w:sz w:val="18"/>
          <w:szCs w:val="18"/>
        </w:rPr>
      </w:pPr>
    </w:p>
    <w:p w:rsidR="00677314" w:rsidRDefault="00677314" w:rsidP="00677314">
      <w:pPr>
        <w:spacing w:after="0" w:line="240" w:lineRule="auto"/>
        <w:rPr>
          <w:rFonts w:ascii="Arial" w:hAnsi="Arial" w:cs="Arial"/>
          <w:sz w:val="18"/>
          <w:szCs w:val="18"/>
        </w:rPr>
      </w:pPr>
    </w:p>
    <w:p w:rsidR="00677314" w:rsidRDefault="00677314" w:rsidP="00677314">
      <w:pPr>
        <w:spacing w:after="0" w:line="240" w:lineRule="auto"/>
        <w:rPr>
          <w:rFonts w:ascii="Arial" w:hAnsi="Arial" w:cs="Arial"/>
          <w:sz w:val="18"/>
          <w:szCs w:val="18"/>
        </w:rPr>
      </w:pPr>
    </w:p>
    <w:p w:rsidR="00677314" w:rsidRDefault="00677314" w:rsidP="00677314">
      <w:pPr>
        <w:spacing w:after="0" w:line="240" w:lineRule="auto"/>
        <w:rPr>
          <w:rFonts w:ascii="Arial" w:hAnsi="Arial" w:cs="Arial"/>
          <w:sz w:val="18"/>
          <w:szCs w:val="18"/>
        </w:rPr>
      </w:pPr>
    </w:p>
    <w:p w:rsidR="00677314" w:rsidRDefault="00677314" w:rsidP="00677314">
      <w:pPr>
        <w:spacing w:after="0" w:line="240" w:lineRule="auto"/>
        <w:rPr>
          <w:rFonts w:ascii="Arial" w:hAnsi="Arial" w:cs="Arial"/>
          <w:sz w:val="18"/>
          <w:szCs w:val="18"/>
        </w:rPr>
      </w:pPr>
    </w:p>
    <w:p w:rsidR="00677314" w:rsidRDefault="00677314" w:rsidP="00677314">
      <w:pPr>
        <w:spacing w:after="0" w:line="240" w:lineRule="auto"/>
        <w:rPr>
          <w:rFonts w:ascii="Arial" w:hAnsi="Arial" w:cs="Arial"/>
          <w:sz w:val="18"/>
          <w:szCs w:val="18"/>
        </w:rPr>
      </w:pPr>
    </w:p>
    <w:p w:rsidR="00677314" w:rsidRDefault="00677314" w:rsidP="00677314">
      <w:pPr>
        <w:spacing w:after="0" w:line="240" w:lineRule="auto"/>
        <w:rPr>
          <w:rFonts w:ascii="Arial" w:hAnsi="Arial" w:cs="Arial"/>
          <w:sz w:val="18"/>
          <w:szCs w:val="18"/>
        </w:rPr>
      </w:pPr>
    </w:p>
    <w:p w:rsidR="00677314" w:rsidRDefault="00677314" w:rsidP="00677314">
      <w:pPr>
        <w:spacing w:after="0" w:line="240" w:lineRule="auto"/>
        <w:rPr>
          <w:rFonts w:ascii="Arial" w:hAnsi="Arial" w:cs="Arial"/>
          <w:sz w:val="18"/>
          <w:szCs w:val="18"/>
        </w:rPr>
      </w:pPr>
    </w:p>
    <w:p w:rsidR="00677314" w:rsidRDefault="00677314" w:rsidP="00677314">
      <w:pPr>
        <w:spacing w:after="0" w:line="240" w:lineRule="auto"/>
        <w:rPr>
          <w:rFonts w:ascii="Arial" w:hAnsi="Arial" w:cs="Arial"/>
          <w:sz w:val="18"/>
          <w:szCs w:val="18"/>
        </w:rPr>
      </w:pPr>
    </w:p>
    <w:p w:rsidR="00677314" w:rsidRDefault="00677314" w:rsidP="00677314">
      <w:pPr>
        <w:spacing w:after="0" w:line="240" w:lineRule="auto"/>
        <w:rPr>
          <w:rFonts w:ascii="Arial" w:hAnsi="Arial" w:cs="Arial"/>
          <w:sz w:val="18"/>
          <w:szCs w:val="18"/>
        </w:rPr>
      </w:pPr>
    </w:p>
    <w:p w:rsidR="00677314" w:rsidRDefault="00677314" w:rsidP="00677314">
      <w:pPr>
        <w:spacing w:after="0" w:line="240" w:lineRule="auto"/>
        <w:rPr>
          <w:rFonts w:ascii="Arial" w:hAnsi="Arial" w:cs="Arial"/>
          <w:sz w:val="18"/>
          <w:szCs w:val="18"/>
        </w:rPr>
      </w:pPr>
    </w:p>
    <w:p w:rsidR="00677314" w:rsidRDefault="00677314" w:rsidP="00677314">
      <w:pPr>
        <w:spacing w:after="0" w:line="240" w:lineRule="auto"/>
        <w:rPr>
          <w:rFonts w:ascii="Arial" w:hAnsi="Arial" w:cs="Arial"/>
          <w:sz w:val="18"/>
          <w:szCs w:val="18"/>
        </w:rPr>
      </w:pPr>
    </w:p>
    <w:p w:rsidR="00677314" w:rsidRDefault="00677314" w:rsidP="00677314">
      <w:pPr>
        <w:spacing w:after="0" w:line="240" w:lineRule="auto"/>
        <w:rPr>
          <w:rFonts w:ascii="Arial" w:hAnsi="Arial" w:cs="Arial"/>
          <w:sz w:val="18"/>
          <w:szCs w:val="18"/>
        </w:rPr>
      </w:pPr>
    </w:p>
    <w:p w:rsidR="00677314" w:rsidRDefault="00677314" w:rsidP="00677314">
      <w:pPr>
        <w:spacing w:after="0" w:line="240" w:lineRule="auto"/>
        <w:rPr>
          <w:rFonts w:ascii="Arial" w:hAnsi="Arial" w:cs="Arial"/>
          <w:sz w:val="18"/>
          <w:szCs w:val="18"/>
        </w:rPr>
      </w:pPr>
    </w:p>
    <w:p w:rsidR="00677314" w:rsidRDefault="00677314" w:rsidP="00677314">
      <w:pPr>
        <w:spacing w:after="0" w:line="240" w:lineRule="auto"/>
        <w:rPr>
          <w:rFonts w:ascii="Arial" w:hAnsi="Arial" w:cs="Arial"/>
          <w:sz w:val="18"/>
          <w:szCs w:val="18"/>
        </w:rPr>
      </w:pPr>
    </w:p>
    <w:p w:rsidR="00677314" w:rsidRDefault="00677314" w:rsidP="00677314">
      <w:pPr>
        <w:spacing w:after="0" w:line="240" w:lineRule="auto"/>
        <w:rPr>
          <w:rFonts w:ascii="Arial" w:hAnsi="Arial" w:cs="Arial"/>
          <w:sz w:val="18"/>
          <w:szCs w:val="18"/>
        </w:rPr>
      </w:pPr>
    </w:p>
    <w:p w:rsidR="00677314" w:rsidRDefault="00677314" w:rsidP="00677314">
      <w:pPr>
        <w:spacing w:after="0" w:line="240" w:lineRule="auto"/>
        <w:rPr>
          <w:rFonts w:ascii="Arial" w:hAnsi="Arial" w:cs="Arial"/>
          <w:sz w:val="18"/>
          <w:szCs w:val="18"/>
        </w:rPr>
      </w:pPr>
    </w:p>
    <w:p w:rsidR="00677314" w:rsidRDefault="00677314" w:rsidP="00677314">
      <w:pPr>
        <w:spacing w:after="0" w:line="240" w:lineRule="auto"/>
        <w:rPr>
          <w:rFonts w:ascii="Arial" w:hAnsi="Arial" w:cs="Arial"/>
          <w:sz w:val="18"/>
          <w:szCs w:val="18"/>
        </w:rPr>
      </w:pPr>
    </w:p>
    <w:p w:rsidR="00677314" w:rsidRDefault="00677314" w:rsidP="00677314">
      <w:pPr>
        <w:spacing w:after="0" w:line="240" w:lineRule="auto"/>
        <w:rPr>
          <w:rFonts w:ascii="Arial" w:hAnsi="Arial" w:cs="Arial"/>
          <w:sz w:val="18"/>
          <w:szCs w:val="18"/>
        </w:rPr>
      </w:pPr>
    </w:p>
    <w:p w:rsidR="00677314" w:rsidRDefault="00677314" w:rsidP="00677314">
      <w:pPr>
        <w:spacing w:after="0" w:line="240" w:lineRule="auto"/>
        <w:rPr>
          <w:rFonts w:ascii="Arial" w:hAnsi="Arial" w:cs="Arial"/>
          <w:sz w:val="18"/>
          <w:szCs w:val="18"/>
        </w:rPr>
      </w:pPr>
    </w:p>
    <w:p w:rsidR="00677314" w:rsidRDefault="00677314" w:rsidP="00677314">
      <w:pPr>
        <w:spacing w:after="0" w:line="240" w:lineRule="auto"/>
        <w:rPr>
          <w:rFonts w:ascii="Arial" w:hAnsi="Arial" w:cs="Arial"/>
          <w:sz w:val="18"/>
          <w:szCs w:val="18"/>
        </w:rPr>
      </w:pPr>
    </w:p>
    <w:p w:rsidR="00677314" w:rsidRDefault="00677314" w:rsidP="00677314">
      <w:pPr>
        <w:spacing w:after="0" w:line="240" w:lineRule="auto"/>
        <w:rPr>
          <w:rFonts w:ascii="Arial" w:hAnsi="Arial" w:cs="Arial"/>
          <w:sz w:val="18"/>
          <w:szCs w:val="18"/>
        </w:rPr>
      </w:pPr>
    </w:p>
    <w:p w:rsidR="00677314" w:rsidRDefault="00677314" w:rsidP="00677314">
      <w:pPr>
        <w:spacing w:after="0" w:line="240" w:lineRule="auto"/>
        <w:rPr>
          <w:rFonts w:ascii="Arial" w:hAnsi="Arial" w:cs="Arial"/>
          <w:sz w:val="18"/>
          <w:szCs w:val="18"/>
        </w:rPr>
      </w:pPr>
    </w:p>
    <w:p w:rsidR="00677314" w:rsidRDefault="00677314" w:rsidP="00677314">
      <w:pPr>
        <w:spacing w:after="0" w:line="240" w:lineRule="auto"/>
        <w:rPr>
          <w:rFonts w:ascii="Arial" w:hAnsi="Arial" w:cs="Arial"/>
          <w:sz w:val="18"/>
          <w:szCs w:val="18"/>
        </w:rPr>
      </w:pPr>
    </w:p>
    <w:p w:rsidR="00677314" w:rsidRDefault="00677314" w:rsidP="00677314">
      <w:pPr>
        <w:spacing w:after="0" w:line="240" w:lineRule="auto"/>
        <w:rPr>
          <w:rFonts w:ascii="Arial" w:hAnsi="Arial" w:cs="Arial"/>
          <w:sz w:val="18"/>
          <w:szCs w:val="18"/>
        </w:rPr>
      </w:pPr>
    </w:p>
    <w:p w:rsidR="00677314" w:rsidRDefault="00677314" w:rsidP="00677314">
      <w:pPr>
        <w:spacing w:after="0" w:line="240" w:lineRule="auto"/>
        <w:rPr>
          <w:rFonts w:ascii="Arial" w:hAnsi="Arial" w:cs="Arial"/>
          <w:sz w:val="18"/>
          <w:szCs w:val="18"/>
        </w:rPr>
      </w:pPr>
    </w:p>
    <w:p w:rsidR="00677314" w:rsidRDefault="00677314" w:rsidP="00677314">
      <w:pPr>
        <w:spacing w:after="0" w:line="240" w:lineRule="auto"/>
        <w:rPr>
          <w:rFonts w:ascii="Arial" w:hAnsi="Arial" w:cs="Arial"/>
          <w:sz w:val="18"/>
          <w:szCs w:val="18"/>
        </w:rPr>
      </w:pPr>
    </w:p>
    <w:p w:rsidR="00677314" w:rsidRPr="001A2F04" w:rsidRDefault="00677314" w:rsidP="00677314">
      <w:pPr>
        <w:spacing w:after="0" w:line="240" w:lineRule="auto"/>
        <w:rPr>
          <w:rFonts w:ascii="Arial" w:hAnsi="Arial" w:cs="Arial"/>
          <w:sz w:val="18"/>
          <w:szCs w:val="18"/>
        </w:rPr>
        <w:sectPr w:rsidR="00677314" w:rsidRPr="001A2F04" w:rsidSect="008E6A21">
          <w:type w:val="continuous"/>
          <w:pgSz w:w="11906" w:h="16838"/>
          <w:pgMar w:top="567" w:right="680" w:bottom="567" w:left="1418" w:header="709" w:footer="709" w:gutter="0"/>
          <w:cols w:num="2" w:space="708"/>
          <w:docGrid w:linePitch="360"/>
        </w:sectPr>
      </w:pPr>
    </w:p>
    <w:p w:rsidR="00677314" w:rsidRPr="001A2F04" w:rsidRDefault="00677314" w:rsidP="00677314">
      <w:pPr>
        <w:spacing w:after="0" w:line="240" w:lineRule="auto"/>
        <w:ind w:firstLine="709"/>
        <w:jc w:val="both"/>
        <w:rPr>
          <w:rFonts w:ascii="Arial" w:hAnsi="Arial" w:cs="Arial"/>
          <w:sz w:val="18"/>
          <w:szCs w:val="18"/>
        </w:rPr>
        <w:sectPr w:rsidR="00677314" w:rsidRPr="001A2F04" w:rsidSect="008E6A21">
          <w:headerReference w:type="even" r:id="rId62"/>
          <w:type w:val="continuous"/>
          <w:pgSz w:w="11906" w:h="16838" w:code="9"/>
          <w:pgMar w:top="567" w:right="567" w:bottom="567" w:left="1134" w:header="709" w:footer="709" w:gutter="0"/>
          <w:cols w:num="2" w:space="708"/>
          <w:titlePg/>
          <w:docGrid w:linePitch="360"/>
        </w:sectPr>
      </w:pPr>
    </w:p>
    <w:p w:rsidR="00677314" w:rsidRPr="001A2F04" w:rsidRDefault="00677314" w:rsidP="00677314">
      <w:pPr>
        <w:spacing w:after="0" w:line="240" w:lineRule="auto"/>
        <w:ind w:firstLine="709"/>
        <w:jc w:val="both"/>
        <w:rPr>
          <w:rFonts w:ascii="Arial" w:hAnsi="Arial" w:cs="Arial"/>
          <w:sz w:val="18"/>
          <w:szCs w:val="18"/>
        </w:rPr>
      </w:pPr>
    </w:p>
    <w:p w:rsidR="00677314" w:rsidRPr="001A2F04" w:rsidRDefault="00677314" w:rsidP="00677314">
      <w:pPr>
        <w:spacing w:after="0" w:line="240" w:lineRule="auto"/>
        <w:jc w:val="center"/>
        <w:rPr>
          <w:rFonts w:ascii="Arial" w:hAnsi="Arial" w:cs="Arial"/>
          <w:b/>
          <w:sz w:val="18"/>
          <w:szCs w:val="18"/>
        </w:rPr>
        <w:sectPr w:rsidR="00677314" w:rsidRPr="001A2F04" w:rsidSect="00FC3846">
          <w:type w:val="continuous"/>
          <w:pgSz w:w="11906" w:h="16838" w:code="9"/>
          <w:pgMar w:top="567" w:right="567" w:bottom="567" w:left="1134" w:header="709" w:footer="709" w:gutter="0"/>
          <w:cols w:space="708"/>
          <w:titlePg/>
          <w:docGrid w:linePitch="360"/>
        </w:sectPr>
      </w:pPr>
    </w:p>
    <w:p w:rsidR="00677314" w:rsidRDefault="00677314" w:rsidP="00677314">
      <w:pPr>
        <w:spacing w:after="0" w:line="100" w:lineRule="atLeast"/>
        <w:rPr>
          <w:sz w:val="24"/>
          <w:szCs w:val="24"/>
        </w:rPr>
        <w:sectPr w:rsidR="00677314" w:rsidSect="00933C73">
          <w:type w:val="continuous"/>
          <w:pgSz w:w="11906" w:h="16838" w:code="9"/>
          <w:pgMar w:top="567" w:right="567" w:bottom="567" w:left="1134" w:header="709" w:footer="709" w:gutter="0"/>
          <w:cols w:num="2" w:space="708"/>
          <w:titlePg/>
          <w:docGrid w:linePitch="360"/>
        </w:sectPr>
      </w:pPr>
    </w:p>
    <w:p w:rsidR="00677314" w:rsidRDefault="00677314" w:rsidP="00677314">
      <w:pPr>
        <w:spacing w:line="100" w:lineRule="atLeast"/>
        <w:rPr>
          <w:sz w:val="24"/>
          <w:szCs w:val="24"/>
        </w:rPr>
      </w:pPr>
    </w:p>
    <w:p w:rsidR="00677314" w:rsidRDefault="00677314" w:rsidP="00677314">
      <w:pPr>
        <w:spacing w:line="100" w:lineRule="atLeast"/>
        <w:jc w:val="right"/>
        <w:rPr>
          <w:sz w:val="24"/>
          <w:szCs w:val="24"/>
        </w:rPr>
      </w:pPr>
    </w:p>
    <w:p w:rsidR="00677314" w:rsidRDefault="00677314" w:rsidP="00677314">
      <w:pPr>
        <w:spacing w:line="100" w:lineRule="atLeast"/>
        <w:jc w:val="right"/>
        <w:rPr>
          <w:sz w:val="24"/>
          <w:szCs w:val="24"/>
        </w:rPr>
      </w:pPr>
    </w:p>
    <w:p w:rsidR="00677314" w:rsidRPr="007466B9" w:rsidRDefault="00677314" w:rsidP="00677314">
      <w:pPr>
        <w:ind w:left="432" w:hanging="432"/>
        <w:rPr>
          <w:rFonts w:ascii="Arial" w:hAnsi="Arial" w:cs="Arial"/>
        </w:rPr>
      </w:pPr>
    </w:p>
    <w:p w:rsidR="00677314" w:rsidRDefault="00677314" w:rsidP="00677314">
      <w:pPr>
        <w:spacing w:line="100" w:lineRule="atLeast"/>
        <w:jc w:val="both"/>
      </w:pPr>
    </w:p>
    <w:p w:rsidR="00677314" w:rsidRDefault="00677314" w:rsidP="00677314">
      <w:pPr>
        <w:spacing w:line="100" w:lineRule="atLeast"/>
        <w:jc w:val="both"/>
      </w:pPr>
    </w:p>
    <w:p w:rsidR="00677314" w:rsidRDefault="00677314" w:rsidP="00677314"/>
    <w:p w:rsidR="00677314" w:rsidRDefault="00677314" w:rsidP="00677314">
      <w:pPr>
        <w:pStyle w:val="ae"/>
        <w:snapToGrid w:val="0"/>
        <w:spacing w:before="0"/>
        <w:jc w:val="center"/>
      </w:pPr>
    </w:p>
    <w:p w:rsidR="00677314" w:rsidRDefault="00677314" w:rsidP="00677314">
      <w:pPr>
        <w:pStyle w:val="ae"/>
        <w:snapToGrid w:val="0"/>
        <w:spacing w:before="0"/>
        <w:jc w:val="center"/>
      </w:pPr>
    </w:p>
    <w:p w:rsidR="00677314" w:rsidRDefault="00677314" w:rsidP="00677314">
      <w:pPr>
        <w:pStyle w:val="ae"/>
        <w:snapToGrid w:val="0"/>
        <w:spacing w:before="0"/>
        <w:jc w:val="center"/>
      </w:pPr>
    </w:p>
    <w:p w:rsidR="00677314" w:rsidRDefault="00677314" w:rsidP="00677314">
      <w:pPr>
        <w:pStyle w:val="ae"/>
        <w:snapToGrid w:val="0"/>
        <w:spacing w:before="0"/>
        <w:jc w:val="center"/>
      </w:pPr>
    </w:p>
    <w:p w:rsidR="00677314" w:rsidRDefault="00677314" w:rsidP="00677314">
      <w:pPr>
        <w:pStyle w:val="ae"/>
        <w:snapToGrid w:val="0"/>
        <w:spacing w:before="0"/>
        <w:jc w:val="center"/>
      </w:pPr>
    </w:p>
    <w:p w:rsidR="00677314" w:rsidRDefault="00677314" w:rsidP="00677314">
      <w:pPr>
        <w:pStyle w:val="ae"/>
        <w:snapToGrid w:val="0"/>
        <w:spacing w:before="0"/>
        <w:jc w:val="center"/>
      </w:pPr>
    </w:p>
    <w:p w:rsidR="00677314" w:rsidRDefault="00677314" w:rsidP="00677314">
      <w:pPr>
        <w:pStyle w:val="ae"/>
        <w:snapToGrid w:val="0"/>
        <w:spacing w:before="0"/>
        <w:jc w:val="center"/>
      </w:pPr>
    </w:p>
    <w:p w:rsidR="00677314" w:rsidRDefault="00677314" w:rsidP="00677314">
      <w:pPr>
        <w:spacing w:after="240"/>
        <w:jc w:val="both"/>
      </w:pPr>
      <w:bookmarkStart w:id="59" w:name="PH_authMenu_button"/>
      <w:bookmarkStart w:id="60" w:name="PH_user-email"/>
      <w:bookmarkEnd w:id="59"/>
      <w:bookmarkEnd w:id="60"/>
    </w:p>
    <w:p w:rsidR="00677314" w:rsidRDefault="00677314" w:rsidP="00677314">
      <w:pPr>
        <w:widowControl w:val="0"/>
        <w:autoSpaceDE w:val="0"/>
        <w:autoSpaceDN w:val="0"/>
        <w:adjustRightInd w:val="0"/>
        <w:jc w:val="both"/>
      </w:pPr>
    </w:p>
    <w:p w:rsidR="00677314" w:rsidRDefault="00677314" w:rsidP="00677314">
      <w:pPr>
        <w:widowControl w:val="0"/>
        <w:autoSpaceDE w:val="0"/>
        <w:autoSpaceDN w:val="0"/>
        <w:adjustRightInd w:val="0"/>
        <w:jc w:val="both"/>
      </w:pPr>
    </w:p>
    <w:p w:rsidR="00677314" w:rsidRDefault="00677314" w:rsidP="00677314">
      <w:pPr>
        <w:widowControl w:val="0"/>
        <w:autoSpaceDE w:val="0"/>
        <w:autoSpaceDN w:val="0"/>
        <w:adjustRightInd w:val="0"/>
        <w:jc w:val="both"/>
      </w:pPr>
    </w:p>
    <w:p w:rsidR="00677314" w:rsidRDefault="00677314" w:rsidP="00677314">
      <w:pPr>
        <w:widowControl w:val="0"/>
        <w:autoSpaceDE w:val="0"/>
        <w:autoSpaceDN w:val="0"/>
        <w:adjustRightInd w:val="0"/>
        <w:jc w:val="both"/>
      </w:pPr>
    </w:p>
    <w:p w:rsidR="00677314" w:rsidRDefault="00677314" w:rsidP="00677314">
      <w:pPr>
        <w:widowControl w:val="0"/>
        <w:autoSpaceDE w:val="0"/>
        <w:autoSpaceDN w:val="0"/>
        <w:adjustRightInd w:val="0"/>
        <w:jc w:val="both"/>
      </w:pPr>
    </w:p>
    <w:p w:rsidR="00677314" w:rsidRDefault="00677314" w:rsidP="00677314">
      <w:pPr>
        <w:widowControl w:val="0"/>
        <w:autoSpaceDE w:val="0"/>
        <w:autoSpaceDN w:val="0"/>
        <w:adjustRightInd w:val="0"/>
        <w:jc w:val="both"/>
      </w:pPr>
    </w:p>
    <w:p w:rsidR="00677314" w:rsidRDefault="00677314" w:rsidP="00677314">
      <w:pPr>
        <w:widowControl w:val="0"/>
        <w:autoSpaceDE w:val="0"/>
        <w:autoSpaceDN w:val="0"/>
        <w:adjustRightInd w:val="0"/>
        <w:jc w:val="both"/>
      </w:pPr>
    </w:p>
    <w:p w:rsidR="00677314" w:rsidRDefault="00677314" w:rsidP="00677314">
      <w:pPr>
        <w:widowControl w:val="0"/>
        <w:autoSpaceDE w:val="0"/>
        <w:autoSpaceDN w:val="0"/>
        <w:adjustRightInd w:val="0"/>
        <w:outlineLvl w:val="1"/>
        <w:rPr>
          <w:b/>
          <w:sz w:val="28"/>
          <w:szCs w:val="28"/>
        </w:rPr>
      </w:pPr>
    </w:p>
    <w:p w:rsidR="00677314" w:rsidRPr="00390976" w:rsidRDefault="00677314" w:rsidP="00677314">
      <w:pPr>
        <w:suppressAutoHyphens/>
        <w:autoSpaceDE w:val="0"/>
        <w:autoSpaceDN w:val="0"/>
        <w:adjustRightInd w:val="0"/>
        <w:jc w:val="right"/>
        <w:outlineLvl w:val="1"/>
        <w:rPr>
          <w:rFonts w:eastAsia="SimSun"/>
          <w:color w:val="000000"/>
          <w:kern w:val="1"/>
          <w:lang w:eastAsia="ar-SA"/>
        </w:rPr>
      </w:pPr>
    </w:p>
    <w:p w:rsidR="00677314" w:rsidRPr="00390976" w:rsidRDefault="00677314" w:rsidP="00677314">
      <w:pPr>
        <w:suppressAutoHyphens/>
        <w:autoSpaceDE w:val="0"/>
        <w:autoSpaceDN w:val="0"/>
        <w:adjustRightInd w:val="0"/>
        <w:jc w:val="right"/>
        <w:outlineLvl w:val="1"/>
        <w:rPr>
          <w:rFonts w:eastAsia="SimSun"/>
          <w:color w:val="000000"/>
          <w:kern w:val="1"/>
          <w:lang w:eastAsia="ar-SA"/>
        </w:rPr>
      </w:pPr>
    </w:p>
    <w:p w:rsidR="00677314" w:rsidRPr="00FC3846" w:rsidRDefault="00677314" w:rsidP="00677314">
      <w:pPr>
        <w:autoSpaceDE w:val="0"/>
        <w:autoSpaceDN w:val="0"/>
        <w:adjustRightInd w:val="0"/>
        <w:outlineLvl w:val="1"/>
        <w:rPr>
          <w:rFonts w:ascii="Arial" w:hAnsi="Arial" w:cs="Arial"/>
          <w:sz w:val="18"/>
          <w:szCs w:val="18"/>
        </w:rPr>
      </w:pPr>
      <w:r w:rsidRPr="00FC3846">
        <w:rPr>
          <w:rFonts w:ascii="Arial" w:hAnsi="Arial" w:cs="Arial"/>
          <w:sz w:val="18"/>
          <w:szCs w:val="18"/>
        </w:rPr>
        <w:t xml:space="preserve"> </w:t>
      </w: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center"/>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Default="00677314" w:rsidP="00677314">
      <w:pPr>
        <w:autoSpaceDE w:val="0"/>
        <w:autoSpaceDN w:val="0"/>
        <w:adjustRightInd w:val="0"/>
        <w:jc w:val="right"/>
        <w:outlineLvl w:val="1"/>
        <w:rPr>
          <w:color w:val="000000"/>
          <w:sz w:val="20"/>
          <w:szCs w:val="20"/>
        </w:rPr>
      </w:pPr>
    </w:p>
    <w:p w:rsidR="00677314" w:rsidRPr="00991429" w:rsidRDefault="00677314" w:rsidP="0067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both"/>
      </w:pPr>
    </w:p>
    <w:p w:rsidR="00677314" w:rsidRPr="00991429" w:rsidRDefault="00677314" w:rsidP="0067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both"/>
      </w:pPr>
    </w:p>
    <w:p w:rsidR="00677314" w:rsidRPr="00991429" w:rsidRDefault="00677314" w:rsidP="0067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both"/>
      </w:pPr>
    </w:p>
    <w:p w:rsidR="00677314" w:rsidRPr="00991429" w:rsidRDefault="00677314" w:rsidP="0067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both"/>
      </w:pPr>
    </w:p>
    <w:p w:rsidR="00677314" w:rsidRPr="00991429" w:rsidRDefault="00677314" w:rsidP="0067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both"/>
      </w:pPr>
    </w:p>
    <w:p w:rsidR="00677314" w:rsidRPr="004A491C" w:rsidRDefault="00677314" w:rsidP="00677314">
      <w:pPr>
        <w:spacing w:line="240" w:lineRule="auto"/>
        <w:ind w:right="282"/>
      </w:pPr>
    </w:p>
    <w:p w:rsidR="007824F2" w:rsidRDefault="007824F2"/>
    <w:sectPr w:rsidR="007824F2" w:rsidSect="00FC3846">
      <w:type w:val="continuous"/>
      <w:pgSz w:w="11906" w:h="16838" w:code="9"/>
      <w:pgMar w:top="567" w:right="567" w:bottom="567"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font180">
    <w:charset w:val="CC"/>
    <w:family w:val="auto"/>
    <w:pitch w:val="variable"/>
    <w:sig w:usb0="00000201" w:usb1="00000000" w:usb2="00000000" w:usb3="00000000" w:csb0="00000004"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E14" w:rsidRDefault="00677314" w:rsidP="00482146">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66E14" w:rsidRDefault="0067731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E0FBA2"/>
    <w:lvl w:ilvl="0">
      <w:start w:val="1"/>
      <w:numFmt w:val="bullet"/>
      <w:pStyle w:val="a"/>
      <w:lvlText w:val=""/>
      <w:lvlJc w:val="left"/>
      <w:pPr>
        <w:tabs>
          <w:tab w:val="num" w:pos="360"/>
        </w:tabs>
        <w:ind w:left="360" w:hanging="360"/>
      </w:pPr>
      <w:rPr>
        <w:rFonts w:ascii="Symbol" w:hAnsi="Symbol" w:hint="default"/>
      </w:rPr>
    </w:lvl>
  </w:abstractNum>
  <w:abstractNum w:abstractNumId="1">
    <w:nsid w:val="04AD1440"/>
    <w:multiLevelType w:val="hybridMultilevel"/>
    <w:tmpl w:val="309ACB8E"/>
    <w:lvl w:ilvl="0" w:tplc="270657C4">
      <w:start w:val="1"/>
      <w:numFmt w:val="bullet"/>
      <w:lvlText w:val="−"/>
      <w:lvlJc w:val="left"/>
      <w:pPr>
        <w:tabs>
          <w:tab w:val="num" w:pos="340"/>
        </w:tabs>
        <w:ind w:left="340" w:hanging="34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A44F67"/>
    <w:multiLevelType w:val="hybridMultilevel"/>
    <w:tmpl w:val="34ECBBFA"/>
    <w:lvl w:ilvl="0" w:tplc="516E4AC0">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12D06335"/>
    <w:multiLevelType w:val="hybridMultilevel"/>
    <w:tmpl w:val="62048704"/>
    <w:lvl w:ilvl="0" w:tplc="BC6AD1A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5B518A"/>
    <w:multiLevelType w:val="hybridMultilevel"/>
    <w:tmpl w:val="947E41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1414F74"/>
    <w:multiLevelType w:val="multilevel"/>
    <w:tmpl w:val="4766762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4C9A75D3"/>
    <w:multiLevelType w:val="hybridMultilevel"/>
    <w:tmpl w:val="D8F60546"/>
    <w:lvl w:ilvl="0" w:tplc="BC105D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EA66F7D"/>
    <w:multiLevelType w:val="multilevel"/>
    <w:tmpl w:val="D0328AFA"/>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57FB0915"/>
    <w:multiLevelType w:val="hybridMultilevel"/>
    <w:tmpl w:val="C01EC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6E0220"/>
    <w:multiLevelType w:val="hybridMultilevel"/>
    <w:tmpl w:val="F51E0B84"/>
    <w:lvl w:ilvl="0" w:tplc="639A7FA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76D218AB"/>
    <w:multiLevelType w:val="hybridMultilevel"/>
    <w:tmpl w:val="947E41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86754AA"/>
    <w:multiLevelType w:val="hybridMultilevel"/>
    <w:tmpl w:val="947E41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EA84459"/>
    <w:multiLevelType w:val="hybridMultilevel"/>
    <w:tmpl w:val="EF3C5616"/>
    <w:lvl w:ilvl="0" w:tplc="18A83DD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9"/>
  </w:num>
  <w:num w:numId="5">
    <w:abstractNumId w:val="7"/>
  </w:num>
  <w:num w:numId="6">
    <w:abstractNumId w:val="6"/>
  </w:num>
  <w:num w:numId="7">
    <w:abstractNumId w:val="1"/>
  </w:num>
  <w:num w:numId="8">
    <w:abstractNumId w:val="13"/>
  </w:num>
  <w:num w:numId="9">
    <w:abstractNumId w:val="11"/>
  </w:num>
  <w:num w:numId="10">
    <w:abstractNumId w:val="3"/>
  </w:num>
  <w:num w:numId="11">
    <w:abstractNumId w:val="12"/>
  </w:num>
  <w:num w:numId="12">
    <w:abstractNumId w:val="5"/>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77314"/>
    <w:rsid w:val="00677314"/>
    <w:rsid w:val="00782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7314"/>
  </w:style>
  <w:style w:type="paragraph" w:styleId="1">
    <w:name w:val="heading 1"/>
    <w:basedOn w:val="a0"/>
    <w:next w:val="a0"/>
    <w:link w:val="10"/>
    <w:uiPriority w:val="9"/>
    <w:qFormat/>
    <w:rsid w:val="006773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6773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1"/>
    <w:uiPriority w:val="9"/>
    <w:semiHidden/>
    <w:unhideWhenUsed/>
    <w:qFormat/>
    <w:rsid w:val="0067731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7731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677314"/>
    <w:pPr>
      <w:keepNext/>
      <w:tabs>
        <w:tab w:val="left" w:pos="2040"/>
      </w:tabs>
      <w:spacing w:after="0" w:line="240" w:lineRule="auto"/>
      <w:jc w:val="center"/>
      <w:outlineLvl w:val="4"/>
    </w:pPr>
    <w:rPr>
      <w:rFonts w:ascii="Times New Roman" w:eastAsia="Arial Unicode MS" w:hAnsi="Times New Roman" w:cs="Times New Roman"/>
      <w:b/>
      <w:bCs/>
      <w:sz w:val="24"/>
      <w:szCs w:val="24"/>
    </w:rPr>
  </w:style>
  <w:style w:type="paragraph" w:styleId="7">
    <w:name w:val="heading 7"/>
    <w:basedOn w:val="a0"/>
    <w:next w:val="a0"/>
    <w:link w:val="70"/>
    <w:uiPriority w:val="9"/>
    <w:semiHidden/>
    <w:unhideWhenUsed/>
    <w:qFormat/>
    <w:rsid w:val="0067731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7731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67731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677314"/>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677314"/>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677314"/>
    <w:rPr>
      <w:rFonts w:ascii="Times New Roman" w:eastAsia="Arial Unicode MS" w:hAnsi="Times New Roman" w:cs="Times New Roman"/>
      <w:b/>
      <w:bCs/>
      <w:sz w:val="24"/>
      <w:szCs w:val="24"/>
    </w:rPr>
  </w:style>
  <w:style w:type="character" w:customStyle="1" w:styleId="70">
    <w:name w:val="Заголовок 7 Знак"/>
    <w:basedOn w:val="a1"/>
    <w:link w:val="7"/>
    <w:uiPriority w:val="9"/>
    <w:semiHidden/>
    <w:rsid w:val="00677314"/>
    <w:rPr>
      <w:rFonts w:asciiTheme="majorHAnsi" w:eastAsiaTheme="majorEastAsia" w:hAnsiTheme="majorHAnsi" w:cstheme="majorBidi"/>
      <w:i/>
      <w:iCs/>
      <w:color w:val="404040" w:themeColor="text1" w:themeTint="BF"/>
    </w:rPr>
  </w:style>
  <w:style w:type="table" w:customStyle="1" w:styleId="11">
    <w:name w:val="Сетка таблицы1"/>
    <w:basedOn w:val="a2"/>
    <w:next w:val="a4"/>
    <w:uiPriority w:val="59"/>
    <w:rsid w:val="0067731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2"/>
    <w:uiPriority w:val="59"/>
    <w:rsid w:val="00677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nhideWhenUsed/>
    <w:rsid w:val="00677314"/>
    <w:pPr>
      <w:spacing w:after="0" w:line="240" w:lineRule="auto"/>
    </w:pPr>
    <w:rPr>
      <w:rFonts w:ascii="Tahoma" w:hAnsi="Tahoma" w:cs="Tahoma"/>
      <w:sz w:val="16"/>
      <w:szCs w:val="16"/>
    </w:rPr>
  </w:style>
  <w:style w:type="character" w:customStyle="1" w:styleId="a6">
    <w:name w:val="Текст выноски Знак"/>
    <w:basedOn w:val="a1"/>
    <w:link w:val="a5"/>
    <w:rsid w:val="00677314"/>
    <w:rPr>
      <w:rFonts w:ascii="Tahoma" w:hAnsi="Tahoma" w:cs="Tahoma"/>
      <w:sz w:val="16"/>
      <w:szCs w:val="16"/>
    </w:rPr>
  </w:style>
  <w:style w:type="paragraph" w:styleId="a7">
    <w:name w:val="List Paragraph"/>
    <w:basedOn w:val="a0"/>
    <w:uiPriority w:val="34"/>
    <w:qFormat/>
    <w:rsid w:val="00677314"/>
    <w:pPr>
      <w:ind w:left="720"/>
      <w:contextualSpacing/>
    </w:pPr>
  </w:style>
  <w:style w:type="paragraph" w:customStyle="1" w:styleId="msonormalbullet1gifbullet1gifbullet2gif">
    <w:name w:val="msonormalbullet1gifbullet1gifbullet2.gif"/>
    <w:basedOn w:val="a0"/>
    <w:rsid w:val="006773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1gifbullet3gif">
    <w:name w:val="msonormalbullet1gifbullet1gifbullet3.gif"/>
    <w:basedOn w:val="a0"/>
    <w:rsid w:val="006773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bullet1gif">
    <w:name w:val="msonormalbullet2gifbullet2gifbullet1.gif"/>
    <w:basedOn w:val="a0"/>
    <w:rsid w:val="006773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1gifbullet1gifbullet1gif">
    <w:name w:val="msonormalbullet1gifbullet1gifbullet1gifbullet1.gif"/>
    <w:basedOn w:val="a0"/>
    <w:rsid w:val="006773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Гипертекстовая ссылка"/>
    <w:rsid w:val="00677314"/>
    <w:rPr>
      <w:b/>
      <w:bCs/>
      <w:color w:val="106BBE"/>
      <w:sz w:val="26"/>
      <w:szCs w:val="26"/>
    </w:rPr>
  </w:style>
  <w:style w:type="paragraph" w:styleId="a9">
    <w:name w:val="No Spacing"/>
    <w:uiPriority w:val="1"/>
    <w:qFormat/>
    <w:rsid w:val="00677314"/>
    <w:pPr>
      <w:spacing w:after="0" w:line="240" w:lineRule="auto"/>
    </w:pPr>
  </w:style>
  <w:style w:type="paragraph" w:styleId="a">
    <w:name w:val="List Bullet"/>
    <w:basedOn w:val="a0"/>
    <w:rsid w:val="00677314"/>
    <w:pPr>
      <w:numPr>
        <w:numId w:val="2"/>
      </w:num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773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0"/>
    <w:link w:val="ab"/>
    <w:uiPriority w:val="99"/>
    <w:rsid w:val="006773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1"/>
    <w:link w:val="aa"/>
    <w:uiPriority w:val="99"/>
    <w:rsid w:val="00677314"/>
    <w:rPr>
      <w:rFonts w:ascii="Times New Roman" w:eastAsia="Times New Roman" w:hAnsi="Times New Roman" w:cs="Times New Roman"/>
      <w:sz w:val="24"/>
      <w:szCs w:val="24"/>
    </w:rPr>
  </w:style>
  <w:style w:type="character" w:styleId="ac">
    <w:name w:val="page number"/>
    <w:basedOn w:val="a1"/>
    <w:rsid w:val="00677314"/>
  </w:style>
  <w:style w:type="character" w:styleId="ad">
    <w:name w:val="Hyperlink"/>
    <w:uiPriority w:val="99"/>
    <w:unhideWhenUsed/>
    <w:rsid w:val="00677314"/>
    <w:rPr>
      <w:color w:val="0000FF"/>
      <w:u w:val="single"/>
    </w:rPr>
  </w:style>
  <w:style w:type="paragraph" w:customStyle="1" w:styleId="ConsPlusTitle">
    <w:name w:val="ConsPlusTitle"/>
    <w:rsid w:val="006773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6773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PlusNormal0">
    <w:name w:val="ConsPlusNormal Знак"/>
    <w:link w:val="ConsPlusNormal"/>
    <w:locked/>
    <w:rsid w:val="00677314"/>
    <w:rPr>
      <w:rFonts w:ascii="Arial" w:eastAsia="Times New Roman" w:hAnsi="Arial" w:cs="Arial"/>
      <w:sz w:val="20"/>
      <w:szCs w:val="20"/>
      <w:lang w:eastAsia="ru-RU"/>
    </w:rPr>
  </w:style>
  <w:style w:type="character" w:customStyle="1" w:styleId="apple-converted-space">
    <w:name w:val="apple-converted-space"/>
    <w:basedOn w:val="a1"/>
    <w:rsid w:val="00677314"/>
  </w:style>
  <w:style w:type="paragraph" w:styleId="ae">
    <w:name w:val="Normal (Web)"/>
    <w:basedOn w:val="a0"/>
    <w:rsid w:val="006773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77314"/>
    <w:pPr>
      <w:suppressAutoHyphens/>
      <w:spacing w:after="0" w:line="100" w:lineRule="atLeast"/>
    </w:pPr>
    <w:rPr>
      <w:rFonts w:ascii="Courier New" w:eastAsia="Lucida Sans Unicode" w:hAnsi="Courier New" w:cs="font180"/>
      <w:kern w:val="1"/>
      <w:sz w:val="20"/>
      <w:szCs w:val="20"/>
      <w:lang w:eastAsia="ar-SA"/>
    </w:rPr>
  </w:style>
  <w:style w:type="paragraph" w:styleId="af">
    <w:name w:val="footnote text"/>
    <w:basedOn w:val="a0"/>
    <w:link w:val="af0"/>
    <w:uiPriority w:val="99"/>
    <w:semiHidden/>
    <w:rsid w:val="00677314"/>
    <w:pPr>
      <w:spacing w:after="0" w:line="240" w:lineRule="auto"/>
      <w:ind w:firstLine="720"/>
      <w:jc w:val="both"/>
    </w:pPr>
    <w:rPr>
      <w:rFonts w:ascii="Tms Rmn" w:eastAsia="Times New Roman" w:hAnsi="Tms Rmn" w:cs="Times New Roman"/>
      <w:sz w:val="20"/>
      <w:szCs w:val="20"/>
    </w:rPr>
  </w:style>
  <w:style w:type="character" w:customStyle="1" w:styleId="af0">
    <w:name w:val="Текст сноски Знак"/>
    <w:basedOn w:val="a1"/>
    <w:link w:val="af"/>
    <w:uiPriority w:val="99"/>
    <w:semiHidden/>
    <w:rsid w:val="00677314"/>
    <w:rPr>
      <w:rFonts w:ascii="Tms Rmn" w:eastAsia="Times New Roman" w:hAnsi="Tms Rmn" w:cs="Times New Roman"/>
      <w:sz w:val="20"/>
      <w:szCs w:val="20"/>
    </w:rPr>
  </w:style>
  <w:style w:type="character" w:styleId="af1">
    <w:name w:val="footnote reference"/>
    <w:uiPriority w:val="99"/>
    <w:semiHidden/>
    <w:rsid w:val="00677314"/>
    <w:rPr>
      <w:vertAlign w:val="superscript"/>
    </w:rPr>
  </w:style>
  <w:style w:type="paragraph" w:customStyle="1" w:styleId="21">
    <w:name w:val="Основной текст2"/>
    <w:basedOn w:val="a0"/>
    <w:rsid w:val="00677314"/>
    <w:pPr>
      <w:widowControl w:val="0"/>
      <w:shd w:val="clear" w:color="auto" w:fill="FFFFFF"/>
      <w:spacing w:before="120" w:after="300" w:line="322" w:lineRule="exact"/>
      <w:jc w:val="center"/>
    </w:pPr>
    <w:rPr>
      <w:rFonts w:ascii="Times New Roman" w:eastAsia="Times New Roman" w:hAnsi="Times New Roman" w:cs="Times New Roman"/>
      <w:color w:val="000000"/>
      <w:spacing w:val="2"/>
      <w:sz w:val="25"/>
      <w:szCs w:val="25"/>
      <w:lang w:eastAsia="ru-RU"/>
    </w:rPr>
  </w:style>
  <w:style w:type="paragraph" w:styleId="32">
    <w:name w:val="Body Text Indent 3"/>
    <w:basedOn w:val="a0"/>
    <w:link w:val="33"/>
    <w:uiPriority w:val="99"/>
    <w:semiHidden/>
    <w:unhideWhenUsed/>
    <w:rsid w:val="00677314"/>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1"/>
    <w:link w:val="32"/>
    <w:uiPriority w:val="99"/>
    <w:semiHidden/>
    <w:rsid w:val="00677314"/>
    <w:rPr>
      <w:rFonts w:ascii="Times New Roman" w:eastAsia="Times New Roman" w:hAnsi="Times New Roman" w:cs="Times New Roman"/>
      <w:sz w:val="16"/>
      <w:szCs w:val="16"/>
      <w:lang w:eastAsia="ar-SA"/>
    </w:rPr>
  </w:style>
  <w:style w:type="paragraph" w:styleId="22">
    <w:name w:val="Body Text Indent 2"/>
    <w:basedOn w:val="a0"/>
    <w:link w:val="23"/>
    <w:uiPriority w:val="99"/>
    <w:semiHidden/>
    <w:unhideWhenUsed/>
    <w:rsid w:val="00677314"/>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1"/>
    <w:link w:val="22"/>
    <w:uiPriority w:val="99"/>
    <w:semiHidden/>
    <w:rsid w:val="00677314"/>
    <w:rPr>
      <w:rFonts w:ascii="Times New Roman" w:eastAsia="Times New Roman" w:hAnsi="Times New Roman" w:cs="Times New Roman"/>
      <w:sz w:val="20"/>
      <w:szCs w:val="20"/>
    </w:rPr>
  </w:style>
  <w:style w:type="paragraph" w:styleId="24">
    <w:name w:val="Body Text 2"/>
    <w:basedOn w:val="a0"/>
    <w:link w:val="25"/>
    <w:uiPriority w:val="99"/>
    <w:unhideWhenUsed/>
    <w:rsid w:val="00677314"/>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uiPriority w:val="99"/>
    <w:rsid w:val="00677314"/>
    <w:rPr>
      <w:rFonts w:ascii="Times New Roman" w:eastAsia="Times New Roman" w:hAnsi="Times New Roman" w:cs="Times New Roman"/>
      <w:sz w:val="24"/>
      <w:szCs w:val="24"/>
      <w:lang w:eastAsia="ru-RU"/>
    </w:rPr>
  </w:style>
  <w:style w:type="paragraph" w:styleId="af2">
    <w:name w:val="Body Text Indent"/>
    <w:basedOn w:val="a0"/>
    <w:link w:val="af3"/>
    <w:uiPriority w:val="99"/>
    <w:semiHidden/>
    <w:unhideWhenUsed/>
    <w:rsid w:val="00677314"/>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uiPriority w:val="99"/>
    <w:semiHidden/>
    <w:rsid w:val="00677314"/>
    <w:rPr>
      <w:rFonts w:ascii="Times New Roman" w:eastAsia="Times New Roman" w:hAnsi="Times New Roman" w:cs="Times New Roman"/>
      <w:sz w:val="24"/>
      <w:szCs w:val="24"/>
      <w:lang w:eastAsia="ru-RU"/>
    </w:rPr>
  </w:style>
  <w:style w:type="paragraph" w:styleId="af4">
    <w:name w:val="Body Text"/>
    <w:basedOn w:val="a0"/>
    <w:link w:val="af5"/>
    <w:unhideWhenUsed/>
    <w:rsid w:val="00677314"/>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1"/>
    <w:link w:val="af4"/>
    <w:rsid w:val="00677314"/>
    <w:rPr>
      <w:rFonts w:ascii="Times New Roman" w:eastAsia="Times New Roman" w:hAnsi="Times New Roman" w:cs="Times New Roman"/>
      <w:sz w:val="24"/>
      <w:szCs w:val="24"/>
      <w:lang w:eastAsia="ru-RU"/>
    </w:rPr>
  </w:style>
  <w:style w:type="paragraph" w:styleId="af6">
    <w:name w:val="footer"/>
    <w:basedOn w:val="a0"/>
    <w:link w:val="af7"/>
    <w:rsid w:val="006773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1"/>
    <w:link w:val="af6"/>
    <w:rsid w:val="00677314"/>
    <w:rPr>
      <w:rFonts w:ascii="Times New Roman" w:eastAsia="Times New Roman" w:hAnsi="Times New Roman" w:cs="Times New Roman"/>
      <w:sz w:val="24"/>
      <w:szCs w:val="24"/>
    </w:rPr>
  </w:style>
  <w:style w:type="character" w:customStyle="1" w:styleId="31">
    <w:name w:val="Заголовок 3 Знак1"/>
    <w:basedOn w:val="a1"/>
    <w:link w:val="3"/>
    <w:uiPriority w:val="9"/>
    <w:semiHidden/>
    <w:rsid w:val="00677314"/>
    <w:rPr>
      <w:rFonts w:asciiTheme="majorHAnsi" w:eastAsiaTheme="majorEastAsia" w:hAnsiTheme="majorHAnsi" w:cstheme="majorBidi"/>
      <w:b/>
      <w:bCs/>
      <w:color w:val="4F81BD" w:themeColor="accent1"/>
    </w:rPr>
  </w:style>
  <w:style w:type="character" w:styleId="af8">
    <w:name w:val="Strong"/>
    <w:qFormat/>
    <w:rsid w:val="00677314"/>
    <w:rPr>
      <w:b/>
      <w:bCs/>
    </w:rPr>
  </w:style>
  <w:style w:type="character" w:customStyle="1" w:styleId="af9">
    <w:name w:val="Текст Знак"/>
    <w:link w:val="afa"/>
    <w:locked/>
    <w:rsid w:val="00677314"/>
    <w:rPr>
      <w:rFonts w:ascii="Courier New" w:hAnsi="Courier New"/>
    </w:rPr>
  </w:style>
  <w:style w:type="paragraph" w:styleId="afa">
    <w:name w:val="Plain Text"/>
    <w:basedOn w:val="a0"/>
    <w:link w:val="af9"/>
    <w:rsid w:val="00677314"/>
    <w:pPr>
      <w:spacing w:after="0" w:line="240" w:lineRule="auto"/>
    </w:pPr>
    <w:rPr>
      <w:rFonts w:ascii="Courier New" w:hAnsi="Courier New"/>
    </w:rPr>
  </w:style>
  <w:style w:type="character" w:customStyle="1" w:styleId="12">
    <w:name w:val="Текст Знак1"/>
    <w:basedOn w:val="a1"/>
    <w:link w:val="afa"/>
    <w:uiPriority w:val="99"/>
    <w:semiHidden/>
    <w:rsid w:val="00677314"/>
    <w:rPr>
      <w:rFonts w:ascii="Consolas" w:hAnsi="Consolas"/>
      <w:sz w:val="21"/>
      <w:szCs w:val="21"/>
    </w:rPr>
  </w:style>
  <w:style w:type="character" w:customStyle="1" w:styleId="afb">
    <w:name w:val="Основной текст + Курсив"/>
    <w:rsid w:val="00677314"/>
    <w:rPr>
      <w:rFonts w:ascii="Times New Roman" w:hAnsi="Times New Roman" w:cs="Times New Roman" w:hint="default"/>
      <w:i/>
      <w:iCs/>
      <w:sz w:val="19"/>
      <w:szCs w:val="19"/>
      <w:shd w:val="clear" w:color="auto" w:fill="FFFFFF"/>
    </w:rPr>
  </w:style>
  <w:style w:type="character" w:customStyle="1" w:styleId="afc">
    <w:name w:val="Цветовое выделение"/>
    <w:rsid w:val="00677314"/>
    <w:rPr>
      <w:b/>
      <w:bCs w:val="0"/>
      <w:color w:val="26282F"/>
    </w:rPr>
  </w:style>
  <w:style w:type="paragraph" w:styleId="afd">
    <w:name w:val="endnote text"/>
    <w:basedOn w:val="a0"/>
    <w:link w:val="afe"/>
    <w:uiPriority w:val="99"/>
    <w:semiHidden/>
    <w:unhideWhenUsed/>
    <w:rsid w:val="00677314"/>
    <w:pPr>
      <w:spacing w:after="0" w:line="240" w:lineRule="auto"/>
    </w:pPr>
    <w:rPr>
      <w:rFonts w:eastAsiaTheme="minorEastAsia"/>
      <w:sz w:val="20"/>
      <w:szCs w:val="20"/>
      <w:lang w:eastAsia="ru-RU"/>
    </w:rPr>
  </w:style>
  <w:style w:type="character" w:customStyle="1" w:styleId="afe">
    <w:name w:val="Текст концевой сноски Знак"/>
    <w:basedOn w:val="a1"/>
    <w:link w:val="afd"/>
    <w:uiPriority w:val="99"/>
    <w:semiHidden/>
    <w:rsid w:val="00677314"/>
    <w:rPr>
      <w:rFonts w:eastAsiaTheme="minorEastAsia"/>
      <w:sz w:val="20"/>
      <w:szCs w:val="20"/>
      <w:lang w:eastAsia="ru-RU"/>
    </w:rPr>
  </w:style>
  <w:style w:type="character" w:styleId="aff">
    <w:name w:val="endnote reference"/>
    <w:basedOn w:val="a1"/>
    <w:uiPriority w:val="99"/>
    <w:semiHidden/>
    <w:unhideWhenUsed/>
    <w:rsid w:val="00677314"/>
    <w:rPr>
      <w:vertAlign w:val="superscript"/>
    </w:rPr>
  </w:style>
  <w:style w:type="paragraph" w:customStyle="1" w:styleId="aff0">
    <w:name w:val="обычный"/>
    <w:basedOn w:val="a0"/>
    <w:rsid w:val="006773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0"/>
    <w:rsid w:val="00677314"/>
    <w:pPr>
      <w:spacing w:after="0" w:line="240" w:lineRule="auto"/>
      <w:ind w:left="720"/>
      <w:contextualSpacing/>
    </w:pPr>
    <w:rPr>
      <w:rFonts w:ascii="Times New Roman" w:eastAsia="Calibri" w:hAnsi="Times New Roman" w:cs="Times New Roman"/>
      <w:sz w:val="24"/>
      <w:szCs w:val="24"/>
      <w:lang w:eastAsia="ru-RU"/>
    </w:rPr>
  </w:style>
  <w:style w:type="paragraph" w:customStyle="1" w:styleId="14">
    <w:name w:val="Без интервала1"/>
    <w:rsid w:val="00677314"/>
    <w:pPr>
      <w:spacing w:after="0" w:line="240" w:lineRule="auto"/>
    </w:pPr>
    <w:rPr>
      <w:rFonts w:ascii="Times New Roman" w:eastAsia="Calibri" w:hAnsi="Times New Roman" w:cs="Times New Roman"/>
      <w:sz w:val="24"/>
      <w:szCs w:val="24"/>
      <w:lang w:eastAsia="ru-RU"/>
    </w:rPr>
  </w:style>
  <w:style w:type="character" w:customStyle="1" w:styleId="pt-a0">
    <w:name w:val="pt-a0"/>
    <w:basedOn w:val="a1"/>
    <w:rsid w:val="00677314"/>
  </w:style>
  <w:style w:type="paragraph" w:customStyle="1" w:styleId="pt-consplusnormal">
    <w:name w:val="pt-consplusnormal"/>
    <w:basedOn w:val="a0"/>
    <w:rsid w:val="006773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Абзац списка2"/>
    <w:basedOn w:val="a0"/>
    <w:rsid w:val="00677314"/>
    <w:pPr>
      <w:spacing w:after="0" w:line="240" w:lineRule="auto"/>
      <w:ind w:left="720"/>
    </w:pPr>
    <w:rPr>
      <w:rFonts w:ascii="Times New Roman" w:eastAsia="Times New Roman" w:hAnsi="Times New Roman" w:cs="Times New Roman"/>
      <w:sz w:val="24"/>
      <w:szCs w:val="24"/>
      <w:lang w:eastAsia="ru-RU"/>
    </w:rPr>
  </w:style>
  <w:style w:type="paragraph" w:styleId="aff1">
    <w:name w:val="Subtitle"/>
    <w:basedOn w:val="a0"/>
    <w:link w:val="aff2"/>
    <w:qFormat/>
    <w:rsid w:val="00677314"/>
    <w:pPr>
      <w:spacing w:after="0" w:line="240" w:lineRule="auto"/>
      <w:jc w:val="center"/>
    </w:pPr>
    <w:rPr>
      <w:rFonts w:ascii="Times New Roman" w:eastAsia="Times New Roman" w:hAnsi="Times New Roman" w:cs="Times New Roman"/>
      <w:b/>
      <w:bCs/>
      <w:sz w:val="24"/>
      <w:szCs w:val="24"/>
      <w:lang w:eastAsia="ru-RU"/>
    </w:rPr>
  </w:style>
  <w:style w:type="character" w:customStyle="1" w:styleId="aff2">
    <w:name w:val="Подзаголовок Знак"/>
    <w:basedOn w:val="a1"/>
    <w:link w:val="aff1"/>
    <w:rsid w:val="00677314"/>
    <w:rPr>
      <w:rFonts w:ascii="Times New Roman" w:eastAsia="Times New Roman" w:hAnsi="Times New Roman" w:cs="Times New Roman"/>
      <w:b/>
      <w:bCs/>
      <w:sz w:val="24"/>
      <w:szCs w:val="24"/>
      <w:lang w:eastAsia="ru-RU"/>
    </w:rPr>
  </w:style>
  <w:style w:type="character" w:customStyle="1" w:styleId="consplustitle1">
    <w:name w:val="consplustitle1"/>
    <w:basedOn w:val="a1"/>
    <w:rsid w:val="00677314"/>
  </w:style>
  <w:style w:type="character" w:styleId="aff3">
    <w:name w:val="Emphasis"/>
    <w:basedOn w:val="a1"/>
    <w:qFormat/>
    <w:rsid w:val="00677314"/>
    <w:rPr>
      <w:i/>
      <w:iCs/>
    </w:rPr>
  </w:style>
  <w:style w:type="character" w:customStyle="1" w:styleId="blk">
    <w:name w:val="blk"/>
    <w:basedOn w:val="a1"/>
    <w:rsid w:val="006773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6C1259FCAEC34008C5A250C163574AB528BDDD0301BF6A594265F26836B548B0679285E36BCC38n3T5E" TargetMode="External"/><Relationship Id="rId18" Type="http://schemas.openxmlformats.org/officeDocument/2006/relationships/hyperlink" Target="consultantplus://offline/ref=ABDE84CE15E5E7564083BEFBECDD80EBE63EE9CD45B901A6AC5E296D4C3BB2DC1726559433A8B5DDr144G" TargetMode="External"/><Relationship Id="rId26" Type="http://schemas.openxmlformats.org/officeDocument/2006/relationships/hyperlink" Target="consultantplus://offline/ref=2C4CD1C47E391AA5B45B30E417F1CAD316C33AC84FFD9BB26490BD81FBm2QCI" TargetMode="External"/><Relationship Id="rId39" Type="http://schemas.openxmlformats.org/officeDocument/2006/relationships/hyperlink" Target="http://www.consultant.ru/document/cons_doc_LAW_21110/" TargetMode="External"/><Relationship Id="rId21" Type="http://schemas.openxmlformats.org/officeDocument/2006/relationships/hyperlink" Target="consultantplus://offline/ref=7456D0492F11E894CC9C5161FCF780542E9846392E430A0A8653C590FFD99B3C6B89F75B2CD7B0FAQEr2H" TargetMode="External"/><Relationship Id="rId34" Type="http://schemas.openxmlformats.org/officeDocument/2006/relationships/hyperlink" Target="http://www.consultant.ru/document/cons_doc_LAW_70088/d302b3fb3f0cd9468a83efd680655576b98abc84/" TargetMode="External"/><Relationship Id="rId42" Type="http://schemas.openxmlformats.org/officeDocument/2006/relationships/hyperlink" Target="http://www.consultant.ru/document/cons_doc_LAW_28165/c785e4888f929b47d9538aeb49e6c3ec4db69e94/" TargetMode="External"/><Relationship Id="rId47" Type="http://schemas.openxmlformats.org/officeDocument/2006/relationships/hyperlink" Target="consultantplus://offline/ref=8F03D66D2443CBCD43A9DABB20E60C8CB067D72C69198D27F3AE217FD1A21261B718E682zA47B" TargetMode="External"/><Relationship Id="rId50" Type="http://schemas.openxmlformats.org/officeDocument/2006/relationships/hyperlink" Target="consultantplus://offline/ref=8F03D66D2443CBCD43A9DABB20E60C8CB067D92C6D138D27F3AE217FD1A21261B718E686A6569E99zE48B" TargetMode="External"/><Relationship Id="rId55" Type="http://schemas.openxmlformats.org/officeDocument/2006/relationships/hyperlink" Target="http://www.consultant.ru/document/cons_doc_LAW_70088/d302b3fb3f0cd9468a83efd680655576b98abc84/" TargetMode="External"/><Relationship Id="rId63" Type="http://schemas.openxmlformats.org/officeDocument/2006/relationships/fontTable" Target="fontTable.xml"/><Relationship Id="rId7" Type="http://schemas.openxmlformats.org/officeDocument/2006/relationships/hyperlink" Target="consultantplus://offline/ref=7B58ABDDEC1293C971940871065347D79DD6A225CBCE7DE04FC64F88D8d8l8E" TargetMode="External"/><Relationship Id="rId2" Type="http://schemas.openxmlformats.org/officeDocument/2006/relationships/styles" Target="styles.xml"/><Relationship Id="rId16" Type="http://schemas.openxmlformats.org/officeDocument/2006/relationships/hyperlink" Target="consultantplus://offline/ref=7B58ABDDEC1293C971940871065347D79DD6A225CBCE7DE04FC64F88D8d8l8E" TargetMode="External"/><Relationship Id="rId20" Type="http://schemas.openxmlformats.org/officeDocument/2006/relationships/hyperlink" Target="consultantplus://offline/ref=7456D0492F11E894CC9C5161FCF780542E9846392E430A0A8653C590FFD99B3C6B89F75B2CD7B1F2QEr2H" TargetMode="External"/><Relationship Id="rId29" Type="http://schemas.openxmlformats.org/officeDocument/2006/relationships/hyperlink" Target="http://www.consultant.ru/document/cons_doc_LAW_34237/4993deebe034a803c38f56d6e6350103d1b1cf92/" TargetMode="External"/><Relationship Id="rId41" Type="http://schemas.openxmlformats.org/officeDocument/2006/relationships/hyperlink" Target="http://www.consultant.ru/document/cons_doc_LAW_28165/d36363d427eab17744e49ef6f68eae5481107a64/" TargetMode="External"/><Relationship Id="rId54" Type="http://schemas.openxmlformats.org/officeDocument/2006/relationships/hyperlink" Target="http://www.consultant.ru/document/cons_doc_LAW_70088/62337669a6e1b726b24fa84749e57df84304a1df/"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consultantplus://offline/ref=7B58ABDDEC1293C971940871065347D79DD6A224CFC77DE04FC64F88D8d8l8E" TargetMode="External"/><Relationship Id="rId11" Type="http://schemas.openxmlformats.org/officeDocument/2006/relationships/hyperlink" Target="consultantplus://offline/ref=A06C1259FCAEC34008C5A250C163574AB528BDDD0301BF6A594265F26836B548B0679285E36BCC38n3T5E" TargetMode="External"/><Relationship Id="rId24" Type="http://schemas.openxmlformats.org/officeDocument/2006/relationships/hyperlink" Target="consultantplus://offline/ref=7456D0492F11E894CC9C5161FCF780542D9145312E4A0A0A8653C590FFD99B3C6B89F75B2CD7B1F4QErCH" TargetMode="External"/><Relationship Id="rId32" Type="http://schemas.openxmlformats.org/officeDocument/2006/relationships/hyperlink" Target="http://www.consultant.ru/document/cons_doc_LAW_28165/c785e4888f929b47d9538aeb49e6c3ec4db69e94/" TargetMode="External"/><Relationship Id="rId37" Type="http://schemas.openxmlformats.org/officeDocument/2006/relationships/hyperlink" Target="http://www.consultant.ru/document/cons_doc_LAW_5323/37a48dfeea878ab354a30883f11f3a8e43a577ad/" TargetMode="External"/><Relationship Id="rId40" Type="http://schemas.openxmlformats.org/officeDocument/2006/relationships/hyperlink" Target="http://www.consultant.ru/document/cons_doc_LAW_34825/" TargetMode="External"/><Relationship Id="rId45" Type="http://schemas.openxmlformats.org/officeDocument/2006/relationships/hyperlink" Target="consultantplus://offline/ref=8F03D66D2443CBCD43A9DABB20E60C8CB067D72C69198D27F3AE217FD1A21261B718E68EA1z544B" TargetMode="External"/><Relationship Id="rId53" Type="http://schemas.openxmlformats.org/officeDocument/2006/relationships/hyperlink" Target="http://www.consultant.ru/document/cons_doc_LAW_28165/d86e2e88d9e61c0b8021d39a76555a9fd811848b/" TargetMode="External"/><Relationship Id="rId58" Type="http://schemas.openxmlformats.org/officeDocument/2006/relationships/hyperlink" Target="http://www.consultant.ru/document/cons_doc_LAW_71761/74621faa87228b8774a9be553dbf7c4c63d0da27/" TargetMode="External"/><Relationship Id="rId5" Type="http://schemas.openxmlformats.org/officeDocument/2006/relationships/hyperlink" Target="consultantplus://offline/ref=7B58ABDDEC1293C971940871065347D79DD6A225CBCE7DE04FC64F88D8d8l8E" TargetMode="External"/><Relationship Id="rId15" Type="http://schemas.openxmlformats.org/officeDocument/2006/relationships/hyperlink" Target="consultantplus://offline/ref=7B58ABDDEC1293C971940871065347D79DD6A22DCDC77DE04FC64F88D8d8l8E" TargetMode="External"/><Relationship Id="rId23" Type="http://schemas.openxmlformats.org/officeDocument/2006/relationships/hyperlink" Target="consultantplus://offline/ref=7456D0492F11E894CC9C5161FCF780542E9846392E430A0A8653C590FFD99B3C6B89F75B2CD7B1F2QEr2H" TargetMode="External"/><Relationship Id="rId28" Type="http://schemas.openxmlformats.org/officeDocument/2006/relationships/hyperlink" Target="http://www.consultant.ru/document/cons_doc_LAW_5142/7e182e4947d73ac02e01baa8e99a147da7ba250e/" TargetMode="External"/><Relationship Id="rId36" Type="http://schemas.openxmlformats.org/officeDocument/2006/relationships/hyperlink" Target="http://www.consultant.ru/document/cons_doc_LAW_70088/62337669a6e1b726b24fa84749e57df84304a1df/" TargetMode="External"/><Relationship Id="rId49" Type="http://schemas.openxmlformats.org/officeDocument/2006/relationships/hyperlink" Target="consultantplus://offline/ref=8F03D66D2443CBCD43A9DABB20E60C8CB067D72C69198D27F3AE217FD1A21261B718E686A6569E99zE40B" TargetMode="External"/><Relationship Id="rId57" Type="http://schemas.openxmlformats.org/officeDocument/2006/relationships/hyperlink" Target="http://www.consultant.ru/document/cons_doc_LAW_62380/" TargetMode="External"/><Relationship Id="rId61" Type="http://schemas.openxmlformats.org/officeDocument/2006/relationships/hyperlink" Target="http://www.consultant.ru/document/cons_doc_LAW_71761/74621faa87228b8774a9be553dbf7c4c63d0da27/" TargetMode="External"/><Relationship Id="rId10" Type="http://schemas.openxmlformats.org/officeDocument/2006/relationships/hyperlink" Target="consultantplus://offline/ref=A06C1259FCAEC34008C5A250C163574AB628BBD50003BF6A594265F26836B548B0679285E36BCC38n3T8E" TargetMode="External"/><Relationship Id="rId19" Type="http://schemas.openxmlformats.org/officeDocument/2006/relationships/hyperlink" Target="consultantplus://offline/ref=7B58ABDDEC1293C971940871065347D79DD6A225CBCE7DE04FC64F88D8d8l8E" TargetMode="External"/><Relationship Id="rId31" Type="http://schemas.openxmlformats.org/officeDocument/2006/relationships/hyperlink" Target="http://www.consultant.ru/document/cons_doc_LAW_33773/1ae4a7e1c613fc0ea857ffb0533c76b3baa62d71/" TargetMode="External"/><Relationship Id="rId44" Type="http://schemas.openxmlformats.org/officeDocument/2006/relationships/hyperlink" Target="http://www.consultant.ru/document/cons_doc_LAW_28165/c785e4888f929b47d9538aeb49e6c3ec4db69e94/" TargetMode="External"/><Relationship Id="rId52" Type="http://schemas.openxmlformats.org/officeDocument/2006/relationships/hyperlink" Target="http://www.consultant.ru/document/cons_doc_LAW_28165/404626c621255e12b76d7d661be99292fc859c72/" TargetMode="External"/><Relationship Id="rId60" Type="http://schemas.openxmlformats.org/officeDocument/2006/relationships/hyperlink" Target="http://www.consultant.ru/document/cons_doc_LAW_28165/f6758978b92339b7e996fde13e5104caec7531d2/" TargetMode="External"/><Relationship Id="rId4" Type="http://schemas.openxmlformats.org/officeDocument/2006/relationships/webSettings" Target="webSettings.xml"/><Relationship Id="rId9" Type="http://schemas.openxmlformats.org/officeDocument/2006/relationships/hyperlink" Target="consultantplus://offline/ref=7B58ABDDEC1293C971940871065347D79DD6A225CBCE7DE04FC64F88D88898A54AC5E8F055E02DAFd5lAE" TargetMode="External"/><Relationship Id="rId14" Type="http://schemas.openxmlformats.org/officeDocument/2006/relationships/hyperlink" Target="consultantplus://offline/ref=A06C1259FCAEC34008C5A250C163574AB629BBD30D04BF6A594265F26836B548B0679285E36BCC38n3T4E" TargetMode="External"/><Relationship Id="rId22" Type="http://schemas.openxmlformats.org/officeDocument/2006/relationships/hyperlink" Target="consultantplus://offline/ref=7456D0492F11E894CC9C5161FCF780542E9846392E430A0A8653C590FFD99B3C6B89F75B2CD7B0F4QEr3H" TargetMode="External"/><Relationship Id="rId27" Type="http://schemas.openxmlformats.org/officeDocument/2006/relationships/hyperlink" Target="http://www.consultant.ru/document/cons_doc_LAW_28165/0e8bee3e6576f35d75ce0b3fd1a91241ce187b54/" TargetMode="External"/><Relationship Id="rId30" Type="http://schemas.openxmlformats.org/officeDocument/2006/relationships/hyperlink" Target="http://www.consultant.ru/document/cons_doc_LAW_34237/59a618b3c28a2923722317aaa05d666743cff621/" TargetMode="External"/><Relationship Id="rId35" Type="http://schemas.openxmlformats.org/officeDocument/2006/relationships/hyperlink" Target="http://www.consultant.ru/document/cons_doc_LAW_19586/aaabd2657de726c47fb07b78521ec510f76f7f62/" TargetMode="External"/><Relationship Id="rId43" Type="http://schemas.openxmlformats.org/officeDocument/2006/relationships/hyperlink" Target="http://www.consultant.ru/document/cons_doc_LAW_123449/103693f0e28ed20c6327bbb3b49538d8b952e5e4/" TargetMode="External"/><Relationship Id="rId48" Type="http://schemas.openxmlformats.org/officeDocument/2006/relationships/hyperlink" Target="consultantplus://offline/ref=8F03D66D2443CBCD43A9DABB20E60C8CB067D72C69198D27F3AE217FD1A21261B718E680zA4EB" TargetMode="External"/><Relationship Id="rId56" Type="http://schemas.openxmlformats.org/officeDocument/2006/relationships/hyperlink" Target="http://www.consultant.ru/document/cons_doc_LAW_19586/aaabd2657de726c47fb07b78521ec510f76f7f62/" TargetMode="External"/><Relationship Id="rId64" Type="http://schemas.openxmlformats.org/officeDocument/2006/relationships/theme" Target="theme/theme1.xml"/><Relationship Id="rId8" Type="http://schemas.openxmlformats.org/officeDocument/2006/relationships/hyperlink" Target="consultantplus://offline/ref=7B58ABDDEC1293C971940871065347D79DD6A225CBCE7DE04FC64F88D88898A54AC5E8F054dEl9E" TargetMode="External"/><Relationship Id="rId51" Type="http://schemas.openxmlformats.org/officeDocument/2006/relationships/hyperlink" Target="consultantplus://offline/ref=8F03D66D2443CBCD43A9DABB20E60C8CB067D92C6D138D27F3AE217FD1A21261B718E686A6569999zE43B" TargetMode="External"/><Relationship Id="rId3" Type="http://schemas.openxmlformats.org/officeDocument/2006/relationships/settings" Target="settings.xml"/><Relationship Id="rId12" Type="http://schemas.openxmlformats.org/officeDocument/2006/relationships/hyperlink" Target="consultantplus://offline/ref=A06C1259FCAEC34008C5A250C163574AB528BED40608BF6A594265F26836B548B0679287E5n6T9E" TargetMode="External"/><Relationship Id="rId17" Type="http://schemas.openxmlformats.org/officeDocument/2006/relationships/hyperlink" Target="consultantplus://offline/ref=ABDE84CE15E5E7564083BEFBECDD80EBE63EE9CD45B901A6AC5E296D4C3BB2DC1726559433A8B4DCr149G" TargetMode="External"/><Relationship Id="rId25" Type="http://schemas.openxmlformats.org/officeDocument/2006/relationships/hyperlink" Target="consultantplus://offline/ref=7456D0492F11E894CC9C5161FCF780542E9846392E430A0A8653C590FFD99B3C6B89F75B2CD7B1F2QEr2H" TargetMode="External"/><Relationship Id="rId33" Type="http://schemas.openxmlformats.org/officeDocument/2006/relationships/hyperlink" Target="http://www.consultant.ru/document/cons_doc_LAW_70088/c504937ca1dfec1eb9a89b38c361db77120c0c7a/" TargetMode="External"/><Relationship Id="rId38" Type="http://schemas.openxmlformats.org/officeDocument/2006/relationships/hyperlink" Target="http://www.consultant.ru/document/cons_doc_LAW_13791/3d0cac60971a511280cbba229d9b6329c07731f7/" TargetMode="External"/><Relationship Id="rId46" Type="http://schemas.openxmlformats.org/officeDocument/2006/relationships/hyperlink" Target="consultantplus://offline/ref=8F03D66D2443CBCD43A9DABB20E60C8CB067D72C69198D27F3AE217FD1A21261B718E686A6569F9BzE40B" TargetMode="External"/><Relationship Id="rId59" Type="http://schemas.openxmlformats.org/officeDocument/2006/relationships/hyperlink" Target="http://www.consultant.ru/document/cons_doc_LAW_28165/f6758978b92339b7e996fde13e5104caec7531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15541</Words>
  <Characters>88584</Characters>
  <Application>Microsoft Office Word</Application>
  <DocSecurity>0</DocSecurity>
  <Lines>738</Lines>
  <Paragraphs>207</Paragraphs>
  <ScaleCrop>false</ScaleCrop>
  <Company>Home</Company>
  <LinksUpToDate>false</LinksUpToDate>
  <CharactersWithSpaces>103918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dc:creator>
  <cp:keywords/>
  <dc:description/>
  <cp:lastModifiedBy>Альф</cp:lastModifiedBy>
  <cp:revision>1</cp:revision>
  <dcterms:created xsi:type="dcterms:W3CDTF">2016-11-23T01:50:00Z</dcterms:created>
  <dcterms:modified xsi:type="dcterms:W3CDTF">2016-11-23T01:51:00Z</dcterms:modified>
</cp:coreProperties>
</file>